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3C" w:rsidRDefault="006E1D3C" w:rsidP="006E1D3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6E1D3C" w:rsidRDefault="006E1D3C" w:rsidP="006E1D3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HEROÍNA: ESTRUTURA MOLECULAR E SEUS GRUPOS FUNCIONAIS</w:t>
      </w:r>
    </w:p>
    <w:p w:rsidR="006E1D3C" w:rsidRDefault="006E1D3C" w:rsidP="006E1D3C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E1D3C" w:rsidRDefault="006E1D3C" w:rsidP="006E1D3C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>Bruna da Silva Lima</w:t>
      </w:r>
      <w:r>
        <w:rPr>
          <w:rFonts w:ascii="Arial" w:hAnsi="Arial" w:cs="Arial"/>
          <w:sz w:val="24"/>
          <w:szCs w:val="24"/>
          <w:vertAlign w:val="superscript"/>
          <w:lang w:eastAsia="en-US"/>
        </w:rPr>
        <w:t>1</w:t>
      </w:r>
      <w:r>
        <w:rPr>
          <w:rFonts w:ascii="Arial" w:hAnsi="Arial" w:cs="Arial"/>
          <w:sz w:val="24"/>
          <w:szCs w:val="24"/>
          <w:lang w:eastAsia="en-US"/>
        </w:rPr>
        <w:t xml:space="preserve">, Jaciara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Rickelly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Ferreira de Vasconcelos</w:t>
      </w:r>
      <w:r>
        <w:rPr>
          <w:rFonts w:ascii="Arial" w:hAnsi="Arial" w:cs="Arial"/>
          <w:sz w:val="24"/>
          <w:szCs w:val="24"/>
          <w:vertAlign w:val="superscript"/>
          <w:lang w:eastAsia="en-US"/>
        </w:rPr>
        <w:t>1</w:t>
      </w:r>
      <w:r>
        <w:rPr>
          <w:rFonts w:ascii="Arial" w:hAnsi="Arial" w:cs="Arial"/>
          <w:sz w:val="24"/>
          <w:szCs w:val="24"/>
          <w:lang w:eastAsia="en-US"/>
        </w:rPr>
        <w:t>, Lívia Santos Sampaio</w:t>
      </w:r>
      <w:r>
        <w:rPr>
          <w:rFonts w:ascii="Arial" w:hAnsi="Arial" w:cs="Arial"/>
          <w:sz w:val="24"/>
          <w:szCs w:val="24"/>
          <w:vertAlign w:val="superscript"/>
          <w:lang w:eastAsia="en-US"/>
        </w:rPr>
        <w:t>1</w:t>
      </w:r>
      <w:r>
        <w:rPr>
          <w:rFonts w:ascii="Arial" w:hAnsi="Arial" w:cs="Arial"/>
          <w:sz w:val="24"/>
          <w:szCs w:val="24"/>
          <w:lang w:eastAsia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Rayla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Carla da Silva</w:t>
      </w:r>
      <w:r>
        <w:rPr>
          <w:rFonts w:ascii="Arial" w:hAnsi="Arial" w:cs="Arial"/>
          <w:sz w:val="24"/>
          <w:szCs w:val="24"/>
          <w:vertAlign w:val="superscript"/>
          <w:lang w:eastAsia="en-US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Tawysllâne</w:t>
      </w:r>
      <w:proofErr w:type="spellEnd"/>
      <w:r>
        <w:rPr>
          <w:rFonts w:ascii="Arial" w:hAnsi="Arial" w:cs="Arial"/>
          <w:sz w:val="24"/>
          <w:szCs w:val="24"/>
        </w:rPr>
        <w:t xml:space="preserve"> Correia Silva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 José Marcelino Pereira Júnior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Ana Flávia dos Santos Zeferino²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Magnólia Carla Conceição dos Santos</w:t>
      </w:r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, Kelly Cristina Barbosa Silva Santos</w:t>
      </w:r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Aldenir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Feitosa dos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Santos</w:t>
      </w:r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t>5</w:t>
      </w:r>
      <w:proofErr w:type="gramEnd"/>
    </w:p>
    <w:p w:rsidR="006E1D3C" w:rsidRDefault="006E1D3C" w:rsidP="006E1D3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vertAlign w:val="superscript"/>
        </w:rPr>
      </w:pPr>
    </w:p>
    <w:p w:rsidR="006E1D3C" w:rsidRDefault="006E1D3C" w:rsidP="006E1D3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>Discentes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da Escola </w:t>
      </w:r>
      <w:r>
        <w:rPr>
          <w:rFonts w:ascii="Arial" w:hAnsi="Arial" w:cs="Arial"/>
          <w:sz w:val="20"/>
          <w:szCs w:val="20"/>
        </w:rPr>
        <w:t>Manoel André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Arapiraca/Alagoas; </w:t>
      </w:r>
      <w:r>
        <w:rPr>
          <w:rFonts w:ascii="Arial" w:eastAsia="Arial" w:hAnsi="Arial" w:cs="Arial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Discente da Universidade Estadual de Alagoas, Arapiraca/AL; 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Docente da Escola Estadual Manoel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André,Arapiraca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/Alagoas, </w:t>
      </w:r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>Professora Voluntária</w:t>
      </w:r>
      <w:r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da Universidade Estadual de Alagoas/UNEAL, Arapiraca/AL; 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5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Docente da Universidade Estadual de Alagoas/UNEAL, Arapiraca/AL e do Centro Universitário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Cesmac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Maceió/AL.</w:t>
      </w:r>
    </w:p>
    <w:p w:rsidR="006E1D3C" w:rsidRDefault="006E1D3C" w:rsidP="006E1D3C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6E1D3C" w:rsidRDefault="006E1D3C" w:rsidP="006E1D3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6E1D3C" w:rsidRDefault="006E1D3C" w:rsidP="006E1D3C">
      <w:pPr>
        <w:spacing w:after="0" w:line="36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p w:rsidR="006E1D3C" w:rsidRDefault="006E1D3C" w:rsidP="006E1D3C">
      <w:pPr>
        <w:spacing w:after="0" w:line="360" w:lineRule="auto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RESUMO</w:t>
      </w:r>
    </w:p>
    <w:p w:rsidR="006E1D3C" w:rsidRDefault="006E1D3C" w:rsidP="006E1D3C">
      <w:pPr>
        <w:spacing w:after="0" w:line="360" w:lineRule="auto"/>
        <w:rPr>
          <w:rFonts w:ascii="Arial" w:hAnsi="Arial" w:cs="Arial"/>
          <w:b/>
          <w:sz w:val="24"/>
          <w:szCs w:val="24"/>
          <w:lang w:eastAsia="en-US"/>
        </w:rPr>
      </w:pPr>
    </w:p>
    <w:p w:rsidR="006E1D3C" w:rsidRDefault="006E1D3C" w:rsidP="006E1D3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Introdução.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A heroína é um derivado da morfina, que por sua vez é derivada do ópio, substância obtida de uma planta denominada papoula. Ela também pode ser chamada de diacetilmorfina</w:t>
      </w:r>
      <w:bookmarkStart w:id="0" w:name="_GoBack"/>
      <w:bookmarkEnd w:id="0"/>
      <w:r>
        <w:rPr>
          <w:rFonts w:ascii="Arial" w:hAnsi="Arial" w:cs="Arial"/>
          <w:sz w:val="24"/>
          <w:szCs w:val="24"/>
          <w:lang w:eastAsia="en-US"/>
        </w:rPr>
        <w:t>, com fórmula molecular C</w:t>
      </w:r>
      <w:r>
        <w:rPr>
          <w:rFonts w:ascii="Arial" w:hAnsi="Arial" w:cs="Arial"/>
          <w:sz w:val="24"/>
          <w:szCs w:val="24"/>
          <w:vertAlign w:val="subscript"/>
          <w:lang w:eastAsia="en-US"/>
        </w:rPr>
        <w:t>21</w:t>
      </w:r>
      <w:r>
        <w:rPr>
          <w:rFonts w:ascii="Arial" w:hAnsi="Arial" w:cs="Arial"/>
          <w:sz w:val="24"/>
          <w:szCs w:val="24"/>
          <w:lang w:eastAsia="en-US"/>
        </w:rPr>
        <w:t>H</w:t>
      </w:r>
      <w:r>
        <w:rPr>
          <w:rFonts w:ascii="Arial" w:hAnsi="Arial" w:cs="Arial"/>
          <w:sz w:val="24"/>
          <w:szCs w:val="24"/>
          <w:vertAlign w:val="subscript"/>
          <w:lang w:eastAsia="en-US"/>
        </w:rPr>
        <w:t>23</w:t>
      </w:r>
      <w:r>
        <w:rPr>
          <w:rFonts w:ascii="Arial" w:hAnsi="Arial" w:cs="Arial"/>
          <w:sz w:val="24"/>
          <w:szCs w:val="24"/>
          <w:lang w:eastAsia="en-US"/>
        </w:rPr>
        <w:t>NO</w:t>
      </w:r>
      <w:r>
        <w:rPr>
          <w:rFonts w:ascii="Arial" w:hAnsi="Arial" w:cs="Arial"/>
          <w:sz w:val="24"/>
          <w:szCs w:val="24"/>
          <w:vertAlign w:val="subscript"/>
          <w:lang w:eastAsia="en-US"/>
        </w:rPr>
        <w:t>5</w:t>
      </w:r>
      <w:r>
        <w:rPr>
          <w:rFonts w:ascii="Arial" w:hAnsi="Arial" w:cs="Arial"/>
          <w:sz w:val="24"/>
          <w:szCs w:val="24"/>
          <w:lang w:eastAsia="en-US"/>
        </w:rPr>
        <w:t xml:space="preserve">. Até então ela é uma das drogas mais prejudiciais à saúde, pois ela age como um poderoso depressivo do sistema nervoso central. Logo após injetar a droga, as primeiras sensações que o usuário sente 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>é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 de euforia e conforto. Em seguida, ele entrar em um estado de depressão profunda, o que o leva a usar novas e maiores doses para conseguir repetir o efeito, causando dependência química e psíquica rapidamente.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 Objetivo</w:t>
      </w:r>
      <w:r>
        <w:rPr>
          <w:rFonts w:ascii="Arial" w:hAnsi="Arial" w:cs="Arial"/>
          <w:sz w:val="24"/>
          <w:szCs w:val="24"/>
          <w:lang w:eastAsia="en-US"/>
        </w:rPr>
        <w:t xml:space="preserve">. Montar uma maquete da estrutura molecular da heroína e identificar seus grupos funcionais. </w:t>
      </w:r>
      <w:r>
        <w:rPr>
          <w:rFonts w:ascii="Arial" w:hAnsi="Arial" w:cs="Arial"/>
          <w:b/>
          <w:sz w:val="24"/>
          <w:szCs w:val="24"/>
          <w:lang w:eastAsia="en-US"/>
        </w:rPr>
        <w:t>Material e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Método. </w:t>
      </w:r>
      <w:r>
        <w:rPr>
          <w:rFonts w:ascii="Arial" w:hAnsi="Arial" w:cs="Arial"/>
          <w:sz w:val="24"/>
          <w:szCs w:val="24"/>
          <w:lang w:eastAsia="en-US"/>
        </w:rPr>
        <w:t xml:space="preserve">Foram utilizadas bolinhas de isopor de tamanhos variados, massa de biscuit, palitos de churrasco, folha de isopor e tintas. </w:t>
      </w:r>
      <w:r>
        <w:rPr>
          <w:rFonts w:ascii="Arial" w:hAnsi="Arial" w:cs="Arial"/>
          <w:b/>
          <w:sz w:val="24"/>
          <w:szCs w:val="24"/>
          <w:lang w:eastAsia="en-US"/>
        </w:rPr>
        <w:t>Resultados e discussões</w:t>
      </w:r>
      <w:r>
        <w:rPr>
          <w:rFonts w:ascii="Arial" w:hAnsi="Arial" w:cs="Arial"/>
          <w:sz w:val="24"/>
          <w:szCs w:val="24"/>
          <w:lang w:eastAsia="en-US"/>
        </w:rPr>
        <w:t xml:space="preserve">. Com o estudo foi possível compreender como a heroína age no corpo humano e a 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>montagem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 da maquete auxiliou no reconhecimento dos grupos funcionais.</w:t>
      </w:r>
    </w:p>
    <w:p w:rsidR="006E1D3C" w:rsidRDefault="006E1D3C" w:rsidP="006E1D3C">
      <w:pPr>
        <w:spacing w:after="0" w:line="360" w:lineRule="auto"/>
        <w:rPr>
          <w:rFonts w:ascii="Arial" w:hAnsi="Arial" w:cs="Arial"/>
          <w:sz w:val="24"/>
          <w:szCs w:val="24"/>
          <w:lang w:eastAsia="en-US"/>
        </w:rPr>
      </w:pPr>
    </w:p>
    <w:p w:rsidR="006E1D3C" w:rsidRDefault="006E1D3C" w:rsidP="006E1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en-US"/>
        </w:rPr>
        <w:t xml:space="preserve">Palavras-chave. </w:t>
      </w:r>
      <w:r>
        <w:rPr>
          <w:rFonts w:ascii="Arial" w:hAnsi="Arial" w:cs="Arial"/>
          <w:sz w:val="24"/>
          <w:szCs w:val="24"/>
          <w:lang w:eastAsia="en-US"/>
        </w:rPr>
        <w:t>Heroína. Papoula. Grupos Funcionais.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345" w:rsidRPr="00FA62AE" w:rsidRDefault="00F56345" w:rsidP="005B2A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F56345" w:rsidRPr="00FA62AE" w:rsidSect="00B0480E">
      <w:headerReference w:type="default" r:id="rId9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E24" w:rsidRDefault="006C6E24" w:rsidP="001A58B7">
      <w:pPr>
        <w:spacing w:after="0" w:line="240" w:lineRule="auto"/>
      </w:pPr>
      <w:r>
        <w:separator/>
      </w:r>
    </w:p>
  </w:endnote>
  <w:endnote w:type="continuationSeparator" w:id="0">
    <w:p w:rsidR="006C6E24" w:rsidRDefault="006C6E24" w:rsidP="001A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E24" w:rsidRDefault="006C6E24" w:rsidP="001A58B7">
      <w:pPr>
        <w:spacing w:after="0" w:line="240" w:lineRule="auto"/>
      </w:pPr>
      <w:r>
        <w:separator/>
      </w:r>
    </w:p>
  </w:footnote>
  <w:footnote w:type="continuationSeparator" w:id="0">
    <w:p w:rsidR="006C6E24" w:rsidRDefault="006C6E24" w:rsidP="001A5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7C9" w:rsidRPr="008917C9" w:rsidRDefault="004557E5" w:rsidP="008917C9">
    <w:pPr>
      <w:pStyle w:val="Cabealho"/>
      <w:rPr>
        <w:noProof/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780C569" wp14:editId="7221FCCC">
          <wp:simplePos x="0" y="0"/>
          <wp:positionH relativeFrom="column">
            <wp:posOffset>2186940</wp:posOffset>
          </wp:positionH>
          <wp:positionV relativeFrom="paragraph">
            <wp:posOffset>-1905</wp:posOffset>
          </wp:positionV>
          <wp:extent cx="1255395" cy="704850"/>
          <wp:effectExtent l="0" t="0" r="190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18359CAP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39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CC59051" wp14:editId="623E34E9">
          <wp:simplePos x="0" y="0"/>
          <wp:positionH relativeFrom="column">
            <wp:posOffset>4711065</wp:posOffset>
          </wp:positionH>
          <wp:positionV relativeFrom="paragraph">
            <wp:posOffset>-1905</wp:posOffset>
          </wp:positionV>
          <wp:extent cx="1190625" cy="70802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IBID-nov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17C9">
      <w:rPr>
        <w:noProof/>
        <w:color w:val="000000"/>
        <w:lang w:eastAsia="pt-BR"/>
      </w:rPr>
      <w:drawing>
        <wp:inline distT="0" distB="0" distL="0" distR="0" wp14:anchorId="65847727" wp14:editId="25DBFD7E">
          <wp:extent cx="638175" cy="82867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8917C9">
      <w:rPr>
        <w:noProof/>
        <w:color w:val="000000"/>
      </w:rPr>
      <w:t xml:space="preserve">                      </w:t>
    </w:r>
    <w:r w:rsidR="008917C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F0E96"/>
    <w:multiLevelType w:val="hybridMultilevel"/>
    <w:tmpl w:val="0A361B18"/>
    <w:lvl w:ilvl="0" w:tplc="A93019B8">
      <w:start w:val="1"/>
      <w:numFmt w:val="decimal"/>
      <w:lvlText w:val="%1"/>
      <w:lvlJc w:val="left"/>
      <w:pPr>
        <w:ind w:left="2094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814" w:hanging="360"/>
      </w:pPr>
    </w:lvl>
    <w:lvl w:ilvl="2" w:tplc="0416001B" w:tentative="1">
      <w:start w:val="1"/>
      <w:numFmt w:val="lowerRoman"/>
      <w:lvlText w:val="%3."/>
      <w:lvlJc w:val="right"/>
      <w:pPr>
        <w:ind w:left="3534" w:hanging="180"/>
      </w:pPr>
    </w:lvl>
    <w:lvl w:ilvl="3" w:tplc="0416000F" w:tentative="1">
      <w:start w:val="1"/>
      <w:numFmt w:val="decimal"/>
      <w:lvlText w:val="%4."/>
      <w:lvlJc w:val="left"/>
      <w:pPr>
        <w:ind w:left="4254" w:hanging="360"/>
      </w:pPr>
    </w:lvl>
    <w:lvl w:ilvl="4" w:tplc="04160019" w:tentative="1">
      <w:start w:val="1"/>
      <w:numFmt w:val="lowerLetter"/>
      <w:lvlText w:val="%5."/>
      <w:lvlJc w:val="left"/>
      <w:pPr>
        <w:ind w:left="4974" w:hanging="360"/>
      </w:pPr>
    </w:lvl>
    <w:lvl w:ilvl="5" w:tplc="0416001B" w:tentative="1">
      <w:start w:val="1"/>
      <w:numFmt w:val="lowerRoman"/>
      <w:lvlText w:val="%6."/>
      <w:lvlJc w:val="right"/>
      <w:pPr>
        <w:ind w:left="5694" w:hanging="180"/>
      </w:pPr>
    </w:lvl>
    <w:lvl w:ilvl="6" w:tplc="0416000F" w:tentative="1">
      <w:start w:val="1"/>
      <w:numFmt w:val="decimal"/>
      <w:lvlText w:val="%7."/>
      <w:lvlJc w:val="left"/>
      <w:pPr>
        <w:ind w:left="6414" w:hanging="360"/>
      </w:pPr>
    </w:lvl>
    <w:lvl w:ilvl="7" w:tplc="04160019" w:tentative="1">
      <w:start w:val="1"/>
      <w:numFmt w:val="lowerLetter"/>
      <w:lvlText w:val="%8."/>
      <w:lvlJc w:val="left"/>
      <w:pPr>
        <w:ind w:left="7134" w:hanging="360"/>
      </w:pPr>
    </w:lvl>
    <w:lvl w:ilvl="8" w:tplc="0416001B" w:tentative="1">
      <w:start w:val="1"/>
      <w:numFmt w:val="lowerRoman"/>
      <w:lvlText w:val="%9."/>
      <w:lvlJc w:val="right"/>
      <w:pPr>
        <w:ind w:left="78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B7"/>
    <w:rsid w:val="000B2970"/>
    <w:rsid w:val="000B5A6B"/>
    <w:rsid w:val="001A58B7"/>
    <w:rsid w:val="00226CD8"/>
    <w:rsid w:val="004557E5"/>
    <w:rsid w:val="004B7C42"/>
    <w:rsid w:val="004E6C40"/>
    <w:rsid w:val="00561242"/>
    <w:rsid w:val="005802FA"/>
    <w:rsid w:val="00584CFE"/>
    <w:rsid w:val="005B2A7C"/>
    <w:rsid w:val="00614CCF"/>
    <w:rsid w:val="006A0EB6"/>
    <w:rsid w:val="006C1502"/>
    <w:rsid w:val="006C6E24"/>
    <w:rsid w:val="006E1D3C"/>
    <w:rsid w:val="008917C9"/>
    <w:rsid w:val="008D2075"/>
    <w:rsid w:val="008F0FEC"/>
    <w:rsid w:val="00A46A93"/>
    <w:rsid w:val="00AE4A34"/>
    <w:rsid w:val="00B0480E"/>
    <w:rsid w:val="00BE03AC"/>
    <w:rsid w:val="00C049A9"/>
    <w:rsid w:val="00DC1B32"/>
    <w:rsid w:val="00EC1A8B"/>
    <w:rsid w:val="00EE2C9A"/>
    <w:rsid w:val="00F56345"/>
    <w:rsid w:val="00F70128"/>
    <w:rsid w:val="00FA62AE"/>
    <w:rsid w:val="00F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D3C"/>
    <w:pPr>
      <w:spacing w:after="160" w:line="25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58B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A58B7"/>
  </w:style>
  <w:style w:type="paragraph" w:styleId="Rodap">
    <w:name w:val="footer"/>
    <w:basedOn w:val="Normal"/>
    <w:link w:val="RodapChar"/>
    <w:uiPriority w:val="99"/>
    <w:unhideWhenUsed/>
    <w:rsid w:val="001A58B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A58B7"/>
  </w:style>
  <w:style w:type="paragraph" w:styleId="Textodebalo">
    <w:name w:val="Balloon Text"/>
    <w:basedOn w:val="Normal"/>
    <w:link w:val="TextodebaloChar"/>
    <w:uiPriority w:val="99"/>
    <w:semiHidden/>
    <w:unhideWhenUsed/>
    <w:rsid w:val="001A58B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8B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A58B7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1A58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58B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58B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D3C"/>
    <w:pPr>
      <w:spacing w:after="160" w:line="25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58B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A58B7"/>
  </w:style>
  <w:style w:type="paragraph" w:styleId="Rodap">
    <w:name w:val="footer"/>
    <w:basedOn w:val="Normal"/>
    <w:link w:val="RodapChar"/>
    <w:uiPriority w:val="99"/>
    <w:unhideWhenUsed/>
    <w:rsid w:val="001A58B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A58B7"/>
  </w:style>
  <w:style w:type="paragraph" w:styleId="Textodebalo">
    <w:name w:val="Balloon Text"/>
    <w:basedOn w:val="Normal"/>
    <w:link w:val="TextodebaloChar"/>
    <w:uiPriority w:val="99"/>
    <w:semiHidden/>
    <w:unhideWhenUsed/>
    <w:rsid w:val="001A58B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8B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A58B7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1A58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58B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58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25AD-946D-428C-9EFD-66DA46D8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victor brito da silva</dc:creator>
  <cp:lastModifiedBy>Usuário</cp:lastModifiedBy>
  <cp:revision>2</cp:revision>
  <dcterms:created xsi:type="dcterms:W3CDTF">2019-08-23T19:13:00Z</dcterms:created>
  <dcterms:modified xsi:type="dcterms:W3CDTF">2019-08-23T19:13:00Z</dcterms:modified>
</cp:coreProperties>
</file>