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CONSTRUÇÃO DE VÍDEO EDUCACIONAL SOBRE PRIMEIROS SOCORROS: RELATO DE EXPERIÊNCIA </w:t>
      </w:r>
    </w:p>
    <w:p w14:paraId="00000002" w14:textId="77777777" w:rsidR="00D442A8" w:rsidRPr="0042391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CONSTRUCTION OF EDUCATIONAL VIDEO ON FIRST AID: EXPERIENCE REPORT</w:t>
      </w:r>
    </w:p>
    <w:p w14:paraId="00000003" w14:textId="77777777" w:rsidR="00D442A8" w:rsidRDefault="00423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Bruna de Farias Pereira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Araujo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14:paraId="00000004" w14:textId="77777777" w:rsidR="00D442A8" w:rsidRDefault="00423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Ana Claudia Cavalcante da Silva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</w:p>
    <w:p w14:paraId="00000005" w14:textId="77777777" w:rsidR="00D442A8" w:rsidRDefault="00423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Adriane Soares Galdino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</w:p>
    <w:p w14:paraId="00000006" w14:textId="77777777" w:rsidR="00D442A8" w:rsidRDefault="00423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Kamila Laís Dias Soares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</w:p>
    <w:p w14:paraId="00000007" w14:textId="77777777" w:rsidR="00D442A8" w:rsidRDefault="00423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Luíza Menezes Leão Bezerra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5"/>
      </w:r>
    </w:p>
    <w:p w14:paraId="00000008" w14:textId="77777777" w:rsidR="00D442A8" w:rsidRDefault="00423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Estela Maria Leite Meirelles Monteiro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6"/>
      </w:r>
    </w:p>
    <w:p w14:paraId="00000009" w14:textId="77777777" w:rsidR="00D442A8" w:rsidRDefault="00423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O objetivo do estudo foi descrever o processo de construção de vídeo educacional sobre primeiros socorros para crianças e adolescentes escolares.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Três grupos de graduandos de enfermagem elaboraram uma ação educativa, realizada na modalidade remota, com desenvolvimento de vídeos educativos sobre primeiros socorros, tendo como público-alvo os estudantes da escola pública Luiz Vaz de Camões, em Recife/</w:t>
      </w:r>
      <w:r>
        <w:rPr>
          <w:color w:val="000000"/>
          <w:sz w:val="20"/>
          <w:szCs w:val="20"/>
        </w:rPr>
        <w:t>PE. A elaboração dos vídeos ocorreu através de reuniões mediadas por etapas, como: levantamento bibliográfico dos temas, conhecimento prévio dos escolares, em seguida com a construção de Storyboard de vídeos, finalizando com o aprimoramento do produto fina</w:t>
      </w:r>
      <w:r>
        <w:rPr>
          <w:color w:val="000000"/>
          <w:sz w:val="20"/>
          <w:szCs w:val="20"/>
        </w:rPr>
        <w:t>l para serem apresentados aos alunos. Infere-se que o vídeo constitui uma tecnologia educacional lúdica e instigante ao processo ensino-aprendizagem, acessível à população infantil e adolescente, com possibilidades de ser utilizado também na educação em sa</w:t>
      </w:r>
      <w:r>
        <w:rPr>
          <w:color w:val="000000"/>
          <w:sz w:val="20"/>
          <w:szCs w:val="20"/>
        </w:rPr>
        <w:t>úde na modalidade remota.</w:t>
      </w:r>
    </w:p>
    <w:p w14:paraId="0000000A" w14:textId="77777777" w:rsidR="00D442A8" w:rsidRDefault="00D4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D442A8" w:rsidRDefault="0042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Descritores: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Assistência Integral à Saúde;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Educação em Saúde; Primeiros Socorros; Tecnologia Educacional;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Serviços de 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Saúde Escolar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.</w:t>
      </w:r>
    </w:p>
    <w:p w14:paraId="0000000C" w14:textId="77777777" w:rsidR="00D442A8" w:rsidRDefault="00D442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D442A8" w:rsidRDefault="00423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Introdução:</w:t>
      </w:r>
    </w:p>
    <w:p w14:paraId="0000000E" w14:textId="77777777" w:rsidR="00D442A8" w:rsidRDefault="004239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educação em saúde deve auxiliar as pessoas a terem liberdade de reconhecer e 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licar as medidas para a conservação e melhoria de sua vida e da coletividade. É uma tarefa que solicita cuidado dos capacitados para prevenção e promoção das circunstâncias de vida e da saúde da população (DE MESQUITA et al., 2017). A instituição social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acontecem várias dessas permutas de saberes é a escola, assim, a educação atribui a conscientização da população sobre assuntos significativos sobre a saúde, entre elas o conhecimento sobre primeiros socorros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KOTTWITZ, 2019).</w:t>
      </w:r>
    </w:p>
    <w:p w14:paraId="0000000F" w14:textId="77777777" w:rsidR="00D442A8" w:rsidRDefault="004239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desenvolvimento e uso de vídeos sobre primeiros socorros, vem subsidiar o processo ensino-aprendizagem, como uma tecnologia motivadora, lúdica e prazerosa no aprimoramento de conhecimentos comprometidos com uma formação cidadã das crianças e adolescentes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escolas públicas ao estimular atitudes não violentas de prevenção de acidentes e condutas adequadas na assistência a vítima até a chegada do Serviço Móvel de Urgência. </w:t>
      </w:r>
    </w:p>
    <w:p w14:paraId="00000010" w14:textId="77777777" w:rsidR="00D442A8" w:rsidRDefault="00423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Objetivo (s):</w:t>
      </w:r>
    </w:p>
    <w:p w14:paraId="00000011" w14:textId="77777777" w:rsidR="00D442A8" w:rsidRDefault="004239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o processo de construção de vídeo educacional sobre prime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iros socorros para crianças e adolescentes escolares. </w:t>
      </w:r>
    </w:p>
    <w:p w14:paraId="00000012" w14:textId="77777777" w:rsidR="00D442A8" w:rsidRDefault="00423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Descrição da experiência: </w:t>
      </w:r>
    </w:p>
    <w:p w14:paraId="00000013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Estudo descritivo, do tipo relato de experiência, sobre a construção de vídeo educacional sobre primeiros socorr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os, através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plataforma gratuita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Powtoon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tecnologia 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cacional objetiva facilitar a compreensão do conteúdo abordado de forma lúdica e motivadora, para que os escolares saibam como agir diante de tais situações. </w:t>
      </w:r>
    </w:p>
    <w:p w14:paraId="00000014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Realizado em setembro de 2020, para escolares do 6° ao 9° ano do ensino fundamental da escola 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Vaz de Camões, em Recife/PE. O projeto teve a participação de graduandos de enfermagem divididos em três grupos, compondo de 3 a 4 pessoas cada, para a construção dos vídeos educativos, abordando temas sobre primeiros socorros como: tontura e desmaio;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nvulsão; choque elétrico; engasgo; afogamento; RCP; envenenamentos; queimaduras e hemorragias. Os vídeos contextualizaram cenas com situações comunitárias, no dia a dia dos escolares, explicando cada situação de urgência, quando possível como prevenir e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proceder corretamente diante das situações de emergências. </w:t>
      </w:r>
    </w:p>
    <w:p w14:paraId="00000015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Resultados e/ou impactos: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6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desenvolvimento dos vídeos educacionais ocorreu de modo sistemático, mediado por reuniões semanais com cada grupo em separado, além da reunião com a totalidade dos integrantes do projeto. A construção dos vídeos apresentou as seguintes etapas: 1. Levanta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 bibliográfico sobre o tema; 2. Levantamento dos conhecimentos prévios, expectativas e interesses dos escolares; 3. Elaboração do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highlight w:val="white"/>
          </w:rPr>
          <w:t>Storyboard</w:t>
        </w:r>
      </w:hyperlink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dos vídeo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s; 4. Aprecia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ção para modificações necessárias ao aprimoramento do produto final: Apreciação do orientador, propondo modificações iniciais. </w:t>
      </w:r>
    </w:p>
    <w:p w14:paraId="00000017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Diante das modificações sugeridas ocorreu apreciação do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highlight w:val="white"/>
          </w:rPr>
          <w:t>Storyboard</w:t>
        </w:r>
      </w:hyperlink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dos vídeo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pelos graduandos e pós-graduandos, subsidiando novas alterações. Na sequência o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highlight w:val="white"/>
          </w:rPr>
          <w:t>Storyboard</w:t>
        </w:r>
      </w:hyperlink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dos vídeo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foram apresentados aos escolares com faixa etária equivalente ao ensino fundamental, requerendo adequação na linguagem, modificações no personagem central, aprimoramento da abordagem lúdica e ampliação no tempo do vídeo para maior clareza do tema explora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do.</w:t>
      </w:r>
    </w:p>
    <w:p w14:paraId="00000018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 Considerações finais:</w:t>
      </w:r>
    </w:p>
    <w:p w14:paraId="00000019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educação em saúde é de suma importância nas escolas, pois contribui para o protagonismo de crianças e adolescentes no cuidado com a vida e prevenção de acidentes despertando uma formação cidadã em reconhecer e atender uma víti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de primeiros socorros em consonância com a sua segurança e da vítima, no acionamento preciso do SAMU e assistência adequada a vítima contribuindo na proteção à vida. </w:t>
      </w:r>
    </w:p>
    <w:p w14:paraId="0000001A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contexto comunitário e até escolar, possuem ocorrências de acidentes, fazendo com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 prestação imediata dos primeiros socorros, por pessoas com o mínimo de conhecimento para saber proceder no momento do acidente, possa minimizar as chances da vítima de ter sequelas ou chegar a óbito. Podemos concluir, que o vídeo constitui uma tecnolog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educacional lúdica e instigante ao processo ensino-aprendizagem, acessível a população infantil e adolescente, com possibilidades de ser utilizado também na educação em saúde na modalidade remota.</w:t>
      </w:r>
    </w:p>
    <w:p w14:paraId="0000001B" w14:textId="77777777" w:rsidR="00D442A8" w:rsidRDefault="00D442A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D442A8" w:rsidRDefault="00423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000001D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 MESQUITA, Thalita Marques et al. RECURS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 EDUCATIVO EM PRIMEIROS SOCORROS NO PROCESSO ENSINO-APRENDIZAGEM EM CRIANÇAS DE UMA ESCOLA PÚBLICA.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Revista Ciência Plural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3, n. 1, p. 35-50, 10 jul. 2017.</w:t>
      </w:r>
    </w:p>
    <w:p w14:paraId="0000001E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KOTTWITZ, A.C. A importância de primeiros socorros na escola: uma revisão de literatura.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Anuári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 Pesquisa e Extensão Unoesc São Miguel do Oeste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4, p. e23430, 22 nov. 2019.</w:t>
      </w:r>
    </w:p>
    <w:p w14:paraId="0000001F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MATOS, D.O.do N; SOUZA, R.S. de; ALVES,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S.M..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Inclusão da disciplina de primeiros socorros para alunos do ensino básico.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Interdiciplinar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9, n. 3, p.168-178, 07 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2016.</w:t>
      </w:r>
    </w:p>
    <w:p w14:paraId="00000020" w14:textId="542B832E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RODRIGUES JUNIOR, Jânio Cavalcanti 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Pr="0042391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DEVELOPMENT OF AN EDUCATIONAL VIDEO FOR THE PROMOTION OF EYE HEALTH IN SCHOOL CHILDREN.</w:t>
      </w:r>
      <w:r w:rsidRPr="004239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Texto contexto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  v. 26, n. 2,  e06760015,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2017.   Disponível em &lt;http://www.revenf.bvs.br/scielo.php?script=sci_arttext&amp;pid=S0104-07072017000200334&amp;lng=pt&amp;nrm=iso&gt;. acessos em  12  abr.  2021.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10-Jul-2017.  http://dx.doi.org/10.1590/0104-07072017006760015</w:t>
      </w:r>
    </w:p>
    <w:p w14:paraId="00000021" w14:textId="77777777" w:rsidR="00D442A8" w:rsidRDefault="00423918" w:rsidP="0042391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ZANELLA, Kelly Aparecida et al. Rel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ato de experiência: capacitação em primeiros socorros de acadêmicos do curso de pedagogia.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Extensio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Revista Eletrônica de Extensão, [S.L.], v. 15, n. 31, p. 116-123, 18 dez. 2018. Universidade Federal de Santa Catarina (UFSC).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 http://dx.doi.org/10.5007/1807-0221.2018v15n31p116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0000022" w14:textId="77777777" w:rsidR="00D442A8" w:rsidRDefault="00D442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442A8">
      <w:headerReference w:type="defaul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27E4" w14:textId="77777777" w:rsidR="00000000" w:rsidRDefault="00423918">
      <w:pPr>
        <w:spacing w:after="0" w:line="240" w:lineRule="auto"/>
      </w:pPr>
      <w:r>
        <w:separator/>
      </w:r>
    </w:p>
  </w:endnote>
  <w:endnote w:type="continuationSeparator" w:id="0">
    <w:p w14:paraId="520205FF" w14:textId="77777777" w:rsidR="00000000" w:rsidRDefault="0042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4CE9" w14:textId="77777777" w:rsidR="00000000" w:rsidRDefault="00423918">
      <w:pPr>
        <w:spacing w:after="0" w:line="240" w:lineRule="auto"/>
      </w:pPr>
      <w:r>
        <w:separator/>
      </w:r>
    </w:p>
  </w:footnote>
  <w:footnote w:type="continuationSeparator" w:id="0">
    <w:p w14:paraId="1123E764" w14:textId="77777777" w:rsidR="00000000" w:rsidRDefault="00423918">
      <w:pPr>
        <w:spacing w:after="0" w:line="240" w:lineRule="auto"/>
      </w:pPr>
      <w:r>
        <w:continuationSeparator/>
      </w:r>
    </w:p>
  </w:footnote>
  <w:footnote w:id="1">
    <w:p w14:paraId="00000023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de enfermagem, 2023, Universidade Federal de Pernambuco (UFPE), bruna.fparaujo@ufpe.br</w:t>
      </w:r>
    </w:p>
  </w:footnote>
  <w:footnote w:id="2">
    <w:p w14:paraId="00000024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Graduanda de enfermagem, 2022, Universidade Federal de Pernambuco (UFPE), claudias.cavalcante@gmail.com</w:t>
      </w:r>
    </w:p>
  </w:footnote>
  <w:footnote w:id="3">
    <w:p w14:paraId="00000025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de enfermagem, 2023, Universidade Federal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Pernambuco (UFPE), adriane.galdino@ufpe.br</w:t>
      </w:r>
    </w:p>
  </w:footnote>
  <w:footnote w:id="4">
    <w:p w14:paraId="00000026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de enfermagem, 2025, Faculdade Vale do Ipojuca (UNIFAVIP/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kmila.soares0310@gmail.com</w:t>
      </w:r>
    </w:p>
  </w:footnote>
  <w:footnote w:id="5">
    <w:p w14:paraId="00000027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de enfermagem, 2023, Universidade Federal de Pernambuco (UFPE), luiza.mlbezerra@ufpe.br</w:t>
      </w:r>
    </w:p>
  </w:footnote>
  <w:footnote w:id="6">
    <w:p w14:paraId="00000028" w14:textId="77777777" w:rsidR="00D442A8" w:rsidRDefault="0042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Enfermeira. Doutora em Enfermagem, 1985, Universidade Federal de Pernambuco (UFPE), estela.monteiro@ufpe.br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D442A8" w:rsidRDefault="00423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A8"/>
    <w:rsid w:val="00423918"/>
    <w:rsid w:val="00D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5576"/>
  <w15:docId w15:val="{DB30083C-1079-4B37-892C-9A8ACB54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13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12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11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5007/1807-0221.2018v15n31p116" TargetMode="External"/><Relationship Id="rId10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Relationship Id="rId14" Type="http://schemas.openxmlformats.org/officeDocument/2006/relationships/hyperlink" Target="https://www.google.com/search?sxsrf=ALeKk02RHkoQ78GUOdCUO8W9Bq1fkSTFJg:1618325635348&amp;q=storyboard+de+um+v%C3%ADdeo&amp;spell=1&amp;sa=X&amp;ved=2ahUKEwibroDlvPvvAhVtUN8KHccGDvMQkeECKAB6BAgB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Ferreira</dc:creator>
  <cp:lastModifiedBy>Anderson Ferreira</cp:lastModifiedBy>
  <cp:revision>2</cp:revision>
  <dcterms:created xsi:type="dcterms:W3CDTF">2021-04-15T14:18:00Z</dcterms:created>
  <dcterms:modified xsi:type="dcterms:W3CDTF">2021-04-15T14:18:00Z</dcterms:modified>
</cp:coreProperties>
</file>