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ESCLERITE E CONJUNTIVITE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PIOGRANULOMATOSA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 EM CÃO COM LEISHMANIOSE VISCERAL CANINA: RELATO DE CASO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 Luiza Araújo Quinderé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ALMEIDA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¹*; Diogo Wagner dos Santos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SILVA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²; Amanda Lima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³; Gabriel Lucas Da Silva Santos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TEODÓSIO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Vanessa Pereira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ROCHA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Avatar Martins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LOUREIRO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Karoline Lacerda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SOARES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7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de Medicina Veterinária do Centro Universitário de João Pessoa - UNIPÊ.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mlquindere@gmail.com*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de Medicina Veterinária do Centro Universitário de João Pessoa - UNIPÊ.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diogowagnerssilva@gmail.com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de Medicina Veterinária do Centro Universitário de João Pessoa - UNIPÊ.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E-mail: amandaleite098@gmail.com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de Medicina Veterinária do Centro Universitário de João Pessoa - UNIPÊ.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gabriellucasacademico@gmail.com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Médica Veterinária da Clínica Minha Cria , João Pessoa - PB. E-mail: vanessarocha.rocha@yahoo.com.br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Médica Veterinária do Vet Life - Laboratório Veterinário, João Pessoa - PB. E-mail: avatar.aml@hotmail.com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Médica Veterinária do Vet Life - Laboratório Veterinário, João Pessoa - PB. E-mail: karoline_lacerda@hotmail.com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leishmaniose visceral canina (LVC) é uma grave doença infecciosa causada por protozoários do gênero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Leishmania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transmitida por flebotomíneos. Os cães são os principais reservatórios, e a infecção pode se manifestar de forma subclínica ou clínica, incluindo lesões atípicas como a esclerite e conjuntivite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piogranulomatosas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Relatamos um caso de um cão Chow Chow, macho, de 4 anos, apresentando um nódulo ocular. A análise histopatológica revelou infiltrado inflamatório e presença de amastigotas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Leishmania spp.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 citoplasma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macrófagos. O diagnóstico da doença do animal foi confirmado por qPCR qualitativo. O tratamento com Milte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Alopurinol e Domperidona resultou na regressão das lesões. Este caso destaca a importância do diagnóstico diferencial em lesões atípicas associadas à LVC para um manejo clínico adequa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Amastigota; biologia molecular; patologia ocular; zoonose.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leishmaniose visceral canina (LVC) é uma doença infecciosa grave causada por protozoários do gênero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transmitido por fêmeas de flebotomíneos. Os cães são os principais reservatórios do parasita, e a infecção neles pode se manifestar de forma subclínica ou clínica, com sinais variados que incluem perda de peso, letargia, linfadenopatia, hepatomegalia, esplenomegalia e manifestações dermatológicas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ANETH, 2008; SILVA, 2022). Lesões atípicas em cães com LVC, embora menos comuns, são de grande importância clínica devido à sua complexidade diagnóstica. Dentre essas lesões, a esclerite e conjuntivite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piogranulomatosas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representa uma manifestação rara, mas significativa, que envolve inflamação grave e formação de granulomas contendo protozoários intralesionais. Essas lesões atípicas podem ser confundidas com outras condições inflamatórias ou neoplásicas, tornando essencial um diagnóstico preciso para a correta abordagem terapêutica. Objetiva-se relatar um caso de esclerite e conjuntivite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piogranulomatosas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 amastigotas intralesionais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 spp.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elato de caso: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Foi atendido em uma clínica veterinária, um cão da raça Chow Chow, macho, de 4 anos de idade, com histórico de aparecimento de um nódulo ocular em região de esclera; de crescimento rápido, com suspeita de neoplasia (Figura 1). Foi realizada a cirurgia para remoção do nódulo e encaminhado dois fragmentos ao laboratório de histopatologia: o maior medindo 0,6 x 0,3 x 0,2 cm e o menor 0,4 x 0,3 x 0,2 cm, ambos irregulares e amarelados. Ao corte macios,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brancacentos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entremeados por áreas amarronzadas. No exame histopatológico, foi observado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espessamento da esclera distendendo a conjuntiva ocular por infiltrado inflamatório, composto por uma abundância de neutrófilos íntegros e degenerados, macrófagos, por vezes com citoplasma amplo e espumoso, além de moderados eosinófilos, linfócitos e plasmócitos. Também foi visto edema da conjuntiva ocular associado a exocitose de linfócitos e neutrófilos, neovascularização da conjuntiva e esclera e hemorragia multifocal a coalescente discreta em permeio a inflamação. No citoplasma dos macrófagos ou livres observou-se miríades de estruturas caracterizadas por halo claro, núcleo basofílico e arredondado, compatíveis com formas amastigotas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 spp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(Figura 2)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contribuir com o diagnóstico, foi realizado um qPCR qualitativo para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 spp.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sangue total, em que o resultado foi positivo. Após o diagnóstico, foi realizado o tratamento com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Milteforan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Alopurinol e Domperidona, no qual as outras lesões que o paciente possuía em mucosa oral e no globo ocular contra lateral cessaram, obtendo um bom prognóstico em relação a terapia aplicada.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discussão: 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caso relatado de esclerite e conjuntivite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piogranulomatosas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um cão com LVC evidencia a complexidade diagnóstica das lesões atípicas associadas à doença. A LVC é amplamente reconhecida por suas manifestações dermatológicas e sistêmicas, no entanto, lesões oculares, embora raras, representam um desafio diagnóstico significativo. A inflamação ocular severa observada no exame histopatológico, caracterizada por um infiltrado inflamatório composto por neutrófilos, macrófagos, eosinófilos, linfócitos e plasmócitos, é indicativa da resposta imunológica intensa desencadeada pela presença de amastigotas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 spp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 identificação dessas formas amastigotas nos macrófagos foi crucial para o diagnóstico definitivo, corroborado pelo qPCR qualitativo positivo para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 spp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Este caso destaca a importância da utilização de técnicas moleculares, como o qPCR, para o diagnóstico preciso da LVC em casos atípicos. A literatura já estabeleceu a eficácia dessas técnicas na detecção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Leishmania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amostras clínicas, complementando os achados histopatológicos (VIEIRA, 2021). Além disso, o tratamento com Milte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Alopurinol e Domperidona resultou na regressão das lesões, demonstrando a eficácia do manejo terapêutico adequado para controlar a infecção e suas manifestações clínicas. A inclusão de casos como este na literatura veterinária é fundamental para ampliar o conhecimento sobre as manifestações atípicas da LVC, permitindo aos clínicos veterinários realizar diagnósticos diferenciais mais precisos e implementar tratamentos eficazes.</w:t>
      </w:r>
    </w:p>
    <w:p w:rsidR="00000000" w:rsidDel="00000000" w:rsidP="00000000" w:rsidRDefault="00000000" w:rsidRPr="00000000" w14:paraId="00000014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58787" cy="161888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12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787" cy="161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60352" cy="1629551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203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0352" cy="1629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Nódulo em esclera.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2: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Fotomicrografia em aumento de 100x, em que se observa as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amastigotas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dentro de macrófagos e livres. Fonte: Vet Life - Laboratório Veterinário.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leishmaniose visceral canina é uma doença complexa com múltiplas manifestações clínicas, sendo as lesões atípicas, como a esclerite e conjuntivite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piogranulomatosas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particularmente desafiadoras. 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reconhecimento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dessas lesões é essencial para um diagnóstico preciso, diferenciando de outras condições inflamatórias ou neoplásicas.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 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BANETH, Gad et al. Canine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leishmaniosis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new concepts and insights on an expanding zoonosis: part one.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Trends in Parasitology,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v. 24, n. 7, p. 324–330, 2008.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SILVA, R. R. DA; SILVA, A. DE 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CAMPOS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R. N. DE S. Leishmaniose Visceral Em Cães No Brasil: Revisão De Literatura.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Science and Animal Health,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v. 9, n. 1, p. 54-75, 2021.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VIEIRA, V. P. DA C.; FIGUEIREDO, N. M. Leishmaniose visceral canina: breve revisão e relatos de casos.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Veterinária e Zootecnia,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v. 28, p. 1-12, 2021.</w:t>
      </w:r>
    </w:p>
    <w:sectPr>
      <w:headerReference r:id="rId9" w:type="default"/>
      <w:footerReference r:id="rId10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-1071877</wp:posOffset>
          </wp:positionH>
          <wp:positionV relativeFrom="paragraph">
            <wp:posOffset>-487678</wp:posOffset>
          </wp:positionV>
          <wp:extent cx="7912968" cy="1400553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YJccfUTQe6/wp55ZhVib4kYWNQ==">CgMxLjA4AHIhMTRQSnI2ZWxNLTZJWU9JWjAzbG1fVGRYM0ktSXV1bU5j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