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2181" w:rsidRPr="004F720F" w:rsidRDefault="00282181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282181" w:rsidRPr="004F720F" w:rsidRDefault="00282181">
      <w:pPr>
        <w:spacing w:before="240"/>
        <w:jc w:val="center"/>
        <w:rPr>
          <w:b/>
          <w:sz w:val="24"/>
          <w:szCs w:val="24"/>
        </w:rPr>
      </w:pPr>
    </w:p>
    <w:p w14:paraId="00000003" w14:textId="545EA6A6" w:rsidR="00282181" w:rsidRPr="004F720F" w:rsidRDefault="004F720F">
      <w:pPr>
        <w:spacing w:before="240"/>
        <w:jc w:val="center"/>
        <w:rPr>
          <w:b/>
          <w:sz w:val="24"/>
          <w:szCs w:val="24"/>
        </w:rPr>
      </w:pPr>
      <w:r w:rsidRPr="004F720F">
        <w:rPr>
          <w:b/>
          <w:sz w:val="24"/>
          <w:szCs w:val="24"/>
        </w:rPr>
        <w:t>SAÚDE MENTAL E MATERNIDADE: UMA REVISÃO DE LITERATURA</w:t>
      </w:r>
    </w:p>
    <w:p w14:paraId="00000004" w14:textId="77777777" w:rsidR="00282181" w:rsidRPr="004F720F" w:rsidRDefault="00000000">
      <w:pPr>
        <w:spacing w:before="240"/>
        <w:jc w:val="center"/>
        <w:rPr>
          <w:sz w:val="24"/>
          <w:szCs w:val="24"/>
        </w:rPr>
      </w:pPr>
      <w:r w:rsidRPr="004F720F">
        <w:rPr>
          <w:sz w:val="24"/>
          <w:szCs w:val="24"/>
        </w:rPr>
        <w:t xml:space="preserve"> </w:t>
      </w:r>
    </w:p>
    <w:p w14:paraId="00000006" w14:textId="17AD4819" w:rsidR="00282181" w:rsidRPr="004F720F" w:rsidRDefault="005115FC">
      <w:pPr>
        <w:spacing w:before="240"/>
        <w:jc w:val="center"/>
        <w:rPr>
          <w:sz w:val="24"/>
          <w:szCs w:val="24"/>
          <w:vertAlign w:val="superscript"/>
        </w:rPr>
      </w:pPr>
      <w:r w:rsidRPr="004F720F">
        <w:rPr>
          <w:sz w:val="24"/>
          <w:szCs w:val="24"/>
        </w:rPr>
        <w:t>¹Élida Silva Pereira; ²João Paulo de Sousa</w:t>
      </w:r>
    </w:p>
    <w:p w14:paraId="00000007" w14:textId="77777777" w:rsidR="00282181" w:rsidRPr="004F720F" w:rsidRDefault="00000000">
      <w:pPr>
        <w:spacing w:before="240"/>
        <w:jc w:val="center"/>
        <w:rPr>
          <w:sz w:val="24"/>
          <w:szCs w:val="24"/>
        </w:rPr>
      </w:pPr>
      <w:r w:rsidRPr="004F720F">
        <w:rPr>
          <w:sz w:val="24"/>
          <w:szCs w:val="24"/>
        </w:rPr>
        <w:t xml:space="preserve"> </w:t>
      </w:r>
    </w:p>
    <w:p w14:paraId="00000008" w14:textId="1D01F144" w:rsidR="00282181" w:rsidRPr="004F720F" w:rsidRDefault="00000000">
      <w:pPr>
        <w:spacing w:before="240"/>
        <w:jc w:val="center"/>
        <w:rPr>
          <w:sz w:val="24"/>
          <w:szCs w:val="24"/>
        </w:rPr>
      </w:pPr>
      <w:r w:rsidRPr="004F720F">
        <w:rPr>
          <w:sz w:val="24"/>
          <w:szCs w:val="24"/>
        </w:rPr>
        <w:t xml:space="preserve">E-mail: </w:t>
      </w:r>
      <w:r w:rsidR="005115FC" w:rsidRPr="004F720F">
        <w:rPr>
          <w:sz w:val="24"/>
          <w:szCs w:val="24"/>
        </w:rPr>
        <w:t>elidasilvapereira94@gmail.com</w:t>
      </w:r>
    </w:p>
    <w:p w14:paraId="00000009" w14:textId="77777777" w:rsidR="00282181" w:rsidRPr="004F720F" w:rsidRDefault="00000000">
      <w:pPr>
        <w:spacing w:before="240"/>
        <w:jc w:val="both"/>
        <w:rPr>
          <w:sz w:val="24"/>
          <w:szCs w:val="24"/>
        </w:rPr>
      </w:pPr>
      <w:r w:rsidRPr="004F720F">
        <w:rPr>
          <w:sz w:val="24"/>
          <w:szCs w:val="24"/>
        </w:rPr>
        <w:t xml:space="preserve"> </w:t>
      </w:r>
    </w:p>
    <w:p w14:paraId="0000000A" w14:textId="77E88A18" w:rsidR="00282181" w:rsidRPr="004F720F" w:rsidRDefault="005115FC">
      <w:pPr>
        <w:spacing w:before="240"/>
        <w:jc w:val="both"/>
        <w:rPr>
          <w:sz w:val="20"/>
          <w:szCs w:val="20"/>
        </w:rPr>
      </w:pPr>
      <w:r w:rsidRPr="004F720F">
        <w:rPr>
          <w:sz w:val="20"/>
          <w:szCs w:val="20"/>
          <w:vertAlign w:val="superscript"/>
        </w:rPr>
        <w:t>¹</w:t>
      </w:r>
      <w:r w:rsidRPr="004F720F">
        <w:rPr>
          <w:sz w:val="20"/>
          <w:szCs w:val="20"/>
        </w:rPr>
        <w:t xml:space="preserve">Graduanda, Centro Universitário do Cerrado Patrocínio, Departamento de Psicologia, Patrocínio Brasil. ²Mestre em Psicologia, </w:t>
      </w:r>
      <w:r w:rsidRPr="004F720F">
        <w:rPr>
          <w:sz w:val="20"/>
          <w:szCs w:val="20"/>
        </w:rPr>
        <w:t>Centro Universitário do Cerrado Patrocínio, Departamento de Psicologia, Patrocínio Brasil.</w:t>
      </w:r>
    </w:p>
    <w:p w14:paraId="0000000B" w14:textId="77777777" w:rsidR="00282181" w:rsidRPr="004F720F" w:rsidRDefault="00000000">
      <w:pPr>
        <w:spacing w:before="240"/>
        <w:jc w:val="both"/>
        <w:rPr>
          <w:sz w:val="24"/>
          <w:szCs w:val="24"/>
        </w:rPr>
      </w:pPr>
      <w:r w:rsidRPr="004F720F">
        <w:rPr>
          <w:sz w:val="24"/>
          <w:szCs w:val="24"/>
        </w:rPr>
        <w:t xml:space="preserve"> </w:t>
      </w:r>
    </w:p>
    <w:p w14:paraId="0000000C" w14:textId="3DC13774" w:rsidR="00282181" w:rsidRPr="004F720F" w:rsidRDefault="00000000">
      <w:pPr>
        <w:spacing w:before="240" w:after="240"/>
        <w:jc w:val="both"/>
        <w:rPr>
          <w:rFonts w:eastAsia="Calibri"/>
        </w:rPr>
      </w:pPr>
      <w:r w:rsidRPr="004F720F">
        <w:rPr>
          <w:rFonts w:eastAsia="Calibri"/>
          <w:b/>
        </w:rPr>
        <w:t>Introdução:</w:t>
      </w:r>
      <w:r w:rsidRPr="004F720F">
        <w:rPr>
          <w:rFonts w:eastAsia="Calibri"/>
        </w:rPr>
        <w:t xml:space="preserve"> </w:t>
      </w:r>
      <w:r w:rsidR="005115FC" w:rsidRPr="004F720F">
        <w:rPr>
          <w:rFonts w:eastAsia="Calibri"/>
        </w:rPr>
        <w:t xml:space="preserve">A saúde mental das mulheres durante a gestação e o pré-natal é uma área crítica de estudo, dadas as complexidades emocionais e psicológicas que envolvem essa fase da vida. As práticas psicológicas desempenham um papel vital no apoio e na promoção do bem-estar materno, tornando-se o foco deste estudo. </w:t>
      </w:r>
      <w:r w:rsidR="005115FC" w:rsidRPr="004F720F">
        <w:rPr>
          <w:rFonts w:eastAsia="Calibri"/>
          <w:b/>
        </w:rPr>
        <w:t>Objetivo:</w:t>
      </w:r>
      <w:r w:rsidR="005115FC" w:rsidRPr="004F720F">
        <w:rPr>
          <w:rFonts w:eastAsia="Calibri"/>
          <w:b/>
        </w:rPr>
        <w:t xml:space="preserve"> </w:t>
      </w:r>
      <w:r w:rsidR="005115FC" w:rsidRPr="004F720F">
        <w:rPr>
          <w:rFonts w:eastAsia="Calibri"/>
        </w:rPr>
        <w:t>Esse estudo</w:t>
      </w:r>
      <w:r w:rsidR="005115FC" w:rsidRPr="004F720F">
        <w:rPr>
          <w:rFonts w:eastAsia="Calibri"/>
        </w:rPr>
        <w:t xml:space="preserve"> busc</w:t>
      </w:r>
      <w:r w:rsidR="005115FC" w:rsidRPr="004F720F">
        <w:rPr>
          <w:rFonts w:eastAsia="Calibri"/>
        </w:rPr>
        <w:t>ou</w:t>
      </w:r>
      <w:r w:rsidR="005115FC" w:rsidRPr="004F720F">
        <w:rPr>
          <w:rFonts w:eastAsia="Calibri"/>
        </w:rPr>
        <w:t xml:space="preserve"> compreender como as práticas psicológicas atuais contribuem para a saúde mental das mulheres durante essa etapa crucial da vida e quais lacunas persistem nesse cuidado. </w:t>
      </w:r>
      <w:r w:rsidR="004F720F" w:rsidRPr="004F720F">
        <w:rPr>
          <w:rFonts w:eastAsia="Calibri"/>
          <w:b/>
        </w:rPr>
        <w:t xml:space="preserve">Metodologia: </w:t>
      </w:r>
      <w:r w:rsidR="004F720F" w:rsidRPr="004F720F">
        <w:rPr>
          <w:rFonts w:eastAsia="Calibri"/>
        </w:rPr>
        <w:t>O estudo adotou uma abordagem de revisão bibliográfica</w:t>
      </w:r>
      <w:r w:rsidR="004F720F" w:rsidRPr="004F720F">
        <w:rPr>
          <w:rFonts w:eastAsia="Calibri"/>
        </w:rPr>
        <w:t>, mais precisamente uma revisão narrativa, visando uma maior flexibilidade para a seleção do material a ser analisado</w:t>
      </w:r>
      <w:r w:rsidR="004F720F" w:rsidRPr="004F720F">
        <w:rPr>
          <w:rFonts w:eastAsia="Calibri"/>
        </w:rPr>
        <w:t xml:space="preserve"> para investigar a temática. Foram selecionados estudos que tratavam das práticas psicológicas no contexto da gestação e do pré-natal, avaliando sua eficácia e relevância. Os estudos foram agrupados com base em abordagens semelhantes para permitir uma análise comparativa das práticas psicológicas perinatais.</w:t>
      </w:r>
      <w:r w:rsidR="004F720F" w:rsidRPr="004F720F">
        <w:rPr>
          <w:rFonts w:eastAsia="Calibri"/>
        </w:rPr>
        <w:t xml:space="preserve"> </w:t>
      </w:r>
      <w:r w:rsidR="004F720F" w:rsidRPr="004F720F">
        <w:rPr>
          <w:rFonts w:eastAsia="Calibri"/>
          <w:b/>
        </w:rPr>
        <w:t>Resultados:</w:t>
      </w:r>
      <w:r w:rsidR="004F720F" w:rsidRPr="004F720F">
        <w:rPr>
          <w:rFonts w:eastAsia="Calibri"/>
        </w:rPr>
        <w:t xml:space="preserve"> </w:t>
      </w:r>
      <w:r w:rsidR="005115FC" w:rsidRPr="004F720F">
        <w:rPr>
          <w:rFonts w:eastAsia="Calibri"/>
        </w:rPr>
        <w:t xml:space="preserve">A revisão da literatura destacou a importância das práticas psicológicas no apoio à saúde mental das mulheres durante a gestação e o pré-natal. Diversas intervenções, como terapia cognitivo-comportamental, estratégias baseadas em </w:t>
      </w:r>
      <w:proofErr w:type="spellStart"/>
      <w:r w:rsidR="005115FC" w:rsidRPr="004F720F">
        <w:rPr>
          <w:rFonts w:eastAsia="Calibri"/>
        </w:rPr>
        <w:t>mindfulness</w:t>
      </w:r>
      <w:proofErr w:type="spellEnd"/>
      <w:r w:rsidR="005115FC" w:rsidRPr="004F720F">
        <w:rPr>
          <w:rFonts w:eastAsia="Calibri"/>
        </w:rPr>
        <w:t xml:space="preserve"> e grupos de apoio, demonstraram eficácia na promoção do bem-estar materno. No entanto, a análise também revelou lacunas e necessidades não atendidas nesse campo. A pandemia da Covid-19 apresentou desafios adicionais para gestantes e mães, realçando a importância de estratégias específicas para lidar com situações de crise. A inclusão de perspectivas diversas, considerando fatores como raça, etnia e classe social, foi destacada como essencial para fornecer suporte psicológico culturalmente sensível a todas as mulheres. </w:t>
      </w:r>
      <w:r w:rsidR="004F720F" w:rsidRPr="004F720F">
        <w:rPr>
          <w:rFonts w:eastAsia="Calibri"/>
          <w:b/>
        </w:rPr>
        <w:t>Conclusão:</w:t>
      </w:r>
      <w:r w:rsidR="004F720F" w:rsidRPr="004F720F">
        <w:rPr>
          <w:rFonts w:eastAsia="Calibri"/>
          <w:b/>
        </w:rPr>
        <w:t xml:space="preserve"> </w:t>
      </w:r>
      <w:r w:rsidR="005115FC" w:rsidRPr="004F720F">
        <w:rPr>
          <w:rFonts w:eastAsia="Calibri"/>
        </w:rPr>
        <w:t xml:space="preserve">Em resumo, este estudo sublinha a relevância das práticas psicológicas no contexto da maternidade e enfatiza a necessidade contínua de pesquisa e desenvolvimento nessa área. O apoio à saúde mental das mulheres durante a gestação e o pré-natal desempenha um papel crucial na garantia de uma transição saudável para a maternidade e no bem-estar tanto das mães quanto dos bebês. As pesquisas futuras devem concentrar-se em abordagens inovadoras, protocolos de intervenção padronizados e estratégias para </w:t>
      </w:r>
      <w:r w:rsidR="005115FC" w:rsidRPr="004F720F">
        <w:rPr>
          <w:rFonts w:eastAsia="Calibri"/>
        </w:rPr>
        <w:lastRenderedPageBreak/>
        <w:t xml:space="preserve">enfrentar os desafios emergentes, como os causados pela pandemia, com o objetivo de promover uma maternidade saudável e satisfatória para todas as </w:t>
      </w:r>
      <w:r w:rsidR="004F720F" w:rsidRPr="004F720F">
        <w:rPr>
          <w:rFonts w:eastAsia="Calibri"/>
        </w:rPr>
        <w:t xml:space="preserve">mulheres. </w:t>
      </w:r>
    </w:p>
    <w:p w14:paraId="0000000D" w14:textId="0C416FF6" w:rsidR="00282181" w:rsidRPr="004F720F" w:rsidRDefault="004F720F">
      <w:pPr>
        <w:spacing w:before="240"/>
        <w:jc w:val="both"/>
        <w:rPr>
          <w:sz w:val="24"/>
          <w:szCs w:val="24"/>
        </w:rPr>
      </w:pPr>
      <w:r w:rsidRPr="004F720F">
        <w:rPr>
          <w:b/>
          <w:sz w:val="24"/>
          <w:szCs w:val="24"/>
        </w:rPr>
        <w:t xml:space="preserve">Palavras-chave: </w:t>
      </w:r>
      <w:r w:rsidRPr="004F720F">
        <w:rPr>
          <w:bCs/>
          <w:sz w:val="24"/>
          <w:szCs w:val="24"/>
        </w:rPr>
        <w:t>Gestantes. Psicologia. Bem-estar emocional. Práticas psicológicas. Intervenções perinatais.</w:t>
      </w:r>
    </w:p>
    <w:p w14:paraId="0000000E" w14:textId="77777777" w:rsidR="00282181" w:rsidRPr="004F720F" w:rsidRDefault="00000000">
      <w:pPr>
        <w:spacing w:before="240"/>
        <w:jc w:val="center"/>
        <w:rPr>
          <w:sz w:val="24"/>
          <w:szCs w:val="24"/>
        </w:rPr>
      </w:pPr>
      <w:r w:rsidRPr="004F720F">
        <w:rPr>
          <w:sz w:val="24"/>
          <w:szCs w:val="24"/>
        </w:rPr>
        <w:t xml:space="preserve"> </w:t>
      </w:r>
    </w:p>
    <w:p w14:paraId="00000010" w14:textId="77777777" w:rsidR="00282181" w:rsidRPr="004F720F" w:rsidRDefault="00282181"/>
    <w:sectPr w:rsidR="00282181" w:rsidRPr="004F720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A487" w14:textId="77777777" w:rsidR="00BA39E1" w:rsidRDefault="00BA39E1">
      <w:pPr>
        <w:spacing w:line="240" w:lineRule="auto"/>
      </w:pPr>
      <w:r>
        <w:separator/>
      </w:r>
    </w:p>
  </w:endnote>
  <w:endnote w:type="continuationSeparator" w:id="0">
    <w:p w14:paraId="4227F5F7" w14:textId="77777777" w:rsidR="00BA39E1" w:rsidRDefault="00BA3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4BA3" w14:textId="77777777" w:rsidR="00BA39E1" w:rsidRDefault="00BA39E1">
      <w:pPr>
        <w:spacing w:line="240" w:lineRule="auto"/>
      </w:pPr>
      <w:r>
        <w:separator/>
      </w:r>
    </w:p>
  </w:footnote>
  <w:footnote w:type="continuationSeparator" w:id="0">
    <w:p w14:paraId="2F9384FD" w14:textId="77777777" w:rsidR="00BA39E1" w:rsidRDefault="00BA3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282181" w:rsidRDefault="00000000">
    <w:r>
      <w:pict w14:anchorId="54B6A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81"/>
    <w:rsid w:val="00282181"/>
    <w:rsid w:val="004F720F"/>
    <w:rsid w:val="005115FC"/>
    <w:rsid w:val="00B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B660"/>
  <w15:docId w15:val="{ED7BE9B0-F16A-4C8E-99E2-96DF39AF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 de Sousa</cp:lastModifiedBy>
  <cp:revision>2</cp:revision>
  <dcterms:created xsi:type="dcterms:W3CDTF">2023-11-04T21:03:00Z</dcterms:created>
  <dcterms:modified xsi:type="dcterms:W3CDTF">2023-11-04T21:21:00Z</dcterms:modified>
</cp:coreProperties>
</file>