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E7DC61" w14:textId="77777777" w:rsidR="000A44E5" w:rsidRDefault="000A44E5" w:rsidP="000A44E5">
      <w:pPr>
        <w:pStyle w:val="ABNT"/>
        <w:ind w:firstLine="0"/>
        <w:jc w:val="center"/>
        <w:rPr>
          <w:b/>
          <w:sz w:val="28"/>
          <w:szCs w:val="24"/>
        </w:rPr>
      </w:pPr>
      <w:r w:rsidRPr="000A44E5">
        <w:rPr>
          <w:b/>
          <w:sz w:val="28"/>
          <w:szCs w:val="24"/>
        </w:rPr>
        <w:t>PANORAMA EPIDEMIOLÓGICO DAS HOSPITALIZAÇÕES POR LEUCEMIA: ANÁLISE DO PERFIL DOS PACIENTES</w:t>
      </w:r>
    </w:p>
    <w:p w14:paraId="7EDDAB54" w14:textId="20CC9BAD" w:rsidR="002E6040" w:rsidRDefault="00212816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Emanuel Thomaz de Aquino Oliveira</w:t>
      </w:r>
      <w:r w:rsidR="002E6040" w:rsidRPr="00E25E3F">
        <w:rPr>
          <w:sz w:val="20"/>
          <w:szCs w:val="20"/>
        </w:rPr>
        <w:t>¹</w:t>
      </w:r>
    </w:p>
    <w:p w14:paraId="2BC768DB" w14:textId="622A0C7E" w:rsidR="000A44E5" w:rsidRPr="00E25E3F" w:rsidRDefault="000A44E5" w:rsidP="000A44E5">
      <w:pPr>
        <w:pStyle w:val="ABNT"/>
        <w:jc w:val="right"/>
        <w:rPr>
          <w:sz w:val="20"/>
          <w:szCs w:val="20"/>
        </w:rPr>
      </w:pPr>
      <w:r w:rsidRPr="000A44E5">
        <w:rPr>
          <w:sz w:val="20"/>
          <w:szCs w:val="20"/>
        </w:rPr>
        <w:t>Maria Laura Pereira Naves</w:t>
      </w:r>
      <w:r w:rsidRPr="00521700">
        <w:rPr>
          <w:sz w:val="20"/>
          <w:szCs w:val="20"/>
          <w:vertAlign w:val="superscript"/>
        </w:rPr>
        <w:t>2</w:t>
      </w:r>
    </w:p>
    <w:p w14:paraId="1C0E5EDF" w14:textId="294D86D2" w:rsidR="000A44E5" w:rsidRPr="00E25E3F" w:rsidRDefault="000A44E5" w:rsidP="000A44E5">
      <w:pPr>
        <w:pStyle w:val="ABNT"/>
        <w:jc w:val="right"/>
        <w:rPr>
          <w:sz w:val="20"/>
          <w:szCs w:val="20"/>
        </w:rPr>
      </w:pPr>
      <w:r w:rsidRPr="000A44E5">
        <w:rPr>
          <w:sz w:val="20"/>
          <w:szCs w:val="20"/>
        </w:rPr>
        <w:t>Brenda Ellen Figueiredo Jerônimo</w:t>
      </w:r>
      <w:r w:rsidRPr="00521700">
        <w:rPr>
          <w:sz w:val="20"/>
          <w:szCs w:val="20"/>
          <w:vertAlign w:val="superscript"/>
        </w:rPr>
        <w:t>3</w:t>
      </w:r>
    </w:p>
    <w:p w14:paraId="181C1FEC" w14:textId="55011562" w:rsidR="000A44E5" w:rsidRPr="00E25E3F" w:rsidRDefault="00521700" w:rsidP="000A44E5">
      <w:pPr>
        <w:pStyle w:val="ABNT"/>
        <w:jc w:val="right"/>
        <w:rPr>
          <w:sz w:val="20"/>
          <w:szCs w:val="20"/>
        </w:rPr>
      </w:pPr>
      <w:r w:rsidRPr="00521700">
        <w:rPr>
          <w:sz w:val="20"/>
          <w:szCs w:val="20"/>
        </w:rPr>
        <w:t xml:space="preserve">Karen Jammille Figueiredo Nascimento </w:t>
      </w:r>
      <w:r>
        <w:rPr>
          <w:sz w:val="20"/>
          <w:szCs w:val="20"/>
        </w:rPr>
        <w:t>E</w:t>
      </w:r>
      <w:r w:rsidRPr="00521700">
        <w:rPr>
          <w:sz w:val="20"/>
          <w:szCs w:val="20"/>
        </w:rPr>
        <w:t>nes</w:t>
      </w:r>
      <w:r w:rsidR="00CD0657">
        <w:rPr>
          <w:sz w:val="20"/>
          <w:szCs w:val="20"/>
          <w:vertAlign w:val="superscript"/>
        </w:rPr>
        <w:t>4</w:t>
      </w:r>
    </w:p>
    <w:p w14:paraId="0A01551D" w14:textId="4136528F" w:rsidR="000A44E5" w:rsidRDefault="00CD0657" w:rsidP="000A44E5">
      <w:pPr>
        <w:pStyle w:val="ABNT"/>
        <w:jc w:val="right"/>
        <w:rPr>
          <w:sz w:val="20"/>
          <w:szCs w:val="20"/>
          <w:vertAlign w:val="superscript"/>
        </w:rPr>
      </w:pPr>
      <w:r w:rsidRPr="00CD0657">
        <w:rPr>
          <w:sz w:val="20"/>
          <w:szCs w:val="20"/>
        </w:rPr>
        <w:t>Thamyres Maria Silva Barbosa</w:t>
      </w:r>
      <w:r>
        <w:rPr>
          <w:sz w:val="20"/>
          <w:szCs w:val="20"/>
          <w:vertAlign w:val="superscript"/>
        </w:rPr>
        <w:t>5</w:t>
      </w:r>
    </w:p>
    <w:p w14:paraId="087DEB7A" w14:textId="06D28128" w:rsidR="00CD0657" w:rsidRPr="00E25E3F" w:rsidRDefault="00CD0657" w:rsidP="00CD0657">
      <w:pPr>
        <w:pStyle w:val="ABNT"/>
        <w:jc w:val="right"/>
        <w:rPr>
          <w:sz w:val="20"/>
          <w:szCs w:val="20"/>
        </w:rPr>
      </w:pPr>
      <w:r w:rsidRPr="000A44E5">
        <w:rPr>
          <w:sz w:val="20"/>
          <w:szCs w:val="20"/>
        </w:rPr>
        <w:t>Lícia Gabrielle Gomes de Oliveira</w:t>
      </w:r>
      <w:r>
        <w:rPr>
          <w:sz w:val="20"/>
          <w:szCs w:val="20"/>
          <w:vertAlign w:val="superscript"/>
        </w:rPr>
        <w:t>6</w:t>
      </w:r>
    </w:p>
    <w:p w14:paraId="647D08CC" w14:textId="77777777" w:rsidR="000A44E5" w:rsidRPr="00E25E3F" w:rsidRDefault="000A44E5" w:rsidP="002E6040">
      <w:pPr>
        <w:pStyle w:val="ABNT"/>
        <w:jc w:val="right"/>
        <w:rPr>
          <w:sz w:val="20"/>
          <w:szCs w:val="20"/>
        </w:rPr>
      </w:pPr>
    </w:p>
    <w:p w14:paraId="708440D9" w14:textId="58B073EA" w:rsidR="00892355" w:rsidRDefault="000A44E5" w:rsidP="00892355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1B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C1BFD">
        <w:rPr>
          <w:rFonts w:ascii="Times New Roman" w:hAnsi="Times New Roman" w:cs="Times New Roman"/>
          <w:sz w:val="24"/>
          <w:szCs w:val="24"/>
        </w:rPr>
        <w:t xml:space="preserve">As leucemias são doenças graves que afetam o sistema hematopoiético e podem ter diversas causas, como fatores genéticos e ambientais. Essas neoplasias malignas se caracterizam pelo acúmulo de leucócitos anormais na medula óssea e no sangue periférico. As manifestações clínicas são variadas, incluindo a insuficiência da medula óssea e a infiltração de órgãos como baço, fígado, linfonodos, meninges, cérebro, pele e testículos No Brasil, as leucemias representam cerca de 2% dos novos casos de neoplasias e têm uma taxa de mortalidade de 3,46%. Segundo pesquisas, a estimativa é que, para cada ano do triênio 2020-2022, ocorram 5.920 novos casos de leucemia em homens e 4.890 em mulheres. Em 2019, a leucemia foi responsável pela morte de 4014 homens e 3356 mulheres. O diagnóstico precoce é fundamental para o tratamento eficaz das leucemias, que pode incluir quimioterapia, radioterapia, transplante de medula óssea e outras abordagens terapêuticas. É importante que as pessoas estejam cientes dos fatores de risco e busquem assistência médica imediatamente caso apresentem sintomas sugestivos da doença. </w:t>
      </w:r>
      <w:r w:rsidRPr="001C1BFD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1C1BFD">
        <w:rPr>
          <w:rFonts w:ascii="Times New Roman" w:hAnsi="Times New Roman" w:cs="Times New Roman"/>
          <w:sz w:val="24"/>
          <w:szCs w:val="24"/>
        </w:rPr>
        <w:t xml:space="preserve">Caracterizar o perfil epidemiológico das internações hospitalares e mortalidade das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C1BFD">
        <w:rPr>
          <w:rFonts w:ascii="Times New Roman" w:hAnsi="Times New Roman" w:cs="Times New Roman"/>
          <w:sz w:val="24"/>
          <w:szCs w:val="24"/>
        </w:rPr>
        <w:t xml:space="preserve">eucemias no estado do Piauí, entre 2012 e 2022. </w:t>
      </w:r>
      <w:r w:rsidRPr="001C1BFD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1C1BFD">
        <w:rPr>
          <w:rFonts w:ascii="Times New Roman" w:hAnsi="Times New Roman" w:cs="Times New Roman"/>
          <w:sz w:val="24"/>
          <w:szCs w:val="24"/>
        </w:rPr>
        <w:t xml:space="preserve">Trata-se de um estudo descritivo e retrospectivo de caráter quantitativo para investigar as internações e óbitos relacionados à leucemia no Estado do Piauí durante o período de 2012 a 2022, utilizando informações do site do Departamento de Informática do Sistema Único de Saúde (DATASUS). As variáveis de interesse incluíram o número de internações por ano, sexo, cor/raça, faixa etária, óbitos e taxa de mortalidade. Para a análise dos dados foi utilizando planilhas eletrônicas do programa Microsoft Office Excel 2019. O presente estudo utilizou apenas dados secundários de acesso livre e, portanto, não foi necessária a autorização do Comitê de Ética e Pesquisa (CEP). </w:t>
      </w:r>
      <w:r w:rsidRPr="001C1BFD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1C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Durante o período analisado, foram registradas no Piauí 3.452 internações relacionadas à leucemia. Os anos de 2018 e 2019 contabilizaram 784 (22,7%) e 794 (23%) internações, respectivamente. O sexo masculino foi responsável pela maioria das hospitalizações, com 2.021 (58,5%) casos. A maioria das internações foi de pacientes da cor/raça parda, totalizando 3.213 (93,1%). Em relação à faixa etária, as crianças entre 1 e 9 anos apresentaram o maior número de hospitalizações, com 1.434 (41,5%). Foram registrados 229 óbitos, resultando em uma taxa média de mortalidade de 6,67. </w:t>
      </w:r>
      <w:r w:rsidRPr="001C1BFD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1C1BFD">
        <w:rPr>
          <w:rFonts w:ascii="Times New Roman" w:hAnsi="Times New Roman" w:cs="Times New Roman"/>
          <w:sz w:val="24"/>
          <w:szCs w:val="24"/>
        </w:rPr>
        <w:t xml:space="preserve">os dados apresentados demonstram a importância de se investir em políticas públicas de prevenção e tratamento da leucemia no Piauí. É preocupante o alto número de internações e óbitos, principalmente entre as crianças. É fundamental que sejam tomadas medidas para conscientizar a população sobre a importância do diagnóstico precoce e do acesso </w:t>
      </w:r>
      <w:r w:rsidRPr="001C1BFD">
        <w:rPr>
          <w:rFonts w:ascii="Times New Roman" w:hAnsi="Times New Roman" w:cs="Times New Roman"/>
          <w:sz w:val="24"/>
          <w:szCs w:val="24"/>
        </w:rPr>
        <w:lastRenderedPageBreak/>
        <w:t xml:space="preserve">ao tratamento adequado. Além disso, é necessário investir em pesquisas e programas que visem a melhoria da qualidade de vida dos pacientes com leucemia e suas famílias. </w:t>
      </w:r>
    </w:p>
    <w:p w14:paraId="7493FDB7" w14:textId="77777777" w:rsidR="000A44E5" w:rsidRDefault="000A44E5" w:rsidP="002E6040">
      <w:pPr>
        <w:pStyle w:val="ABNT"/>
        <w:spacing w:after="0" w:line="240" w:lineRule="auto"/>
        <w:ind w:firstLine="0"/>
        <w:rPr>
          <w:b/>
          <w:bCs/>
          <w:szCs w:val="24"/>
        </w:rPr>
      </w:pPr>
    </w:p>
    <w:p w14:paraId="10BBA04C" w14:textId="77777777" w:rsidR="000A44E5" w:rsidRDefault="002E6040" w:rsidP="002E6040">
      <w:pPr>
        <w:pStyle w:val="ABNT"/>
        <w:spacing w:after="0" w:line="240" w:lineRule="auto"/>
        <w:ind w:firstLine="0"/>
      </w:pPr>
      <w:r w:rsidRPr="00E25E3F">
        <w:rPr>
          <w:b/>
          <w:bCs/>
          <w:szCs w:val="24"/>
        </w:rPr>
        <w:t xml:space="preserve">Palavras-Chave: </w:t>
      </w:r>
      <w:r w:rsidR="000A44E5" w:rsidRPr="000A44E5">
        <w:t>Neoplasias; Perfil de Saúde; Leucemia.</w:t>
      </w:r>
    </w:p>
    <w:p w14:paraId="70BDDA57" w14:textId="26BBE136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892355">
        <w:rPr>
          <w:szCs w:val="24"/>
        </w:rPr>
        <w:t>emanueltaoliveira@gmail.com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026B6279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4B7B1C0E" w14:textId="77777777" w:rsidR="000A44E5" w:rsidRPr="00FE5BE0" w:rsidRDefault="000A44E5" w:rsidP="000A44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COSTA, H. D. </w:t>
      </w:r>
      <w:r w:rsidRPr="00FE5B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et al. 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Perfil Epidemiológico das Internações por Leucemia no Brasil na Última Década. </w:t>
      </w:r>
      <w:r w:rsidRPr="00FE5B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Multidisciplinar em Saúde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, v. 2, n. 1, p. 26-26, 2021. Disponível em:</w:t>
      </w:r>
      <w:r w:rsidRPr="00FE5BE0">
        <w:rPr>
          <w:rFonts w:ascii="Times New Roman" w:hAnsi="Times New Roman" w:cs="Times New Roman"/>
          <w:sz w:val="24"/>
          <w:szCs w:val="24"/>
        </w:rPr>
        <w:t xml:space="preserve"> 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https://editoraime.com.br/revistas/index.php/rems/article/view/633. Acesso em 21 mar. 2023.</w:t>
      </w:r>
    </w:p>
    <w:p w14:paraId="4CF01735" w14:textId="77777777" w:rsidR="000A44E5" w:rsidRPr="00FE5BE0" w:rsidRDefault="000A44E5" w:rsidP="000A4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72917" w14:textId="77777777" w:rsidR="000A44E5" w:rsidRPr="00FE5BE0" w:rsidRDefault="000A44E5" w:rsidP="000A44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FONSÊCA, N. C. </w:t>
      </w:r>
      <w:r w:rsidRPr="00FE5B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Perfil das internações hospitalares por leucemia no Maranhão, 2008-2021: epidemiologia e mortalidade. </w:t>
      </w:r>
      <w:r w:rsidRPr="00FE5B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Acervo Médico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, v. 23, n. 2, p. 1-9, 2023. Disponível em:</w:t>
      </w:r>
      <w:r w:rsidRPr="00FE5BE0">
        <w:rPr>
          <w:rFonts w:ascii="Times New Roman" w:hAnsi="Times New Roman" w:cs="Times New Roman"/>
          <w:sz w:val="24"/>
          <w:szCs w:val="24"/>
        </w:rPr>
        <w:t xml:space="preserve"> 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https://acervomais.com.br/index.php/medico/article/view/11955/7189. Acesso em 21 mar. 2023.</w:t>
      </w:r>
    </w:p>
    <w:p w14:paraId="5AB03337" w14:textId="77777777" w:rsidR="000A44E5" w:rsidRPr="00FE5BE0" w:rsidRDefault="000A44E5" w:rsidP="000A44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A9B958" w14:textId="77777777" w:rsidR="000A44E5" w:rsidRPr="00FE5BE0" w:rsidRDefault="000A44E5" w:rsidP="000A44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SANTOS, L. A. </w:t>
      </w:r>
      <w:r w:rsidRPr="00FE5B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. Panorama das Internações por Cânceres Infantojuvenil, no Nordeste do Brasil, no Período de 2012 a 2021. </w:t>
      </w:r>
      <w:r w:rsidRPr="00FE5B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Research, Society and Development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12, n. 1, p. 1-9, 2023. </w:t>
      </w:r>
      <w:r w:rsidRPr="000A44E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Disponível em: https://rsdjournal.org/index.php/rsd/article/view/39330/32341. 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Acesso em 21 mar. 2023.</w:t>
      </w:r>
    </w:p>
    <w:p w14:paraId="6E38422D" w14:textId="77777777" w:rsidR="000A44E5" w:rsidRPr="00FE5BE0" w:rsidRDefault="000A44E5" w:rsidP="000A44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4FB70C" w14:textId="77777777" w:rsidR="000A44E5" w:rsidRPr="00FE5BE0" w:rsidRDefault="000A44E5" w:rsidP="000A44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WINTER, M. L. </w:t>
      </w:r>
      <w:r w:rsidRPr="000A44E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0A4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Análise do perfil epidemiológico de leucemias pediátricas e a sua evolução no Brasil durante o período de 2010 a 2020. </w:t>
      </w:r>
      <w:r w:rsidRPr="00FE5B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Brazilian Journal of Health Review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5, n. 2, p. 4211-4225, 2022. </w:t>
      </w:r>
      <w:r w:rsidRPr="000A44E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Disponível em: https://ojs.brazilianjournals.com.br/ojs/index.php/BJHR/article/view/44783. </w:t>
      </w:r>
      <w:r w:rsidRPr="00FE5BE0">
        <w:rPr>
          <w:rFonts w:ascii="Times New Roman" w:hAnsi="Times New Roman" w:cs="Times New Roman"/>
          <w:sz w:val="24"/>
          <w:szCs w:val="24"/>
          <w:shd w:val="clear" w:color="auto" w:fill="FFFFFF"/>
        </w:rPr>
        <w:t>Acesso em 21 mar. 2023.</w:t>
      </w:r>
    </w:p>
    <w:p w14:paraId="49C3E9B9" w14:textId="77777777" w:rsidR="0080069A" w:rsidRPr="00E25E3F" w:rsidRDefault="0080069A" w:rsidP="000A44E5">
      <w:pPr>
        <w:pStyle w:val="ABNT"/>
        <w:ind w:firstLine="0"/>
      </w:pPr>
    </w:p>
    <w:p w14:paraId="62C59DEB" w14:textId="5763A8C1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254DE987" w14:textId="77777777" w:rsidR="00212816" w:rsidRPr="00E25E3F" w:rsidRDefault="00212816" w:rsidP="002E6040">
      <w:pPr>
        <w:pStyle w:val="ABNT"/>
        <w:ind w:firstLine="0"/>
        <w:rPr>
          <w:sz w:val="20"/>
          <w:szCs w:val="20"/>
        </w:rPr>
      </w:pPr>
    </w:p>
    <w:p w14:paraId="6E232134" w14:textId="77777777" w:rsidR="00264245" w:rsidRPr="00E25E3F" w:rsidRDefault="00264245" w:rsidP="00264245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>
        <w:rPr>
          <w:sz w:val="20"/>
          <w:szCs w:val="20"/>
        </w:rPr>
        <w:t>Enfermeiro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Universidade Federal do 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Teresina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emanueltaoliveira@gmail.com</w:t>
      </w:r>
      <w:r w:rsidRPr="00E25E3F">
        <w:rPr>
          <w:sz w:val="20"/>
          <w:szCs w:val="20"/>
        </w:rPr>
        <w:t>.</w:t>
      </w:r>
    </w:p>
    <w:p w14:paraId="38C77E55" w14:textId="53D07EE6" w:rsidR="00CD0657" w:rsidRDefault="00CD0657" w:rsidP="00212816">
      <w:pPr>
        <w:pStyle w:val="ABNT"/>
        <w:spacing w:after="0" w:line="240" w:lineRule="auto"/>
        <w:ind w:firstLine="0"/>
        <w:rPr>
          <w:sz w:val="20"/>
          <w:szCs w:val="20"/>
        </w:rPr>
      </w:pPr>
      <w:r w:rsidRPr="00CD065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Enferm</w:t>
      </w:r>
      <w:r>
        <w:rPr>
          <w:sz w:val="20"/>
          <w:szCs w:val="20"/>
        </w:rPr>
        <w:t>agem</w:t>
      </w:r>
      <w:r w:rsidRPr="00E25E3F">
        <w:rPr>
          <w:sz w:val="20"/>
          <w:szCs w:val="20"/>
        </w:rPr>
        <w:t xml:space="preserve">, </w:t>
      </w:r>
      <w:r w:rsidRPr="00CD0657">
        <w:rPr>
          <w:sz w:val="20"/>
          <w:szCs w:val="20"/>
        </w:rPr>
        <w:t>Instituto Master de Ensino Presidente Antônio Carlos</w:t>
      </w:r>
      <w:r w:rsidRPr="00E25E3F">
        <w:rPr>
          <w:sz w:val="20"/>
          <w:szCs w:val="20"/>
        </w:rPr>
        <w:t xml:space="preserve">, </w:t>
      </w:r>
      <w:r w:rsidRPr="00CD0657">
        <w:rPr>
          <w:sz w:val="20"/>
          <w:szCs w:val="20"/>
        </w:rPr>
        <w:t>Araguari</w:t>
      </w:r>
      <w:r>
        <w:rPr>
          <w:sz w:val="20"/>
          <w:szCs w:val="20"/>
        </w:rPr>
        <w:t>-</w:t>
      </w:r>
      <w:r w:rsidRPr="00CD0657">
        <w:rPr>
          <w:sz w:val="20"/>
          <w:szCs w:val="20"/>
        </w:rPr>
        <w:t>MG</w:t>
      </w:r>
      <w:r w:rsidRPr="00E25E3F">
        <w:rPr>
          <w:sz w:val="20"/>
          <w:szCs w:val="20"/>
        </w:rPr>
        <w:t xml:space="preserve">, </w:t>
      </w:r>
      <w:r w:rsidRPr="00CD0657">
        <w:rPr>
          <w:sz w:val="20"/>
          <w:szCs w:val="20"/>
        </w:rPr>
        <w:t>lalaura_naves@hotmail.com</w:t>
      </w:r>
      <w:r w:rsidRPr="00E25E3F">
        <w:rPr>
          <w:sz w:val="20"/>
          <w:szCs w:val="20"/>
        </w:rPr>
        <w:t>.</w:t>
      </w:r>
    </w:p>
    <w:p w14:paraId="3729F710" w14:textId="7FC30F54" w:rsidR="00CD0657" w:rsidRDefault="00782577" w:rsidP="00CD065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782577">
        <w:rPr>
          <w:sz w:val="20"/>
          <w:szCs w:val="20"/>
          <w:vertAlign w:val="superscript"/>
        </w:rPr>
        <w:t>3</w:t>
      </w:r>
      <w:r w:rsidR="00CD0657">
        <w:rPr>
          <w:sz w:val="20"/>
          <w:szCs w:val="20"/>
        </w:rPr>
        <w:t>Enferm</w:t>
      </w:r>
      <w:r>
        <w:rPr>
          <w:sz w:val="20"/>
          <w:szCs w:val="20"/>
        </w:rPr>
        <w:t>agem</w:t>
      </w:r>
      <w:r w:rsidR="00CD0657" w:rsidRPr="00E25E3F">
        <w:rPr>
          <w:sz w:val="20"/>
          <w:szCs w:val="20"/>
        </w:rPr>
        <w:t xml:space="preserve">, </w:t>
      </w:r>
      <w:r w:rsidRPr="00782577">
        <w:rPr>
          <w:sz w:val="20"/>
          <w:szCs w:val="20"/>
        </w:rPr>
        <w:t>Universidade Estadual da Paraíba</w:t>
      </w:r>
      <w:r w:rsidR="00CD0657" w:rsidRPr="00E25E3F">
        <w:rPr>
          <w:sz w:val="20"/>
          <w:szCs w:val="20"/>
        </w:rPr>
        <w:t xml:space="preserve">, </w:t>
      </w:r>
      <w:r w:rsidRPr="00782577">
        <w:rPr>
          <w:sz w:val="20"/>
          <w:szCs w:val="20"/>
        </w:rPr>
        <w:t>Campina Grande</w:t>
      </w:r>
      <w:r>
        <w:rPr>
          <w:sz w:val="20"/>
          <w:szCs w:val="20"/>
        </w:rPr>
        <w:t>-</w:t>
      </w:r>
      <w:r w:rsidRPr="00782577">
        <w:rPr>
          <w:sz w:val="20"/>
          <w:szCs w:val="20"/>
        </w:rPr>
        <w:t>Paraíba</w:t>
      </w:r>
      <w:r w:rsidR="00CD0657" w:rsidRPr="00E25E3F">
        <w:rPr>
          <w:sz w:val="20"/>
          <w:szCs w:val="20"/>
        </w:rPr>
        <w:t xml:space="preserve">, </w:t>
      </w:r>
      <w:r w:rsidRPr="00782577">
        <w:rPr>
          <w:sz w:val="20"/>
          <w:szCs w:val="20"/>
        </w:rPr>
        <w:t>brendaellen09@gmail.com</w:t>
      </w:r>
      <w:r w:rsidR="00CD0657" w:rsidRPr="00E25E3F">
        <w:rPr>
          <w:sz w:val="20"/>
          <w:szCs w:val="20"/>
        </w:rPr>
        <w:t>.</w:t>
      </w:r>
    </w:p>
    <w:p w14:paraId="368946BD" w14:textId="352BF67A" w:rsidR="00782577" w:rsidRDefault="00782577" w:rsidP="00782577">
      <w:pPr>
        <w:pStyle w:val="ABNT"/>
        <w:spacing w:after="0" w:line="240" w:lineRule="auto"/>
        <w:ind w:firstLine="0"/>
        <w:rPr>
          <w:sz w:val="20"/>
          <w:szCs w:val="20"/>
        </w:rPr>
      </w:pPr>
      <w:r w:rsidRPr="0078257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Medicina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</w:t>
      </w:r>
      <w:r w:rsidRPr="00782577">
        <w:rPr>
          <w:sz w:val="20"/>
          <w:szCs w:val="20"/>
        </w:rPr>
        <w:t xml:space="preserve">entro Universitário </w:t>
      </w:r>
      <w:r>
        <w:rPr>
          <w:sz w:val="20"/>
          <w:szCs w:val="20"/>
        </w:rPr>
        <w:t>d</w:t>
      </w:r>
      <w:r w:rsidRPr="00782577">
        <w:rPr>
          <w:sz w:val="20"/>
          <w:szCs w:val="20"/>
        </w:rPr>
        <w:t>o Norte</w:t>
      </w:r>
      <w:r w:rsidRPr="00E25E3F">
        <w:rPr>
          <w:sz w:val="20"/>
          <w:szCs w:val="20"/>
        </w:rPr>
        <w:t xml:space="preserve">, </w:t>
      </w:r>
      <w:r w:rsidRPr="00782577">
        <w:rPr>
          <w:sz w:val="20"/>
          <w:szCs w:val="20"/>
        </w:rPr>
        <w:t>Rio Branco</w:t>
      </w:r>
      <w:r w:rsidRPr="00782577">
        <w:rPr>
          <w:sz w:val="20"/>
          <w:szCs w:val="20"/>
        </w:rPr>
        <w:t>- Acre</w:t>
      </w:r>
      <w:r w:rsidRPr="00E25E3F">
        <w:rPr>
          <w:sz w:val="20"/>
          <w:szCs w:val="20"/>
        </w:rPr>
        <w:t xml:space="preserve">, </w:t>
      </w:r>
      <w:r w:rsidRPr="00782577">
        <w:rPr>
          <w:sz w:val="20"/>
          <w:szCs w:val="20"/>
        </w:rPr>
        <w:t>karenenes30@gmail.com</w:t>
      </w:r>
      <w:r w:rsidRPr="00E25E3F">
        <w:rPr>
          <w:sz w:val="20"/>
          <w:szCs w:val="20"/>
        </w:rPr>
        <w:t>.</w:t>
      </w:r>
    </w:p>
    <w:p w14:paraId="7062122F" w14:textId="1767A713" w:rsidR="00782577" w:rsidRPr="00E25E3F" w:rsidRDefault="00CA096E" w:rsidP="00782577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782577">
        <w:rPr>
          <w:sz w:val="20"/>
          <w:szCs w:val="20"/>
        </w:rPr>
        <w:t>Enfermagem</w:t>
      </w:r>
      <w:r w:rsidR="00782577" w:rsidRPr="00E25E3F">
        <w:rPr>
          <w:sz w:val="20"/>
          <w:szCs w:val="20"/>
        </w:rPr>
        <w:t xml:space="preserve">, </w:t>
      </w:r>
      <w:r w:rsidR="00133F0E" w:rsidRPr="00133F0E">
        <w:rPr>
          <w:sz w:val="20"/>
          <w:szCs w:val="20"/>
        </w:rPr>
        <w:t>Universidade Paulista</w:t>
      </w:r>
      <w:r w:rsidR="00782577" w:rsidRPr="00E25E3F">
        <w:rPr>
          <w:sz w:val="20"/>
          <w:szCs w:val="20"/>
        </w:rPr>
        <w:t xml:space="preserve">, </w:t>
      </w:r>
      <w:r w:rsidR="00133F0E" w:rsidRPr="00133F0E">
        <w:rPr>
          <w:sz w:val="20"/>
          <w:szCs w:val="20"/>
        </w:rPr>
        <w:t>Caruaru</w:t>
      </w:r>
      <w:r w:rsidR="00133F0E">
        <w:rPr>
          <w:sz w:val="20"/>
          <w:szCs w:val="20"/>
        </w:rPr>
        <w:t>-</w:t>
      </w:r>
      <w:r w:rsidR="00133F0E" w:rsidRPr="00133F0E">
        <w:rPr>
          <w:sz w:val="20"/>
          <w:szCs w:val="20"/>
        </w:rPr>
        <w:t>Pernambuco</w:t>
      </w:r>
      <w:r w:rsidR="00782577" w:rsidRPr="00E25E3F">
        <w:rPr>
          <w:sz w:val="20"/>
          <w:szCs w:val="20"/>
        </w:rPr>
        <w:t xml:space="preserve">, </w:t>
      </w:r>
      <w:r w:rsidR="00133F0E">
        <w:rPr>
          <w:sz w:val="20"/>
          <w:szCs w:val="20"/>
        </w:rPr>
        <w:t>t</w:t>
      </w:r>
      <w:r w:rsidR="00133F0E" w:rsidRPr="00133F0E">
        <w:rPr>
          <w:sz w:val="20"/>
          <w:szCs w:val="20"/>
        </w:rPr>
        <w:t>hamyresmaria726@gmail.com</w:t>
      </w:r>
      <w:r w:rsidR="005F0C32">
        <w:rPr>
          <w:sz w:val="20"/>
          <w:szCs w:val="20"/>
        </w:rPr>
        <w:t>.</w:t>
      </w:r>
    </w:p>
    <w:p w14:paraId="088BFCE1" w14:textId="7CB719D9" w:rsidR="004E5A97" w:rsidRPr="00E25E3F" w:rsidRDefault="00CD0657" w:rsidP="00212816">
      <w:pPr>
        <w:pStyle w:val="ABNT"/>
        <w:spacing w:after="0" w:line="240" w:lineRule="auto"/>
        <w:ind w:firstLine="0"/>
        <w:rPr>
          <w:sz w:val="20"/>
          <w:szCs w:val="20"/>
        </w:rPr>
      </w:pPr>
      <w:r w:rsidRPr="00CD0657"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Pr="00CD0657">
        <w:rPr>
          <w:sz w:val="20"/>
          <w:szCs w:val="20"/>
        </w:rPr>
        <w:t>Universidade do Estado do Rio Grande do Norte</w:t>
      </w:r>
      <w:r w:rsidRPr="00E25E3F">
        <w:rPr>
          <w:sz w:val="20"/>
          <w:szCs w:val="20"/>
        </w:rPr>
        <w:t xml:space="preserve">, </w:t>
      </w:r>
      <w:r w:rsidRPr="00CD0657">
        <w:rPr>
          <w:sz w:val="20"/>
          <w:szCs w:val="20"/>
        </w:rPr>
        <w:t>Mossoró, Rio Grande do Norte</w:t>
      </w:r>
      <w:r w:rsidRPr="00E25E3F">
        <w:rPr>
          <w:sz w:val="20"/>
          <w:szCs w:val="20"/>
        </w:rPr>
        <w:t xml:space="preserve">, </w:t>
      </w:r>
      <w:r w:rsidRPr="00CD0657">
        <w:rPr>
          <w:sz w:val="20"/>
          <w:szCs w:val="20"/>
        </w:rPr>
        <w:t>liciagabrielle0816@gmail.com</w:t>
      </w:r>
      <w:r w:rsidR="005F0C32">
        <w:rPr>
          <w:sz w:val="20"/>
          <w:szCs w:val="20"/>
        </w:rPr>
        <w:t>.</w:t>
      </w: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6D9C" w14:textId="77777777" w:rsidR="00503A14" w:rsidRDefault="00503A14">
      <w:pPr>
        <w:spacing w:after="0" w:line="240" w:lineRule="auto"/>
      </w:pPr>
      <w:r>
        <w:separator/>
      </w:r>
    </w:p>
  </w:endnote>
  <w:endnote w:type="continuationSeparator" w:id="0">
    <w:p w14:paraId="26A0609E" w14:textId="77777777" w:rsidR="00503A14" w:rsidRDefault="0050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CCDA" w14:textId="77777777" w:rsidR="00503A14" w:rsidRDefault="00503A14">
      <w:pPr>
        <w:spacing w:after="0" w:line="240" w:lineRule="auto"/>
      </w:pPr>
      <w:r>
        <w:separator/>
      </w:r>
    </w:p>
  </w:footnote>
  <w:footnote w:type="continuationSeparator" w:id="0">
    <w:p w14:paraId="037D7946" w14:textId="77777777" w:rsidR="00503A14" w:rsidRDefault="0050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0A44E5"/>
    <w:rsid w:val="00133F0E"/>
    <w:rsid w:val="00175816"/>
    <w:rsid w:val="001B3DAE"/>
    <w:rsid w:val="001B5E9D"/>
    <w:rsid w:val="001D0113"/>
    <w:rsid w:val="00212816"/>
    <w:rsid w:val="00264245"/>
    <w:rsid w:val="002674D1"/>
    <w:rsid w:val="002E6040"/>
    <w:rsid w:val="003265EE"/>
    <w:rsid w:val="003370D4"/>
    <w:rsid w:val="0037285A"/>
    <w:rsid w:val="003B6E84"/>
    <w:rsid w:val="004673B9"/>
    <w:rsid w:val="00482F97"/>
    <w:rsid w:val="004C174E"/>
    <w:rsid w:val="004E5A97"/>
    <w:rsid w:val="00503A14"/>
    <w:rsid w:val="00521700"/>
    <w:rsid w:val="005328C0"/>
    <w:rsid w:val="005F0C32"/>
    <w:rsid w:val="006C2AE8"/>
    <w:rsid w:val="006E0623"/>
    <w:rsid w:val="007103DB"/>
    <w:rsid w:val="00721B3B"/>
    <w:rsid w:val="0072640D"/>
    <w:rsid w:val="00782577"/>
    <w:rsid w:val="0080069A"/>
    <w:rsid w:val="00853C4B"/>
    <w:rsid w:val="00892355"/>
    <w:rsid w:val="008B4ABD"/>
    <w:rsid w:val="008B73F3"/>
    <w:rsid w:val="0091445F"/>
    <w:rsid w:val="00975E03"/>
    <w:rsid w:val="009E5368"/>
    <w:rsid w:val="00A05851"/>
    <w:rsid w:val="00A17922"/>
    <w:rsid w:val="00AA333B"/>
    <w:rsid w:val="00C143F6"/>
    <w:rsid w:val="00C54D28"/>
    <w:rsid w:val="00C876C4"/>
    <w:rsid w:val="00C973E9"/>
    <w:rsid w:val="00CA096E"/>
    <w:rsid w:val="00CB545C"/>
    <w:rsid w:val="00CC65FC"/>
    <w:rsid w:val="00CD0657"/>
    <w:rsid w:val="00CE28F8"/>
    <w:rsid w:val="00D048FA"/>
    <w:rsid w:val="00D12C74"/>
    <w:rsid w:val="00D23D91"/>
    <w:rsid w:val="00D41BBF"/>
    <w:rsid w:val="00DB7084"/>
    <w:rsid w:val="00E25E3F"/>
    <w:rsid w:val="00EA272C"/>
    <w:rsid w:val="00F2280C"/>
    <w:rsid w:val="00F62F41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6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</cp:lastModifiedBy>
  <cp:revision>6</cp:revision>
  <cp:lastPrinted>2022-08-12T03:27:00Z</cp:lastPrinted>
  <dcterms:created xsi:type="dcterms:W3CDTF">2023-03-22T19:48:00Z</dcterms:created>
  <dcterms:modified xsi:type="dcterms:W3CDTF">2023-03-22T19:56:00Z</dcterms:modified>
</cp:coreProperties>
</file>