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B8EBC" w14:textId="77777777" w:rsidR="009C2CDB" w:rsidRDefault="009C2CDB" w:rsidP="009F1DE4">
      <w:pPr>
        <w:spacing w:after="0"/>
        <w:jc w:val="center"/>
        <w:rPr>
          <w:noProof/>
          <w:lang w:eastAsia="pt-BR"/>
        </w:rPr>
      </w:pPr>
      <w:bookmarkStart w:id="0" w:name="_GoBack"/>
      <w:bookmarkEnd w:id="0"/>
    </w:p>
    <w:p w14:paraId="0A3F65E1" w14:textId="4CCE6A88" w:rsidR="009F1DE4" w:rsidRPr="00D95C65" w:rsidRDefault="00886E4A" w:rsidP="00D95C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C65">
        <w:rPr>
          <w:rFonts w:ascii="Times New Roman" w:hAnsi="Times New Roman" w:cs="Times New Roman"/>
          <w:b/>
          <w:bCs/>
          <w:sz w:val="24"/>
          <w:szCs w:val="24"/>
        </w:rPr>
        <w:t xml:space="preserve">EDUCAÇÃO SEXUAL COM ADOLESCENTES </w:t>
      </w:r>
    </w:p>
    <w:p w14:paraId="3D3431CB" w14:textId="6CBD2CF1" w:rsidR="009F1DE4" w:rsidRPr="00D95C65" w:rsidRDefault="009F1DE4" w:rsidP="00D95C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71669" w14:textId="5ED1B9C5" w:rsidR="009F1DE4" w:rsidRPr="00D95C65" w:rsidRDefault="00FC12D7" w:rsidP="00D95C6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95C65">
        <w:rPr>
          <w:rFonts w:ascii="Times New Roman" w:hAnsi="Times New Roman" w:cs="Times New Roman"/>
          <w:caps/>
          <w:sz w:val="24"/>
          <w:szCs w:val="24"/>
        </w:rPr>
        <w:t>Maísa Cecília Ferreira</w:t>
      </w:r>
      <w:r w:rsidR="009F1DE4" w:rsidRPr="00D95C65">
        <w:rPr>
          <w:rFonts w:ascii="Times New Roman" w:hAnsi="Times New Roman" w:cs="Times New Roman"/>
          <w:caps/>
          <w:sz w:val="24"/>
          <w:szCs w:val="24"/>
          <w:vertAlign w:val="superscript"/>
        </w:rPr>
        <w:t>1</w:t>
      </w:r>
      <w:r w:rsidR="009F1DE4" w:rsidRPr="00D95C65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D95C65">
        <w:rPr>
          <w:rFonts w:ascii="Times New Roman" w:hAnsi="Times New Roman" w:cs="Times New Roman"/>
          <w:caps/>
          <w:sz w:val="24"/>
          <w:szCs w:val="24"/>
        </w:rPr>
        <w:t>Rafaela Nayane Cunha Vilela</w:t>
      </w:r>
      <w:r w:rsidR="009F1DE4" w:rsidRPr="00D95C65">
        <w:rPr>
          <w:rFonts w:ascii="Times New Roman" w:hAnsi="Times New Roman" w:cs="Times New Roman"/>
          <w:caps/>
          <w:sz w:val="24"/>
          <w:szCs w:val="24"/>
          <w:vertAlign w:val="superscript"/>
        </w:rPr>
        <w:t>2</w:t>
      </w:r>
      <w:r w:rsidR="009F1DE4" w:rsidRPr="00D95C65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D95C65">
        <w:rPr>
          <w:rFonts w:ascii="Times New Roman" w:hAnsi="Times New Roman" w:cs="Times New Roman"/>
          <w:caps/>
          <w:sz w:val="24"/>
          <w:szCs w:val="24"/>
        </w:rPr>
        <w:t>Raphaela Luiza Batista Silva</w:t>
      </w:r>
      <w:r w:rsidR="009F1DE4" w:rsidRPr="00D95C65">
        <w:rPr>
          <w:rFonts w:ascii="Times New Roman" w:hAnsi="Times New Roman" w:cs="Times New Roman"/>
          <w:caps/>
          <w:sz w:val="24"/>
          <w:szCs w:val="24"/>
          <w:vertAlign w:val="superscript"/>
        </w:rPr>
        <w:t>3</w:t>
      </w:r>
      <w:r w:rsidR="009F1DE4" w:rsidRPr="00D95C65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D95C65">
        <w:rPr>
          <w:rFonts w:ascii="Times New Roman" w:hAnsi="Times New Roman" w:cs="Times New Roman"/>
          <w:caps/>
          <w:sz w:val="24"/>
          <w:szCs w:val="24"/>
        </w:rPr>
        <w:t>Verônica Cristina Tinoco</w:t>
      </w:r>
      <w:r w:rsidR="009F1DE4" w:rsidRPr="00D95C65">
        <w:rPr>
          <w:rFonts w:ascii="Times New Roman" w:hAnsi="Times New Roman" w:cs="Times New Roman"/>
          <w:caps/>
          <w:sz w:val="24"/>
          <w:szCs w:val="24"/>
          <w:vertAlign w:val="superscript"/>
        </w:rPr>
        <w:t>4</w:t>
      </w:r>
      <w:r w:rsidR="009F1DE4" w:rsidRPr="00D95C65">
        <w:rPr>
          <w:rFonts w:ascii="Times New Roman" w:hAnsi="Times New Roman" w:cs="Times New Roman"/>
          <w:caps/>
          <w:sz w:val="24"/>
          <w:szCs w:val="24"/>
        </w:rPr>
        <w:t>,</w:t>
      </w:r>
    </w:p>
    <w:p w14:paraId="0BD36F92" w14:textId="04CB2553" w:rsidR="009F1DE4" w:rsidRPr="00D95C65" w:rsidRDefault="00FC12D7" w:rsidP="00D95C6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95C65">
        <w:rPr>
          <w:rFonts w:ascii="Times New Roman" w:hAnsi="Times New Roman" w:cs="Times New Roman"/>
          <w:caps/>
          <w:sz w:val="24"/>
          <w:szCs w:val="24"/>
        </w:rPr>
        <w:t>Vanessa Cristina Alvarenga</w:t>
      </w:r>
      <w:r w:rsidR="009F1DE4" w:rsidRPr="00D95C65">
        <w:rPr>
          <w:rFonts w:ascii="Times New Roman" w:hAnsi="Times New Roman" w:cs="Times New Roman"/>
          <w:caps/>
          <w:sz w:val="24"/>
          <w:szCs w:val="24"/>
          <w:vertAlign w:val="superscript"/>
        </w:rPr>
        <w:t>5</w:t>
      </w:r>
    </w:p>
    <w:p w14:paraId="496BFB12" w14:textId="1A335F6E" w:rsidR="009F1DE4" w:rsidRPr="00D95C65" w:rsidRDefault="009F1DE4" w:rsidP="00D95C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01884568" w:rsidR="009F1DE4" w:rsidRPr="00D95C65" w:rsidRDefault="00FC12D7" w:rsidP="00D95C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C65">
        <w:rPr>
          <w:rFonts w:ascii="Times New Roman" w:hAnsi="Times New Roman" w:cs="Times New Roman"/>
          <w:sz w:val="24"/>
          <w:szCs w:val="24"/>
        </w:rPr>
        <w:t>E-mail: maisas2cecilia@gmail.com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595DDE99" w:rsidR="00B63464" w:rsidRPr="00D95C65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C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C12D7" w:rsidRPr="00D95C65">
        <w:rPr>
          <w:rFonts w:ascii="Times New Roman" w:hAnsi="Times New Roman" w:cs="Times New Roman"/>
          <w:sz w:val="24"/>
          <w:szCs w:val="24"/>
        </w:rPr>
        <w:t>G</w:t>
      </w:r>
      <w:r w:rsidR="009C2CDB" w:rsidRPr="00D95C65">
        <w:rPr>
          <w:rFonts w:ascii="Times New Roman" w:hAnsi="Times New Roman" w:cs="Times New Roman"/>
          <w:sz w:val="24"/>
          <w:szCs w:val="24"/>
        </w:rPr>
        <w:t>raduanda</w:t>
      </w:r>
      <w:r w:rsidR="00FC12D7" w:rsidRPr="00D95C65">
        <w:rPr>
          <w:rFonts w:ascii="Times New Roman" w:hAnsi="Times New Roman" w:cs="Times New Roman"/>
          <w:sz w:val="24"/>
          <w:szCs w:val="24"/>
        </w:rPr>
        <w:t>, UNICERP</w:t>
      </w:r>
      <w:r w:rsidR="00886E4A" w:rsidRPr="00D95C65">
        <w:rPr>
          <w:rFonts w:ascii="Times New Roman" w:hAnsi="Times New Roman" w:cs="Times New Roman"/>
          <w:sz w:val="24"/>
          <w:szCs w:val="24"/>
        </w:rPr>
        <w:t>, Psicologia</w:t>
      </w:r>
      <w:r w:rsidR="00A729B8" w:rsidRPr="00D95C65">
        <w:rPr>
          <w:rFonts w:ascii="Times New Roman" w:hAnsi="Times New Roman" w:cs="Times New Roman"/>
          <w:sz w:val="24"/>
          <w:szCs w:val="24"/>
        </w:rPr>
        <w:t xml:space="preserve">, </w:t>
      </w:r>
      <w:r w:rsidR="00FC12D7" w:rsidRPr="00D95C65">
        <w:rPr>
          <w:rFonts w:ascii="Times New Roman" w:hAnsi="Times New Roman" w:cs="Times New Roman"/>
          <w:sz w:val="24"/>
          <w:szCs w:val="24"/>
        </w:rPr>
        <w:t>Patrocínio, Brasil</w:t>
      </w:r>
      <w:r w:rsidR="00A729B8" w:rsidRPr="00D95C65">
        <w:rPr>
          <w:rFonts w:ascii="Times New Roman" w:hAnsi="Times New Roman" w:cs="Times New Roman"/>
          <w:sz w:val="24"/>
          <w:szCs w:val="24"/>
        </w:rPr>
        <w:t xml:space="preserve">; </w:t>
      </w:r>
      <w:r w:rsidR="00A729B8" w:rsidRPr="00D95C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2CDB" w:rsidRPr="00D95C65">
        <w:rPr>
          <w:rFonts w:ascii="Times New Roman" w:hAnsi="Times New Roman" w:cs="Times New Roman"/>
          <w:sz w:val="24"/>
          <w:szCs w:val="24"/>
        </w:rPr>
        <w:t>Graduanda, UNICERP, Ciências Biológicas, Patrocínio, Brasil</w:t>
      </w:r>
      <w:r w:rsidR="00A729B8" w:rsidRPr="00D95C65">
        <w:rPr>
          <w:rFonts w:ascii="Times New Roman" w:hAnsi="Times New Roman" w:cs="Times New Roman"/>
          <w:sz w:val="24"/>
          <w:szCs w:val="24"/>
        </w:rPr>
        <w:t xml:space="preserve">; </w:t>
      </w:r>
      <w:r w:rsidR="00A729B8" w:rsidRPr="00D95C6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C2CDB" w:rsidRPr="00D95C65">
        <w:rPr>
          <w:rFonts w:ascii="Times New Roman" w:hAnsi="Times New Roman" w:cs="Times New Roman"/>
          <w:sz w:val="24"/>
          <w:szCs w:val="24"/>
        </w:rPr>
        <w:t xml:space="preserve">Graduanda, UNICERP, Ciências Biológicas, Patrocínio, Brasil; </w:t>
      </w:r>
      <w:r w:rsidR="00A729B8" w:rsidRPr="00D95C6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C2CDB" w:rsidRPr="00D95C65">
        <w:rPr>
          <w:rFonts w:ascii="Times New Roman" w:hAnsi="Times New Roman" w:cs="Times New Roman"/>
          <w:sz w:val="24"/>
          <w:szCs w:val="24"/>
        </w:rPr>
        <w:t>Graduanda, UNICERP, Psicologia, Patrocínio, Brasil</w:t>
      </w:r>
      <w:r w:rsidR="006E4B55" w:rsidRPr="00D95C65">
        <w:rPr>
          <w:rFonts w:ascii="Times New Roman" w:hAnsi="Times New Roman" w:cs="Times New Roman"/>
          <w:sz w:val="24"/>
          <w:szCs w:val="24"/>
        </w:rPr>
        <w:t>;</w:t>
      </w:r>
      <w:r w:rsidR="009C2CDB" w:rsidRPr="00D95C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29B8" w:rsidRPr="00D95C6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95C65">
        <w:rPr>
          <w:rFonts w:ascii="Times New Roman" w:hAnsi="Times New Roman" w:cs="Times New Roman"/>
          <w:sz w:val="24"/>
          <w:szCs w:val="24"/>
        </w:rPr>
        <w:t xml:space="preserve"> </w:t>
      </w:r>
      <w:r w:rsidR="009C2CDB" w:rsidRPr="00D95C65">
        <w:rPr>
          <w:rFonts w:ascii="Times New Roman" w:hAnsi="Times New Roman" w:cs="Times New Roman"/>
          <w:sz w:val="24"/>
          <w:szCs w:val="24"/>
        </w:rPr>
        <w:t>Do</w:t>
      </w:r>
      <w:r w:rsidR="00D95C65">
        <w:rPr>
          <w:rFonts w:ascii="Times New Roman" w:hAnsi="Times New Roman" w:cs="Times New Roman"/>
          <w:sz w:val="24"/>
          <w:szCs w:val="24"/>
        </w:rPr>
        <w:t>utora</w:t>
      </w:r>
      <w:r w:rsidR="009C2CDB" w:rsidRPr="00D95C65">
        <w:rPr>
          <w:rFonts w:ascii="Times New Roman" w:hAnsi="Times New Roman" w:cs="Times New Roman"/>
          <w:sz w:val="24"/>
          <w:szCs w:val="24"/>
        </w:rPr>
        <w:t>, UNICERP, Psicologia, Patrocínio, Brasil</w:t>
      </w:r>
      <w:r w:rsidRPr="00D95C65">
        <w:rPr>
          <w:rFonts w:ascii="Times New Roman" w:hAnsi="Times New Roman" w:cs="Times New Roman"/>
          <w:sz w:val="24"/>
          <w:szCs w:val="24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3CEAFC32" w14:textId="5F3A8E47" w:rsidR="008B3887" w:rsidRPr="00D95C65" w:rsidRDefault="009F1DE4" w:rsidP="00D9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65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D95C65">
        <w:rPr>
          <w:rFonts w:ascii="Times New Roman" w:hAnsi="Times New Roman" w:cs="Times New Roman"/>
          <w:sz w:val="24"/>
          <w:szCs w:val="24"/>
        </w:rPr>
        <w:t xml:space="preserve"> </w:t>
      </w:r>
      <w:r w:rsidR="009C2CDB" w:rsidRPr="00D95C65">
        <w:rPr>
          <w:rFonts w:ascii="Times New Roman" w:hAnsi="Times New Roman" w:cs="Times New Roman"/>
          <w:sz w:val="24"/>
          <w:szCs w:val="24"/>
        </w:rPr>
        <w:t xml:space="preserve">A adolescência é um período de profundas modificações, marcado pela transição entre a puberdade e o estado adulto do desenvolvimento faz parte desse momento o desenvolvimento da sexualidade que se reveste de fundamental importância para o crescimento do indivíduo em direção à sua identidade adulta, determinando sua autoestima, relações afetivas e inserção na estrutura social. </w:t>
      </w:r>
      <w:r w:rsidRPr="00D95C65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D95C65">
        <w:rPr>
          <w:rFonts w:ascii="Times New Roman" w:hAnsi="Times New Roman" w:cs="Times New Roman"/>
          <w:sz w:val="24"/>
          <w:szCs w:val="24"/>
        </w:rPr>
        <w:t xml:space="preserve"> </w:t>
      </w:r>
      <w:r w:rsidR="00D95C65">
        <w:rPr>
          <w:rFonts w:ascii="Times New Roman" w:hAnsi="Times New Roman" w:cs="Times New Roman"/>
          <w:sz w:val="24"/>
          <w:szCs w:val="24"/>
        </w:rPr>
        <w:t>r</w:t>
      </w:r>
      <w:r w:rsidR="009C2CDB" w:rsidRPr="00D95C65">
        <w:rPr>
          <w:rFonts w:ascii="Times New Roman" w:hAnsi="Times New Roman" w:cs="Times New Roman"/>
          <w:sz w:val="24"/>
          <w:szCs w:val="24"/>
        </w:rPr>
        <w:t xml:space="preserve">ealizar um grupo de educação sexual com alunos do </w:t>
      </w:r>
      <w:r w:rsidR="006511B1" w:rsidRPr="00D95C65">
        <w:rPr>
          <w:rFonts w:ascii="Times New Roman" w:hAnsi="Times New Roman" w:cs="Times New Roman"/>
          <w:sz w:val="24"/>
          <w:szCs w:val="24"/>
        </w:rPr>
        <w:t xml:space="preserve">ensino </w:t>
      </w:r>
      <w:r w:rsidR="009C2CDB" w:rsidRPr="00D95C65">
        <w:rPr>
          <w:rFonts w:ascii="Times New Roman" w:hAnsi="Times New Roman" w:cs="Times New Roman"/>
          <w:sz w:val="24"/>
          <w:szCs w:val="24"/>
        </w:rPr>
        <w:t xml:space="preserve">fundamental oportunizando momentos para os adolescentes tirassem dúvidas acerca da iniciação da vida sexual; abordar diversos temas sobre a sexualidade do indivíduo. </w:t>
      </w:r>
      <w:r w:rsidRPr="00D95C65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886E4A" w:rsidRPr="00D95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B55" w:rsidRPr="00D95C65">
        <w:rPr>
          <w:rFonts w:ascii="Times New Roman" w:hAnsi="Times New Roman" w:cs="Times New Roman"/>
          <w:sz w:val="24"/>
          <w:szCs w:val="24"/>
        </w:rPr>
        <w:t>Trata-se de uma p</w:t>
      </w:r>
      <w:r w:rsidR="00886E4A" w:rsidRPr="00D95C65">
        <w:rPr>
          <w:rFonts w:ascii="Times New Roman" w:hAnsi="Times New Roman" w:cs="Times New Roman"/>
          <w:sz w:val="24"/>
          <w:szCs w:val="24"/>
        </w:rPr>
        <w:t xml:space="preserve">esquisa qualitativa e de campo. O estudo foi realizado com alunos dos 7º e 8º anos </w:t>
      </w:r>
      <w:r w:rsidR="00D95C65">
        <w:rPr>
          <w:rFonts w:ascii="Times New Roman" w:hAnsi="Times New Roman" w:cs="Times New Roman"/>
          <w:sz w:val="24"/>
          <w:szCs w:val="24"/>
        </w:rPr>
        <w:t xml:space="preserve">de uma escola pública estadual, foram </w:t>
      </w:r>
      <w:r w:rsidR="00886E4A" w:rsidRPr="00D95C65">
        <w:rPr>
          <w:rFonts w:ascii="Times New Roman" w:hAnsi="Times New Roman" w:cs="Times New Roman"/>
          <w:sz w:val="24"/>
          <w:szCs w:val="24"/>
        </w:rPr>
        <w:t xml:space="preserve">seis encontros, com variadas temáticas. No início da pesquisa aplicou-se um questionário para obtenção de dados sobre o entendimento dos adolescentes frente aos objetivos da pesquisa. Ao final de cada </w:t>
      </w:r>
      <w:r w:rsidR="006E4B55" w:rsidRPr="00D95C65">
        <w:rPr>
          <w:rFonts w:ascii="Times New Roman" w:hAnsi="Times New Roman" w:cs="Times New Roman"/>
          <w:sz w:val="24"/>
          <w:szCs w:val="24"/>
        </w:rPr>
        <w:t>dia</w:t>
      </w:r>
      <w:r w:rsidR="00886E4A" w:rsidRPr="00D95C65">
        <w:rPr>
          <w:rFonts w:ascii="Times New Roman" w:hAnsi="Times New Roman" w:cs="Times New Roman"/>
          <w:sz w:val="24"/>
          <w:szCs w:val="24"/>
        </w:rPr>
        <w:t>, os alunos responderam outro questionário com intuito de avaliar os encontros. Os dados referentes ao perfil sociodemográfico foram interpretados pela análise estatística simples e os temas emergentes a partir da análise de conteúdo.</w:t>
      </w:r>
      <w:r w:rsidRPr="00D95C65">
        <w:rPr>
          <w:rFonts w:ascii="Times New Roman" w:hAnsi="Times New Roman" w:cs="Times New Roman"/>
          <w:sz w:val="24"/>
          <w:szCs w:val="24"/>
        </w:rPr>
        <w:t xml:space="preserve"> </w:t>
      </w:r>
      <w:r w:rsidRPr="00D95C65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D95C65">
        <w:rPr>
          <w:rFonts w:ascii="Times New Roman" w:hAnsi="Times New Roman" w:cs="Times New Roman"/>
          <w:sz w:val="24"/>
          <w:szCs w:val="24"/>
        </w:rPr>
        <w:t xml:space="preserve"> </w:t>
      </w:r>
      <w:r w:rsidR="008B3887" w:rsidRPr="00D95C65">
        <w:rPr>
          <w:rFonts w:ascii="Times New Roman" w:hAnsi="Times New Roman" w:cs="Times New Roman"/>
          <w:sz w:val="24"/>
          <w:szCs w:val="24"/>
        </w:rPr>
        <w:t xml:space="preserve">Os adolescentes apresentaram muitas dúvidas em relação </w:t>
      </w:r>
      <w:r w:rsidR="006511B1" w:rsidRPr="00D95C65">
        <w:rPr>
          <w:rFonts w:ascii="Times New Roman" w:hAnsi="Times New Roman" w:cs="Times New Roman"/>
          <w:sz w:val="24"/>
          <w:szCs w:val="24"/>
        </w:rPr>
        <w:t>à</w:t>
      </w:r>
      <w:r w:rsidR="008B3887" w:rsidRPr="00D95C65">
        <w:rPr>
          <w:rFonts w:ascii="Times New Roman" w:hAnsi="Times New Roman" w:cs="Times New Roman"/>
          <w:sz w:val="24"/>
          <w:szCs w:val="24"/>
        </w:rPr>
        <w:t xml:space="preserve"> temática. Também é possível verificar uma diferença significativa entre os meninos e as </w:t>
      </w:r>
      <w:r w:rsidR="009C2CDB" w:rsidRPr="00D95C65">
        <w:rPr>
          <w:rFonts w:ascii="Times New Roman" w:hAnsi="Times New Roman" w:cs="Times New Roman"/>
          <w:sz w:val="24"/>
          <w:szCs w:val="24"/>
        </w:rPr>
        <w:t>meninas na abordagem dos temas.</w:t>
      </w:r>
      <w:r w:rsidR="008B3887" w:rsidRPr="00D95C65">
        <w:rPr>
          <w:rFonts w:ascii="Times New Roman" w:hAnsi="Times New Roman" w:cs="Times New Roman"/>
          <w:sz w:val="24"/>
          <w:szCs w:val="24"/>
        </w:rPr>
        <w:t xml:space="preserve"> </w:t>
      </w:r>
      <w:r w:rsidRPr="00D95C65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D95C65">
        <w:rPr>
          <w:rFonts w:ascii="Times New Roman" w:hAnsi="Times New Roman" w:cs="Times New Roman"/>
          <w:sz w:val="24"/>
          <w:szCs w:val="24"/>
        </w:rPr>
        <w:t xml:space="preserve"> </w:t>
      </w:r>
      <w:r w:rsidR="008B3887" w:rsidRPr="00D95C65">
        <w:rPr>
          <w:rFonts w:ascii="Times New Roman" w:hAnsi="Times New Roman" w:cs="Times New Roman"/>
          <w:sz w:val="24"/>
          <w:szCs w:val="24"/>
        </w:rPr>
        <w:t>A sexualidade é algo intrínseco na vida de todo indivíduo, devendo ser vivenciada de maneira saudável. Assim, torna-se importante compreender como se dá essa experiência na vida dos adolescentes, com intuito de levar informações, além de promover a conscientização da importância do diálogo sobre a temática.</w:t>
      </w:r>
    </w:p>
    <w:p w14:paraId="0D6D1957" w14:textId="77777777" w:rsidR="006E4B55" w:rsidRPr="00D95C65" w:rsidRDefault="006E4B55" w:rsidP="00D9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7B479" w14:textId="3C3A9B8A" w:rsidR="009F1DE4" w:rsidRPr="00D95C65" w:rsidRDefault="009F1DE4" w:rsidP="00D9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65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D95C65">
        <w:rPr>
          <w:rFonts w:ascii="Times New Roman" w:hAnsi="Times New Roman" w:cs="Times New Roman"/>
          <w:sz w:val="24"/>
          <w:szCs w:val="24"/>
        </w:rPr>
        <w:t xml:space="preserve"> </w:t>
      </w:r>
      <w:r w:rsidR="00A25080" w:rsidRPr="00D95C65">
        <w:rPr>
          <w:rFonts w:ascii="Times New Roman" w:hAnsi="Times New Roman" w:cs="Times New Roman"/>
          <w:sz w:val="24"/>
          <w:szCs w:val="24"/>
        </w:rPr>
        <w:t>Adolescente. Educação Sexual. Escola.</w:t>
      </w:r>
    </w:p>
    <w:p w14:paraId="22C34D71" w14:textId="77777777" w:rsidR="009F1DE4" w:rsidRPr="00D95C65" w:rsidRDefault="009F1DE4" w:rsidP="00D9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508D5" w14:textId="624466AD" w:rsidR="009F1DE4" w:rsidRPr="00D95C65" w:rsidRDefault="00B63464" w:rsidP="00D9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65">
        <w:rPr>
          <w:rFonts w:ascii="Times New Roman" w:hAnsi="Times New Roman" w:cs="Times New Roman"/>
          <w:b/>
          <w:bCs/>
          <w:sz w:val="24"/>
          <w:szCs w:val="24"/>
        </w:rPr>
        <w:t>Financiamento:</w:t>
      </w:r>
      <w:r w:rsidRPr="00D95C65">
        <w:rPr>
          <w:rFonts w:ascii="Times New Roman" w:hAnsi="Times New Roman" w:cs="Times New Roman"/>
          <w:sz w:val="24"/>
          <w:szCs w:val="24"/>
        </w:rPr>
        <w:t xml:space="preserve"> </w:t>
      </w:r>
      <w:r w:rsidR="009C2CDB" w:rsidRPr="00D95C65">
        <w:rPr>
          <w:rFonts w:ascii="Times New Roman" w:hAnsi="Times New Roman" w:cs="Times New Roman"/>
          <w:sz w:val="24"/>
          <w:szCs w:val="24"/>
        </w:rPr>
        <w:t>PROIC</w:t>
      </w:r>
      <w:r w:rsidR="00D95C65">
        <w:rPr>
          <w:rFonts w:ascii="Times New Roman" w:hAnsi="Times New Roman" w:cs="Times New Roman"/>
          <w:sz w:val="24"/>
          <w:szCs w:val="24"/>
        </w:rPr>
        <w:t xml:space="preserve"> UNICERP</w:t>
      </w:r>
      <w:r w:rsidRPr="00D95C65">
        <w:rPr>
          <w:rFonts w:ascii="Times New Roman" w:hAnsi="Times New Roman" w:cs="Times New Roman"/>
          <w:sz w:val="24"/>
          <w:szCs w:val="24"/>
        </w:rPr>
        <w:t>.</w:t>
      </w:r>
    </w:p>
    <w:sectPr w:rsidR="009F1DE4" w:rsidRPr="00D95C65" w:rsidSect="00A02D7E">
      <w:headerReference w:type="defaul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7ECB7" w14:textId="77777777" w:rsidR="00FF55B6" w:rsidRDefault="00FF55B6" w:rsidP="00E21086">
      <w:pPr>
        <w:spacing w:after="0" w:line="240" w:lineRule="auto"/>
      </w:pPr>
      <w:r>
        <w:separator/>
      </w:r>
    </w:p>
  </w:endnote>
  <w:endnote w:type="continuationSeparator" w:id="0">
    <w:p w14:paraId="3EBBAAFC" w14:textId="77777777" w:rsidR="00FF55B6" w:rsidRDefault="00FF55B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F5A14" w14:textId="77777777" w:rsidR="00FF55B6" w:rsidRDefault="00FF55B6" w:rsidP="00E21086">
      <w:pPr>
        <w:spacing w:after="0" w:line="240" w:lineRule="auto"/>
      </w:pPr>
      <w:r>
        <w:separator/>
      </w:r>
    </w:p>
  </w:footnote>
  <w:footnote w:type="continuationSeparator" w:id="0">
    <w:p w14:paraId="1A7EE99F" w14:textId="77777777" w:rsidR="00FF55B6" w:rsidRDefault="00FF55B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A378A"/>
    <w:rsid w:val="00230065"/>
    <w:rsid w:val="0026113C"/>
    <w:rsid w:val="003502A6"/>
    <w:rsid w:val="006511B1"/>
    <w:rsid w:val="0068717E"/>
    <w:rsid w:val="006C4ED4"/>
    <w:rsid w:val="006E4B55"/>
    <w:rsid w:val="006F3B8D"/>
    <w:rsid w:val="00721F0D"/>
    <w:rsid w:val="00886E4A"/>
    <w:rsid w:val="008B3887"/>
    <w:rsid w:val="008B4245"/>
    <w:rsid w:val="00903648"/>
    <w:rsid w:val="009C1D87"/>
    <w:rsid w:val="009C2CDB"/>
    <w:rsid w:val="009E3B95"/>
    <w:rsid w:val="009F1DE4"/>
    <w:rsid w:val="009F56AB"/>
    <w:rsid w:val="00A02D7E"/>
    <w:rsid w:val="00A25080"/>
    <w:rsid w:val="00A448DB"/>
    <w:rsid w:val="00A729B8"/>
    <w:rsid w:val="00B63464"/>
    <w:rsid w:val="00C612C8"/>
    <w:rsid w:val="00D14C4E"/>
    <w:rsid w:val="00D858A0"/>
    <w:rsid w:val="00D95C65"/>
    <w:rsid w:val="00E21086"/>
    <w:rsid w:val="00F044F1"/>
    <w:rsid w:val="00F51F16"/>
    <w:rsid w:val="00FC12D7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70C292-2223-4041-9DA3-7D621E38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Usuário</cp:lastModifiedBy>
  <cp:revision>2</cp:revision>
  <cp:lastPrinted>2020-10-30T14:15:00Z</cp:lastPrinted>
  <dcterms:created xsi:type="dcterms:W3CDTF">2020-11-08T12:00:00Z</dcterms:created>
  <dcterms:modified xsi:type="dcterms:W3CDTF">2020-11-08T12:00:00Z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