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2B99" w14:textId="5D15C93B" w:rsidR="00F77B81" w:rsidRPr="009D514F" w:rsidRDefault="00F77B81" w:rsidP="00F8777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color w:val="212121"/>
          <w:sz w:val="22"/>
          <w:szCs w:val="22"/>
        </w:rPr>
      </w:pPr>
      <w:r w:rsidRPr="009D514F">
        <w:rPr>
          <w:rStyle w:val="Forte"/>
          <w:rFonts w:ascii="Arial" w:hAnsi="Arial" w:cs="Arial"/>
          <w:color w:val="212121"/>
          <w:sz w:val="22"/>
          <w:szCs w:val="22"/>
        </w:rPr>
        <w:t xml:space="preserve">O uso da toxina botulínica no vaginismo: uma </w:t>
      </w:r>
      <w:r w:rsidR="00741122" w:rsidRPr="009D514F">
        <w:rPr>
          <w:rStyle w:val="Forte"/>
          <w:rFonts w:ascii="Arial" w:hAnsi="Arial" w:cs="Arial"/>
          <w:color w:val="212121"/>
          <w:sz w:val="22"/>
          <w:szCs w:val="22"/>
        </w:rPr>
        <w:t>abordagem terapêutica e multimodal</w:t>
      </w:r>
    </w:p>
    <w:p w14:paraId="27D5B646" w14:textId="77777777" w:rsidR="005D776C" w:rsidRPr="009D514F" w:rsidRDefault="005D776C" w:rsidP="00F8777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color w:val="212121"/>
          <w:sz w:val="22"/>
          <w:szCs w:val="22"/>
        </w:rPr>
      </w:pPr>
    </w:p>
    <w:p w14:paraId="64F3AAA9" w14:textId="1F392FB3" w:rsidR="00F8777E" w:rsidRPr="009D514F" w:rsidRDefault="00673719" w:rsidP="00F8777E">
      <w:pPr>
        <w:spacing w:after="0" w:line="240" w:lineRule="auto"/>
        <w:jc w:val="center"/>
        <w:rPr>
          <w:rFonts w:ascii="Arial" w:hAnsi="Arial" w:cs="Arial"/>
        </w:rPr>
      </w:pPr>
      <w:r w:rsidRPr="009D514F">
        <w:rPr>
          <w:rFonts w:ascii="Arial" w:hAnsi="Arial" w:cs="Arial"/>
          <w:u w:val="single"/>
        </w:rPr>
        <w:t>Amorim, Nívea Carla dos Reis Silva do</w:t>
      </w:r>
      <w:r w:rsidRPr="009D514F">
        <w:rPr>
          <w:rFonts w:ascii="Arial" w:hAnsi="Arial" w:cs="Arial"/>
        </w:rPr>
        <w:t xml:space="preserve"> (1); </w:t>
      </w:r>
      <w:r w:rsidR="00F8777E" w:rsidRPr="009D514F">
        <w:rPr>
          <w:rFonts w:ascii="Arial" w:hAnsi="Arial" w:cs="Arial"/>
        </w:rPr>
        <w:t xml:space="preserve">Santos, </w:t>
      </w:r>
      <w:r w:rsidRPr="009D514F">
        <w:rPr>
          <w:rFonts w:ascii="Arial" w:hAnsi="Arial" w:cs="Arial"/>
        </w:rPr>
        <w:t xml:space="preserve">Lícia Lins (1), </w:t>
      </w:r>
      <w:r w:rsidR="00F8777E" w:rsidRPr="009D514F">
        <w:rPr>
          <w:rFonts w:ascii="Arial" w:hAnsi="Arial" w:cs="Arial"/>
        </w:rPr>
        <w:t xml:space="preserve">Calazans, </w:t>
      </w:r>
      <w:r w:rsidRPr="009D514F">
        <w:rPr>
          <w:rFonts w:ascii="Arial" w:hAnsi="Arial" w:cs="Arial"/>
        </w:rPr>
        <w:t xml:space="preserve">Gabriela </w:t>
      </w:r>
      <w:r w:rsidR="00F8777E" w:rsidRPr="009D514F">
        <w:rPr>
          <w:rFonts w:ascii="Arial" w:hAnsi="Arial" w:cs="Arial"/>
        </w:rPr>
        <w:t xml:space="preserve">Melo </w:t>
      </w:r>
      <w:r w:rsidRPr="009D514F">
        <w:rPr>
          <w:rFonts w:ascii="Arial" w:hAnsi="Arial" w:cs="Arial"/>
        </w:rPr>
        <w:t xml:space="preserve">(1), </w:t>
      </w:r>
      <w:r w:rsidR="0051350B" w:rsidRPr="009D514F">
        <w:rPr>
          <w:rFonts w:ascii="Arial" w:hAnsi="Arial" w:cs="Arial"/>
        </w:rPr>
        <w:t xml:space="preserve">Lacerda, Ana Klívia Vasconcelos </w:t>
      </w:r>
      <w:r w:rsidRPr="009D514F">
        <w:rPr>
          <w:rFonts w:ascii="Arial" w:hAnsi="Arial" w:cs="Arial"/>
        </w:rPr>
        <w:t>(1)</w:t>
      </w:r>
      <w:r w:rsidR="00F8777E" w:rsidRPr="009D514F">
        <w:rPr>
          <w:rFonts w:ascii="Arial" w:hAnsi="Arial" w:cs="Arial"/>
        </w:rPr>
        <w:t>; Reis, Monique Carla da Silva (2).</w:t>
      </w:r>
    </w:p>
    <w:p w14:paraId="72E6F107" w14:textId="77777777" w:rsidR="00F8777E" w:rsidRPr="009D514F" w:rsidRDefault="00F8777E" w:rsidP="00F8777E">
      <w:pPr>
        <w:spacing w:after="0" w:line="240" w:lineRule="auto"/>
        <w:jc w:val="center"/>
        <w:rPr>
          <w:rFonts w:ascii="Arial" w:hAnsi="Arial" w:cs="Arial"/>
        </w:rPr>
      </w:pPr>
      <w:r w:rsidRPr="009D514F">
        <w:rPr>
          <w:rFonts w:ascii="Arial" w:hAnsi="Arial" w:cs="Arial"/>
        </w:rPr>
        <w:t>(1) Centro Universitário Cesmac; (2) Universidade de Ciências da Saúde de Alagoas.</w:t>
      </w:r>
    </w:p>
    <w:p w14:paraId="6B62204B" w14:textId="59A51BCF" w:rsidR="003205C8" w:rsidRPr="009D514F" w:rsidRDefault="00000000" w:rsidP="00F8777E">
      <w:pPr>
        <w:spacing w:after="0" w:line="240" w:lineRule="auto"/>
        <w:jc w:val="center"/>
        <w:rPr>
          <w:rFonts w:ascii="Arial" w:hAnsi="Arial" w:cs="Arial"/>
        </w:rPr>
      </w:pPr>
      <w:hyperlink r:id="rId5" w:history="1">
        <w:r w:rsidR="003205C8" w:rsidRPr="009D514F">
          <w:rPr>
            <w:rStyle w:val="Hyperlink"/>
            <w:rFonts w:ascii="Arial" w:hAnsi="Arial" w:cs="Arial"/>
          </w:rPr>
          <w:t>niveacarla@hotmail.com</w:t>
        </w:r>
      </w:hyperlink>
    </w:p>
    <w:p w14:paraId="6494C020" w14:textId="01E66DF2" w:rsidR="000B54D1" w:rsidRPr="009D514F" w:rsidRDefault="0017022D" w:rsidP="00FC3706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D514F">
        <w:rPr>
          <w:rFonts w:ascii="Arial" w:hAnsi="Arial" w:cs="Arial"/>
          <w:sz w:val="22"/>
          <w:szCs w:val="22"/>
        </w:rPr>
        <w:t xml:space="preserve">O vaginismo é </w:t>
      </w:r>
      <w:r w:rsidR="005A7973" w:rsidRPr="009D514F">
        <w:rPr>
          <w:rFonts w:ascii="Arial" w:hAnsi="Arial" w:cs="Arial"/>
          <w:sz w:val="22"/>
          <w:szCs w:val="22"/>
        </w:rPr>
        <w:t xml:space="preserve">uma condição ginecológica atípica </w:t>
      </w:r>
      <w:r w:rsidRPr="009D514F">
        <w:rPr>
          <w:rFonts w:ascii="Arial" w:hAnsi="Arial" w:cs="Arial"/>
          <w:sz w:val="22"/>
          <w:szCs w:val="22"/>
        </w:rPr>
        <w:t>caracterizad</w:t>
      </w:r>
      <w:r w:rsidR="00F80940" w:rsidRPr="009D514F">
        <w:rPr>
          <w:rFonts w:ascii="Arial" w:hAnsi="Arial" w:cs="Arial"/>
          <w:sz w:val="22"/>
          <w:szCs w:val="22"/>
        </w:rPr>
        <w:t>a</w:t>
      </w:r>
      <w:r w:rsidRPr="009D514F">
        <w:rPr>
          <w:rFonts w:ascii="Arial" w:hAnsi="Arial" w:cs="Arial"/>
          <w:sz w:val="22"/>
          <w:szCs w:val="22"/>
        </w:rPr>
        <w:t xml:space="preserve"> pela contração involuntária recorrente ou persistente dos músculos</w:t>
      </w:r>
      <w:r w:rsidR="008918B9" w:rsidRPr="009D514F">
        <w:rPr>
          <w:rFonts w:ascii="Arial" w:hAnsi="Arial" w:cs="Arial"/>
          <w:sz w:val="22"/>
          <w:szCs w:val="22"/>
        </w:rPr>
        <w:t xml:space="preserve"> </w:t>
      </w:r>
      <w:r w:rsidR="00531F70" w:rsidRPr="009D514F">
        <w:rPr>
          <w:rFonts w:ascii="Arial" w:hAnsi="Arial" w:cs="Arial"/>
          <w:sz w:val="22"/>
          <w:szCs w:val="22"/>
        </w:rPr>
        <w:t>do pavimento pélvico e do terço externo da vagina</w:t>
      </w:r>
      <w:r w:rsidRPr="009D514F">
        <w:rPr>
          <w:rFonts w:ascii="Arial" w:hAnsi="Arial" w:cs="Arial"/>
          <w:sz w:val="22"/>
          <w:szCs w:val="22"/>
        </w:rPr>
        <w:t xml:space="preserve"> quando </w:t>
      </w:r>
      <w:r w:rsidR="00F80940" w:rsidRPr="009D514F">
        <w:rPr>
          <w:rFonts w:ascii="Arial" w:hAnsi="Arial" w:cs="Arial"/>
          <w:sz w:val="22"/>
          <w:szCs w:val="22"/>
        </w:rPr>
        <w:t xml:space="preserve">há </w:t>
      </w:r>
      <w:r w:rsidRPr="009D514F">
        <w:rPr>
          <w:rFonts w:ascii="Arial" w:hAnsi="Arial" w:cs="Arial"/>
          <w:sz w:val="22"/>
          <w:szCs w:val="22"/>
        </w:rPr>
        <w:t>penetração</w:t>
      </w:r>
      <w:r w:rsidR="00A4738C" w:rsidRPr="009D514F">
        <w:rPr>
          <w:rFonts w:ascii="Arial" w:hAnsi="Arial" w:cs="Arial"/>
          <w:sz w:val="22"/>
          <w:szCs w:val="22"/>
        </w:rPr>
        <w:t xml:space="preserve"> vaginal</w:t>
      </w:r>
      <w:r w:rsidR="00124365" w:rsidRPr="009D514F">
        <w:rPr>
          <w:rFonts w:ascii="Arial" w:hAnsi="Arial" w:cs="Arial"/>
          <w:sz w:val="22"/>
          <w:szCs w:val="22"/>
        </w:rPr>
        <w:t>,</w:t>
      </w:r>
      <w:r w:rsidRPr="009D514F">
        <w:rPr>
          <w:rFonts w:ascii="Arial" w:hAnsi="Arial" w:cs="Arial"/>
          <w:sz w:val="22"/>
          <w:szCs w:val="22"/>
        </w:rPr>
        <w:t xml:space="preserve"> </w:t>
      </w:r>
      <w:r w:rsidR="00F80940" w:rsidRPr="009D514F">
        <w:rPr>
          <w:rFonts w:ascii="Arial" w:hAnsi="Arial" w:cs="Arial"/>
          <w:sz w:val="22"/>
          <w:szCs w:val="22"/>
        </w:rPr>
        <w:t xml:space="preserve">seja </w:t>
      </w:r>
      <w:r w:rsidR="00124365" w:rsidRPr="009D514F">
        <w:rPr>
          <w:rFonts w:ascii="Arial" w:hAnsi="Arial" w:cs="Arial"/>
          <w:sz w:val="22"/>
          <w:szCs w:val="22"/>
        </w:rPr>
        <w:t>por</w:t>
      </w:r>
      <w:r w:rsidRPr="009D514F">
        <w:rPr>
          <w:rFonts w:ascii="Arial" w:hAnsi="Arial" w:cs="Arial"/>
          <w:sz w:val="22"/>
          <w:szCs w:val="22"/>
        </w:rPr>
        <w:t xml:space="preserve"> pênis, </w:t>
      </w:r>
      <w:r w:rsidR="00F80940" w:rsidRPr="009D514F">
        <w:rPr>
          <w:rFonts w:ascii="Arial" w:hAnsi="Arial" w:cs="Arial"/>
          <w:sz w:val="22"/>
          <w:szCs w:val="22"/>
        </w:rPr>
        <w:t>espéculo ou quaisquer outro</w:t>
      </w:r>
      <w:r w:rsidR="0050538B" w:rsidRPr="009D514F">
        <w:rPr>
          <w:rFonts w:ascii="Arial" w:hAnsi="Arial" w:cs="Arial"/>
          <w:sz w:val="22"/>
          <w:szCs w:val="22"/>
        </w:rPr>
        <w:t xml:space="preserve">s </w:t>
      </w:r>
      <w:r w:rsidR="00F80940" w:rsidRPr="009D514F">
        <w:rPr>
          <w:rFonts w:ascii="Arial" w:hAnsi="Arial" w:cs="Arial"/>
          <w:sz w:val="22"/>
          <w:szCs w:val="22"/>
        </w:rPr>
        <w:t>objeto</w:t>
      </w:r>
      <w:r w:rsidR="0050538B" w:rsidRPr="009D514F">
        <w:rPr>
          <w:rFonts w:ascii="Arial" w:hAnsi="Arial" w:cs="Arial"/>
          <w:sz w:val="22"/>
          <w:szCs w:val="22"/>
        </w:rPr>
        <w:t>s</w:t>
      </w:r>
      <w:r w:rsidRPr="009D514F">
        <w:rPr>
          <w:rFonts w:ascii="Arial" w:hAnsi="Arial" w:cs="Arial"/>
          <w:sz w:val="22"/>
          <w:szCs w:val="22"/>
        </w:rPr>
        <w:t>. </w:t>
      </w:r>
      <w:r w:rsidR="00D46713" w:rsidRPr="009D514F">
        <w:rPr>
          <w:rFonts w:ascii="Arial" w:hAnsi="Arial" w:cs="Arial"/>
          <w:sz w:val="22"/>
          <w:szCs w:val="22"/>
        </w:rPr>
        <w:t>O</w:t>
      </w:r>
      <w:r w:rsidRPr="009D514F">
        <w:rPr>
          <w:rFonts w:ascii="Arial" w:hAnsi="Arial" w:cs="Arial"/>
          <w:sz w:val="22"/>
          <w:szCs w:val="22"/>
        </w:rPr>
        <w:t xml:space="preserve"> uso da toxina botulínica</w:t>
      </w:r>
      <w:r w:rsidR="003F062C" w:rsidRPr="009D514F">
        <w:rPr>
          <w:rFonts w:ascii="Arial" w:hAnsi="Arial" w:cs="Arial"/>
          <w:sz w:val="22"/>
          <w:szCs w:val="22"/>
        </w:rPr>
        <w:t xml:space="preserve">, produzida pela fermentação da bactéria anaeróbica </w:t>
      </w:r>
      <w:r w:rsidR="003F062C" w:rsidRPr="009D514F">
        <w:rPr>
          <w:rFonts w:ascii="Arial" w:hAnsi="Arial" w:cs="Arial"/>
          <w:i/>
          <w:iCs/>
          <w:sz w:val="22"/>
          <w:szCs w:val="22"/>
        </w:rPr>
        <w:t>Clostridium botulinum</w:t>
      </w:r>
      <w:r w:rsidR="00EC51DA" w:rsidRPr="009D514F">
        <w:rPr>
          <w:rFonts w:ascii="Arial" w:hAnsi="Arial" w:cs="Arial"/>
          <w:i/>
          <w:iCs/>
          <w:sz w:val="22"/>
          <w:szCs w:val="22"/>
        </w:rPr>
        <w:t>,</w:t>
      </w:r>
      <w:r w:rsidR="003F062C" w:rsidRPr="009D514F">
        <w:rPr>
          <w:rFonts w:ascii="Arial" w:hAnsi="Arial" w:cs="Arial"/>
          <w:i/>
          <w:iCs/>
          <w:sz w:val="22"/>
          <w:szCs w:val="22"/>
        </w:rPr>
        <w:t xml:space="preserve"> </w:t>
      </w:r>
      <w:r w:rsidR="003F062C" w:rsidRPr="009D514F">
        <w:rPr>
          <w:rFonts w:ascii="Arial" w:hAnsi="Arial" w:cs="Arial"/>
          <w:sz w:val="22"/>
          <w:szCs w:val="22"/>
        </w:rPr>
        <w:t>Ermengem 1896,</w:t>
      </w:r>
      <w:r w:rsidRPr="009D514F">
        <w:rPr>
          <w:rFonts w:ascii="Arial" w:hAnsi="Arial" w:cs="Arial"/>
          <w:sz w:val="22"/>
          <w:szCs w:val="22"/>
        </w:rPr>
        <w:t xml:space="preserve"> </w:t>
      </w:r>
      <w:r w:rsidR="00D46713" w:rsidRPr="009D514F">
        <w:rPr>
          <w:rFonts w:ascii="Arial" w:hAnsi="Arial" w:cs="Arial"/>
          <w:sz w:val="22"/>
          <w:szCs w:val="22"/>
        </w:rPr>
        <w:t xml:space="preserve">tem sido </w:t>
      </w:r>
      <w:r w:rsidR="00124365" w:rsidRPr="009D514F">
        <w:rPr>
          <w:rFonts w:ascii="Arial" w:hAnsi="Arial" w:cs="Arial"/>
          <w:sz w:val="22"/>
          <w:szCs w:val="22"/>
        </w:rPr>
        <w:t>empregado</w:t>
      </w:r>
      <w:r w:rsidR="00D46713" w:rsidRPr="009D514F">
        <w:rPr>
          <w:rFonts w:ascii="Arial" w:hAnsi="Arial" w:cs="Arial"/>
          <w:sz w:val="22"/>
          <w:szCs w:val="22"/>
        </w:rPr>
        <w:t xml:space="preserve"> </w:t>
      </w:r>
      <w:r w:rsidRPr="009D514F">
        <w:rPr>
          <w:rFonts w:ascii="Arial" w:hAnsi="Arial" w:cs="Arial"/>
          <w:sz w:val="22"/>
          <w:szCs w:val="22"/>
        </w:rPr>
        <w:t>para o tratamento d</w:t>
      </w:r>
      <w:r w:rsidR="00D46713" w:rsidRPr="009D514F">
        <w:rPr>
          <w:rFonts w:ascii="Arial" w:hAnsi="Arial" w:cs="Arial"/>
          <w:sz w:val="22"/>
          <w:szCs w:val="22"/>
        </w:rPr>
        <w:t>esta condição,</w:t>
      </w:r>
      <w:r w:rsidR="00E04FFF" w:rsidRPr="009D514F">
        <w:rPr>
          <w:rFonts w:ascii="Arial" w:hAnsi="Arial" w:cs="Arial"/>
          <w:sz w:val="22"/>
          <w:szCs w:val="22"/>
        </w:rPr>
        <w:t xml:space="preserve"> visto</w:t>
      </w:r>
      <w:r w:rsidR="00D46713" w:rsidRPr="009D514F">
        <w:rPr>
          <w:rFonts w:ascii="Arial" w:hAnsi="Arial" w:cs="Arial"/>
          <w:sz w:val="22"/>
          <w:szCs w:val="22"/>
        </w:rPr>
        <w:t xml:space="preserve"> que provoca o relaxamento dos músculos do assoalho pélvico</w:t>
      </w:r>
      <w:r w:rsidRPr="009D514F">
        <w:rPr>
          <w:rFonts w:ascii="Arial" w:hAnsi="Arial" w:cs="Arial"/>
          <w:sz w:val="22"/>
          <w:szCs w:val="22"/>
        </w:rPr>
        <w:t>.</w:t>
      </w:r>
      <w:r w:rsidR="0050538B" w:rsidRPr="009D514F">
        <w:rPr>
          <w:rFonts w:ascii="Arial" w:hAnsi="Arial" w:cs="Arial"/>
          <w:sz w:val="22"/>
          <w:szCs w:val="22"/>
        </w:rPr>
        <w:t xml:space="preserve"> </w:t>
      </w:r>
      <w:r w:rsidR="00EC51DA" w:rsidRPr="009D514F">
        <w:rPr>
          <w:rFonts w:ascii="Arial" w:hAnsi="Arial" w:cs="Arial"/>
          <w:sz w:val="22"/>
          <w:szCs w:val="22"/>
        </w:rPr>
        <w:t xml:space="preserve">Com o objetivo de estudar este </w:t>
      </w:r>
      <w:r w:rsidR="00FF481F" w:rsidRPr="009D514F">
        <w:rPr>
          <w:rFonts w:ascii="Arial" w:hAnsi="Arial" w:cs="Arial"/>
          <w:sz w:val="22"/>
          <w:szCs w:val="22"/>
        </w:rPr>
        <w:t>benefício</w:t>
      </w:r>
      <w:r w:rsidR="00710766" w:rsidRPr="009D514F">
        <w:rPr>
          <w:rFonts w:ascii="Arial" w:hAnsi="Arial" w:cs="Arial"/>
          <w:sz w:val="22"/>
          <w:szCs w:val="22"/>
        </w:rPr>
        <w:t xml:space="preserve"> foi realizada uma r</w:t>
      </w:r>
      <w:r w:rsidR="0050538B" w:rsidRPr="009D514F">
        <w:rPr>
          <w:rFonts w:ascii="Arial" w:hAnsi="Arial" w:cs="Arial"/>
          <w:sz w:val="22"/>
          <w:szCs w:val="22"/>
        </w:rPr>
        <w:t>evisão integrativa d</w:t>
      </w:r>
      <w:r w:rsidR="00710766" w:rsidRPr="009D514F">
        <w:rPr>
          <w:rFonts w:ascii="Arial" w:hAnsi="Arial" w:cs="Arial"/>
          <w:sz w:val="22"/>
          <w:szCs w:val="22"/>
        </w:rPr>
        <w:t>e</w:t>
      </w:r>
      <w:r w:rsidR="0050538B" w:rsidRPr="009D514F">
        <w:rPr>
          <w:rFonts w:ascii="Arial" w:hAnsi="Arial" w:cs="Arial"/>
          <w:sz w:val="22"/>
          <w:szCs w:val="22"/>
        </w:rPr>
        <w:t xml:space="preserve"> literatura utilizando as bases de dados Scielo, Medline (via Pubmed) e Google acadêmico. Utilizaram-se os descritores “Vaginismo” e “Toxina botulínica” com o operador booleano AND e seus respectivos termos em inglês.</w:t>
      </w:r>
      <w:r w:rsidR="00A4738C" w:rsidRPr="009D514F">
        <w:rPr>
          <w:rFonts w:ascii="Arial" w:hAnsi="Arial" w:cs="Arial"/>
          <w:sz w:val="22"/>
          <w:szCs w:val="22"/>
        </w:rPr>
        <w:t xml:space="preserve"> Os trabalhos foram selecionados de acordo com os seguintes critérios de inclusão: estar nas bases de dados consultadas, publica</w:t>
      </w:r>
      <w:r w:rsidR="00710766" w:rsidRPr="009D514F">
        <w:rPr>
          <w:rFonts w:ascii="Arial" w:hAnsi="Arial" w:cs="Arial"/>
          <w:sz w:val="22"/>
          <w:szCs w:val="22"/>
        </w:rPr>
        <w:t xml:space="preserve">ção </w:t>
      </w:r>
      <w:r w:rsidR="00A4738C" w:rsidRPr="009D514F">
        <w:rPr>
          <w:rFonts w:ascii="Arial" w:hAnsi="Arial" w:cs="Arial"/>
          <w:sz w:val="22"/>
          <w:szCs w:val="22"/>
        </w:rPr>
        <w:t>nos últimos cinco anos</w:t>
      </w:r>
      <w:r w:rsidR="00710766" w:rsidRPr="009D514F">
        <w:rPr>
          <w:rFonts w:ascii="Arial" w:hAnsi="Arial" w:cs="Arial"/>
          <w:sz w:val="22"/>
          <w:szCs w:val="22"/>
        </w:rPr>
        <w:t xml:space="preserve"> e</w:t>
      </w:r>
      <w:r w:rsidR="00A4738C" w:rsidRPr="009D514F">
        <w:rPr>
          <w:rFonts w:ascii="Arial" w:hAnsi="Arial" w:cs="Arial"/>
          <w:sz w:val="22"/>
          <w:szCs w:val="22"/>
        </w:rPr>
        <w:t xml:space="preserve"> estudos relacionados ao uso da toxina botulínica e o vaginismo</w:t>
      </w:r>
      <w:r w:rsidR="00136D7A" w:rsidRPr="009D514F">
        <w:rPr>
          <w:rFonts w:ascii="Arial" w:hAnsi="Arial" w:cs="Arial"/>
          <w:sz w:val="22"/>
          <w:szCs w:val="22"/>
        </w:rPr>
        <w:t>. A seleção foi realizada por leitura de títulos, resumos e artigos completos.</w:t>
      </w:r>
      <w:r w:rsidR="0051422A" w:rsidRPr="009D514F">
        <w:rPr>
          <w:rFonts w:ascii="Arial" w:hAnsi="Arial" w:cs="Arial"/>
          <w:sz w:val="22"/>
          <w:szCs w:val="22"/>
        </w:rPr>
        <w:t xml:space="preserve"> </w:t>
      </w:r>
      <w:r w:rsidR="003205C8" w:rsidRPr="009D514F">
        <w:rPr>
          <w:rFonts w:ascii="Arial" w:hAnsi="Arial" w:cs="Arial"/>
          <w:sz w:val="22"/>
          <w:szCs w:val="22"/>
        </w:rPr>
        <w:t>F</w:t>
      </w:r>
      <w:r w:rsidR="000877C6" w:rsidRPr="009D514F">
        <w:rPr>
          <w:rFonts w:ascii="Arial" w:hAnsi="Arial" w:cs="Arial"/>
          <w:sz w:val="22"/>
          <w:szCs w:val="22"/>
        </w:rPr>
        <w:t>oram levantados 81 títulos</w:t>
      </w:r>
      <w:r w:rsidR="004A3B63" w:rsidRPr="009D514F">
        <w:rPr>
          <w:rFonts w:ascii="Arial" w:hAnsi="Arial" w:cs="Arial"/>
          <w:sz w:val="22"/>
          <w:szCs w:val="22"/>
        </w:rPr>
        <w:t xml:space="preserve"> dos quais 51 foram excluídos pela leitura do título, </w:t>
      </w:r>
      <w:r w:rsidR="000877C6" w:rsidRPr="009D514F">
        <w:rPr>
          <w:rFonts w:ascii="Arial" w:hAnsi="Arial" w:cs="Arial"/>
          <w:sz w:val="22"/>
          <w:szCs w:val="22"/>
        </w:rPr>
        <w:t xml:space="preserve">30 </w:t>
      </w:r>
      <w:r w:rsidR="004A3B63" w:rsidRPr="009D514F">
        <w:rPr>
          <w:rFonts w:ascii="Arial" w:hAnsi="Arial" w:cs="Arial"/>
          <w:sz w:val="22"/>
          <w:szCs w:val="22"/>
        </w:rPr>
        <w:t xml:space="preserve">pela leitura dos </w:t>
      </w:r>
      <w:r w:rsidR="000877C6" w:rsidRPr="009D514F">
        <w:rPr>
          <w:rFonts w:ascii="Arial" w:hAnsi="Arial" w:cs="Arial"/>
          <w:sz w:val="22"/>
          <w:szCs w:val="22"/>
        </w:rPr>
        <w:t xml:space="preserve">resumos e 15 artigos </w:t>
      </w:r>
      <w:r w:rsidR="003205C8" w:rsidRPr="009D514F">
        <w:rPr>
          <w:rFonts w:ascii="Arial" w:hAnsi="Arial" w:cs="Arial"/>
          <w:sz w:val="22"/>
          <w:szCs w:val="22"/>
        </w:rPr>
        <w:t xml:space="preserve">foram lidos </w:t>
      </w:r>
      <w:r w:rsidR="000877C6" w:rsidRPr="009D514F">
        <w:rPr>
          <w:rFonts w:ascii="Arial" w:hAnsi="Arial" w:cs="Arial"/>
          <w:sz w:val="22"/>
          <w:szCs w:val="22"/>
        </w:rPr>
        <w:t>na íntegra</w:t>
      </w:r>
      <w:r w:rsidR="003205C8" w:rsidRPr="009D514F">
        <w:rPr>
          <w:rFonts w:ascii="Arial" w:hAnsi="Arial" w:cs="Arial"/>
          <w:sz w:val="22"/>
          <w:szCs w:val="22"/>
        </w:rPr>
        <w:t xml:space="preserve">, dos quais </w:t>
      </w:r>
      <w:r w:rsidR="004A3B63" w:rsidRPr="009D514F">
        <w:rPr>
          <w:rFonts w:ascii="Arial" w:hAnsi="Arial" w:cs="Arial"/>
          <w:sz w:val="22"/>
          <w:szCs w:val="22"/>
        </w:rPr>
        <w:t>6</w:t>
      </w:r>
      <w:r w:rsidR="000877C6" w:rsidRPr="009D514F">
        <w:rPr>
          <w:rFonts w:ascii="Arial" w:hAnsi="Arial" w:cs="Arial"/>
          <w:sz w:val="22"/>
          <w:szCs w:val="22"/>
        </w:rPr>
        <w:t xml:space="preserve"> foram incluídos na presente revisão.</w:t>
      </w:r>
      <w:r w:rsidR="00546A37" w:rsidRPr="009D514F">
        <w:rPr>
          <w:rFonts w:ascii="Arial" w:hAnsi="Arial" w:cs="Arial"/>
          <w:sz w:val="22"/>
          <w:szCs w:val="22"/>
        </w:rPr>
        <w:t xml:space="preserve"> </w:t>
      </w:r>
      <w:r w:rsidR="002111C5" w:rsidRPr="009D514F">
        <w:rPr>
          <w:rFonts w:ascii="Arial" w:hAnsi="Arial" w:cs="Arial"/>
          <w:sz w:val="22"/>
          <w:szCs w:val="22"/>
        </w:rPr>
        <w:t>Como resultado f</w:t>
      </w:r>
      <w:r w:rsidR="00A83218" w:rsidRPr="009D514F">
        <w:rPr>
          <w:rFonts w:ascii="Arial" w:hAnsi="Arial" w:cs="Arial"/>
          <w:sz w:val="22"/>
          <w:szCs w:val="22"/>
        </w:rPr>
        <w:t>oi observado que a neurotoxina</w:t>
      </w:r>
      <w:r w:rsidR="00F43D06" w:rsidRPr="009D514F">
        <w:rPr>
          <w:rFonts w:ascii="Arial" w:hAnsi="Arial" w:cs="Arial"/>
          <w:sz w:val="22"/>
          <w:szCs w:val="22"/>
        </w:rPr>
        <w:t>,</w:t>
      </w:r>
      <w:r w:rsidR="00A83218" w:rsidRPr="009D514F">
        <w:rPr>
          <w:rFonts w:ascii="Arial" w:hAnsi="Arial" w:cs="Arial"/>
          <w:sz w:val="22"/>
          <w:szCs w:val="22"/>
        </w:rPr>
        <w:t xml:space="preserve"> quando aplicada na musculatura pélvica em baixas doses e associada a um tratamento multimodal</w:t>
      </w:r>
      <w:r w:rsidR="004D46D7" w:rsidRPr="009D514F">
        <w:rPr>
          <w:rFonts w:ascii="Arial" w:hAnsi="Arial" w:cs="Arial"/>
          <w:sz w:val="22"/>
          <w:szCs w:val="22"/>
        </w:rPr>
        <w:t xml:space="preserve"> </w:t>
      </w:r>
      <w:r w:rsidR="00A83218" w:rsidRPr="009D514F">
        <w:rPr>
          <w:rFonts w:ascii="Arial" w:hAnsi="Arial" w:cs="Arial"/>
          <w:sz w:val="22"/>
          <w:szCs w:val="22"/>
        </w:rPr>
        <w:t xml:space="preserve">como a psicoterapia, fisioterapia pélvica e a dilatação vaginal progressiva demonstrou melhores resultados </w:t>
      </w:r>
      <w:r w:rsidR="00335C32" w:rsidRPr="009D514F">
        <w:rPr>
          <w:rFonts w:ascii="Arial" w:hAnsi="Arial" w:cs="Arial"/>
          <w:sz w:val="22"/>
          <w:szCs w:val="22"/>
        </w:rPr>
        <w:t xml:space="preserve">do que </w:t>
      </w:r>
      <w:r w:rsidR="00A83218" w:rsidRPr="009D514F">
        <w:rPr>
          <w:rFonts w:ascii="Arial" w:hAnsi="Arial" w:cs="Arial"/>
          <w:sz w:val="22"/>
          <w:szCs w:val="22"/>
        </w:rPr>
        <w:t xml:space="preserve">quando </w:t>
      </w:r>
      <w:r w:rsidR="00F84531" w:rsidRPr="009D514F">
        <w:rPr>
          <w:rFonts w:ascii="Arial" w:hAnsi="Arial" w:cs="Arial"/>
          <w:sz w:val="22"/>
          <w:szCs w:val="22"/>
        </w:rPr>
        <w:t xml:space="preserve">comparado </w:t>
      </w:r>
      <w:r w:rsidR="00A83218" w:rsidRPr="009D514F">
        <w:rPr>
          <w:rFonts w:ascii="Arial" w:hAnsi="Arial" w:cs="Arial"/>
          <w:sz w:val="22"/>
          <w:szCs w:val="22"/>
        </w:rPr>
        <w:t xml:space="preserve">com </w:t>
      </w:r>
      <w:r w:rsidR="005E5854" w:rsidRPr="009D514F">
        <w:rPr>
          <w:rFonts w:ascii="Arial" w:hAnsi="Arial" w:cs="Arial"/>
          <w:sz w:val="22"/>
          <w:szCs w:val="22"/>
        </w:rPr>
        <w:t>cada</w:t>
      </w:r>
      <w:r w:rsidR="00A83218" w:rsidRPr="009D514F">
        <w:rPr>
          <w:rFonts w:ascii="Arial" w:hAnsi="Arial" w:cs="Arial"/>
          <w:sz w:val="22"/>
          <w:szCs w:val="22"/>
        </w:rPr>
        <w:t xml:space="preserve"> método</w:t>
      </w:r>
      <w:r w:rsidR="005E5854" w:rsidRPr="009D514F">
        <w:rPr>
          <w:rFonts w:ascii="Arial" w:hAnsi="Arial" w:cs="Arial"/>
          <w:sz w:val="22"/>
          <w:szCs w:val="22"/>
        </w:rPr>
        <w:t xml:space="preserve"> </w:t>
      </w:r>
      <w:r w:rsidR="00A83218" w:rsidRPr="009D514F">
        <w:rPr>
          <w:rFonts w:ascii="Arial" w:hAnsi="Arial" w:cs="Arial"/>
          <w:sz w:val="22"/>
          <w:szCs w:val="22"/>
        </w:rPr>
        <w:t xml:space="preserve">isoladamente. </w:t>
      </w:r>
      <w:r w:rsidR="005E5854" w:rsidRPr="009D514F">
        <w:rPr>
          <w:rFonts w:ascii="Arial" w:hAnsi="Arial" w:cs="Arial"/>
          <w:sz w:val="22"/>
          <w:szCs w:val="22"/>
        </w:rPr>
        <w:t xml:space="preserve">Isso </w:t>
      </w:r>
      <w:r w:rsidR="00673719" w:rsidRPr="009D514F">
        <w:rPr>
          <w:rFonts w:ascii="Arial" w:hAnsi="Arial" w:cs="Arial"/>
          <w:sz w:val="22"/>
          <w:szCs w:val="22"/>
        </w:rPr>
        <w:t xml:space="preserve">ocorre </w:t>
      </w:r>
      <w:r w:rsidR="005E5854" w:rsidRPr="009D514F">
        <w:rPr>
          <w:rFonts w:ascii="Arial" w:hAnsi="Arial" w:cs="Arial"/>
          <w:sz w:val="22"/>
          <w:szCs w:val="22"/>
        </w:rPr>
        <w:t xml:space="preserve">porque a toxina botulínica reduz a contratura </w:t>
      </w:r>
      <w:r w:rsidR="00335C32" w:rsidRPr="009D514F">
        <w:rPr>
          <w:rFonts w:ascii="Arial" w:hAnsi="Arial" w:cs="Arial"/>
          <w:sz w:val="22"/>
          <w:szCs w:val="22"/>
        </w:rPr>
        <w:t>muscular</w:t>
      </w:r>
      <w:r w:rsidR="005E5854" w:rsidRPr="009D514F">
        <w:rPr>
          <w:rFonts w:ascii="Arial" w:hAnsi="Arial" w:cs="Arial"/>
          <w:sz w:val="22"/>
          <w:szCs w:val="22"/>
        </w:rPr>
        <w:t xml:space="preserve"> e </w:t>
      </w:r>
      <w:r w:rsidR="00F43D06" w:rsidRPr="009D514F">
        <w:rPr>
          <w:rFonts w:ascii="Arial" w:hAnsi="Arial" w:cs="Arial"/>
          <w:sz w:val="22"/>
          <w:szCs w:val="22"/>
        </w:rPr>
        <w:t>inibe a liberação de acetilcolina bloque</w:t>
      </w:r>
      <w:r w:rsidR="00335C32" w:rsidRPr="009D514F">
        <w:rPr>
          <w:rFonts w:ascii="Arial" w:hAnsi="Arial" w:cs="Arial"/>
          <w:sz w:val="22"/>
          <w:szCs w:val="22"/>
        </w:rPr>
        <w:t>ando os</w:t>
      </w:r>
      <w:r w:rsidR="00F43D06" w:rsidRPr="009D514F">
        <w:rPr>
          <w:rFonts w:ascii="Arial" w:hAnsi="Arial" w:cs="Arial"/>
          <w:sz w:val="22"/>
          <w:szCs w:val="22"/>
        </w:rPr>
        <w:t xml:space="preserve"> espasmos musculares</w:t>
      </w:r>
      <w:r w:rsidR="00335C32" w:rsidRPr="009D514F">
        <w:rPr>
          <w:rFonts w:ascii="Arial" w:hAnsi="Arial" w:cs="Arial"/>
          <w:sz w:val="22"/>
          <w:szCs w:val="22"/>
        </w:rPr>
        <w:t xml:space="preserve"> e relaxando os músculos</w:t>
      </w:r>
      <w:r w:rsidR="00F43D06" w:rsidRPr="009D514F">
        <w:rPr>
          <w:rFonts w:ascii="Arial" w:hAnsi="Arial" w:cs="Arial"/>
          <w:sz w:val="22"/>
          <w:szCs w:val="22"/>
        </w:rPr>
        <w:t xml:space="preserve"> d</w:t>
      </w:r>
      <w:r w:rsidR="005E5854" w:rsidRPr="009D514F">
        <w:rPr>
          <w:rFonts w:ascii="Arial" w:hAnsi="Arial" w:cs="Arial"/>
          <w:sz w:val="22"/>
          <w:szCs w:val="22"/>
        </w:rPr>
        <w:t>a parede vaginal o</w:t>
      </w:r>
      <w:r w:rsidR="00335C32" w:rsidRPr="009D514F">
        <w:rPr>
          <w:rFonts w:ascii="Arial" w:hAnsi="Arial" w:cs="Arial"/>
          <w:sz w:val="22"/>
          <w:szCs w:val="22"/>
        </w:rPr>
        <w:t xml:space="preserve"> que proporciona </w:t>
      </w:r>
      <w:r w:rsidR="005E5854" w:rsidRPr="009D514F">
        <w:rPr>
          <w:rFonts w:ascii="Arial" w:hAnsi="Arial" w:cs="Arial"/>
          <w:sz w:val="22"/>
          <w:szCs w:val="22"/>
        </w:rPr>
        <w:t>uma penetração mais confortável e menos traumática</w:t>
      </w:r>
      <w:r w:rsidR="00673719" w:rsidRPr="009D514F">
        <w:rPr>
          <w:rFonts w:ascii="Arial" w:hAnsi="Arial" w:cs="Arial"/>
          <w:sz w:val="22"/>
          <w:szCs w:val="22"/>
        </w:rPr>
        <w:t xml:space="preserve"> para o assoalho pélvico</w:t>
      </w:r>
      <w:r w:rsidR="005E5854" w:rsidRPr="009D514F">
        <w:rPr>
          <w:rFonts w:ascii="Arial" w:hAnsi="Arial" w:cs="Arial"/>
          <w:sz w:val="22"/>
          <w:szCs w:val="22"/>
        </w:rPr>
        <w:t>. A</w:t>
      </w:r>
      <w:r w:rsidR="00FF481F" w:rsidRPr="009D514F">
        <w:rPr>
          <w:rFonts w:ascii="Arial" w:hAnsi="Arial" w:cs="Arial"/>
          <w:sz w:val="22"/>
          <w:szCs w:val="22"/>
        </w:rPr>
        <w:t xml:space="preserve">ssim, a literatura relata a necessidade de </w:t>
      </w:r>
      <w:r w:rsidR="005E5854" w:rsidRPr="009D514F">
        <w:rPr>
          <w:rFonts w:ascii="Arial" w:hAnsi="Arial" w:cs="Arial"/>
          <w:sz w:val="22"/>
          <w:szCs w:val="22"/>
        </w:rPr>
        <w:t>acompanhamento com a psicoterap</w:t>
      </w:r>
      <w:r w:rsidR="00FF481F" w:rsidRPr="009D514F">
        <w:rPr>
          <w:rFonts w:ascii="Arial" w:hAnsi="Arial" w:cs="Arial"/>
          <w:sz w:val="22"/>
          <w:szCs w:val="22"/>
        </w:rPr>
        <w:t>euta</w:t>
      </w:r>
      <w:r w:rsidR="005E5854" w:rsidRPr="009D514F">
        <w:rPr>
          <w:rFonts w:ascii="Arial" w:hAnsi="Arial" w:cs="Arial"/>
          <w:sz w:val="22"/>
          <w:szCs w:val="22"/>
        </w:rPr>
        <w:t>, uma vez que a maioria das mulheres que sofre com essa condição possu</w:t>
      </w:r>
      <w:r w:rsidR="00FF481F" w:rsidRPr="009D514F">
        <w:rPr>
          <w:rFonts w:ascii="Arial" w:hAnsi="Arial" w:cs="Arial"/>
          <w:sz w:val="22"/>
          <w:szCs w:val="22"/>
        </w:rPr>
        <w:t xml:space="preserve">i </w:t>
      </w:r>
      <w:r w:rsidR="005E5854" w:rsidRPr="009D514F">
        <w:rPr>
          <w:rFonts w:ascii="Arial" w:hAnsi="Arial" w:cs="Arial"/>
          <w:sz w:val="22"/>
          <w:szCs w:val="22"/>
        </w:rPr>
        <w:t xml:space="preserve">níveis </w:t>
      </w:r>
      <w:r w:rsidR="00FF481F" w:rsidRPr="009D514F">
        <w:rPr>
          <w:rFonts w:ascii="Arial" w:hAnsi="Arial" w:cs="Arial"/>
          <w:sz w:val="22"/>
          <w:szCs w:val="22"/>
        </w:rPr>
        <w:t xml:space="preserve">elevados </w:t>
      </w:r>
      <w:r w:rsidR="005E5854" w:rsidRPr="009D514F">
        <w:rPr>
          <w:rFonts w:ascii="Arial" w:hAnsi="Arial" w:cs="Arial"/>
          <w:sz w:val="22"/>
          <w:szCs w:val="22"/>
        </w:rPr>
        <w:t>de ansiedade</w:t>
      </w:r>
      <w:r w:rsidR="00504140" w:rsidRPr="009D514F">
        <w:rPr>
          <w:rFonts w:ascii="Arial" w:hAnsi="Arial" w:cs="Arial"/>
          <w:sz w:val="22"/>
          <w:szCs w:val="22"/>
        </w:rPr>
        <w:t>, depressão e medo</w:t>
      </w:r>
      <w:r w:rsidR="004A3B63" w:rsidRPr="009D514F">
        <w:rPr>
          <w:rFonts w:ascii="Arial" w:hAnsi="Arial" w:cs="Arial"/>
          <w:sz w:val="22"/>
          <w:szCs w:val="22"/>
        </w:rPr>
        <w:t>,</w:t>
      </w:r>
      <w:r w:rsidR="00504140" w:rsidRPr="009D514F">
        <w:rPr>
          <w:rFonts w:ascii="Arial" w:hAnsi="Arial" w:cs="Arial"/>
          <w:sz w:val="22"/>
          <w:szCs w:val="22"/>
        </w:rPr>
        <w:t xml:space="preserve"> </w:t>
      </w:r>
      <w:r w:rsidR="00673719" w:rsidRPr="009D514F">
        <w:rPr>
          <w:rFonts w:ascii="Arial" w:hAnsi="Arial" w:cs="Arial"/>
          <w:sz w:val="22"/>
          <w:szCs w:val="22"/>
        </w:rPr>
        <w:t xml:space="preserve">fatores que </w:t>
      </w:r>
      <w:r w:rsidR="00504140" w:rsidRPr="009D514F">
        <w:rPr>
          <w:rFonts w:ascii="Arial" w:hAnsi="Arial" w:cs="Arial"/>
          <w:sz w:val="22"/>
          <w:szCs w:val="22"/>
        </w:rPr>
        <w:t>pode</w:t>
      </w:r>
      <w:r w:rsidR="00673719" w:rsidRPr="009D514F">
        <w:rPr>
          <w:rFonts w:ascii="Arial" w:hAnsi="Arial" w:cs="Arial"/>
          <w:sz w:val="22"/>
          <w:szCs w:val="22"/>
        </w:rPr>
        <w:t>m</w:t>
      </w:r>
      <w:r w:rsidR="00504140" w:rsidRPr="009D514F">
        <w:rPr>
          <w:rFonts w:ascii="Arial" w:hAnsi="Arial" w:cs="Arial"/>
          <w:sz w:val="22"/>
          <w:szCs w:val="22"/>
        </w:rPr>
        <w:t xml:space="preserve"> </w:t>
      </w:r>
      <w:r w:rsidR="00673719" w:rsidRPr="009D514F">
        <w:rPr>
          <w:rFonts w:ascii="Arial" w:hAnsi="Arial" w:cs="Arial"/>
          <w:sz w:val="22"/>
          <w:szCs w:val="22"/>
        </w:rPr>
        <w:t xml:space="preserve">ocasionar dor e, assim, </w:t>
      </w:r>
      <w:r w:rsidR="00504140" w:rsidRPr="009D514F">
        <w:rPr>
          <w:rFonts w:ascii="Arial" w:hAnsi="Arial" w:cs="Arial"/>
          <w:sz w:val="22"/>
          <w:szCs w:val="22"/>
        </w:rPr>
        <w:t>afetar</w:t>
      </w:r>
      <w:r w:rsidR="00F43D06" w:rsidRPr="009D514F">
        <w:rPr>
          <w:rFonts w:ascii="Arial" w:hAnsi="Arial" w:cs="Arial"/>
          <w:sz w:val="22"/>
          <w:szCs w:val="22"/>
        </w:rPr>
        <w:t xml:space="preserve"> sua qualidade de vida, autoestima e </w:t>
      </w:r>
      <w:r w:rsidR="00504140" w:rsidRPr="009D514F">
        <w:rPr>
          <w:rFonts w:ascii="Arial" w:hAnsi="Arial" w:cs="Arial"/>
          <w:sz w:val="22"/>
          <w:szCs w:val="22"/>
        </w:rPr>
        <w:t>o</w:t>
      </w:r>
      <w:r w:rsidR="00F43D06" w:rsidRPr="009D514F">
        <w:rPr>
          <w:rFonts w:ascii="Arial" w:hAnsi="Arial" w:cs="Arial"/>
          <w:sz w:val="22"/>
          <w:szCs w:val="22"/>
        </w:rPr>
        <w:t xml:space="preserve"> </w:t>
      </w:r>
      <w:r w:rsidR="00504140" w:rsidRPr="009D514F">
        <w:rPr>
          <w:rFonts w:ascii="Arial" w:hAnsi="Arial" w:cs="Arial"/>
          <w:sz w:val="22"/>
          <w:szCs w:val="22"/>
        </w:rPr>
        <w:t xml:space="preserve">relacionamento. </w:t>
      </w:r>
      <w:r w:rsidR="004A3B63" w:rsidRPr="009D514F">
        <w:rPr>
          <w:rFonts w:ascii="Arial" w:hAnsi="Arial" w:cs="Arial"/>
          <w:sz w:val="22"/>
          <w:szCs w:val="22"/>
        </w:rPr>
        <w:t xml:space="preserve">Desse modo, a toxina botulínica se mostrou eficaz na diminuição da sintomatologia no vaginismo contudo,  um melhor resultado é observado quando </w:t>
      </w:r>
      <w:r w:rsidR="00F77B81" w:rsidRPr="009D514F">
        <w:rPr>
          <w:rFonts w:ascii="Arial" w:hAnsi="Arial" w:cs="Arial"/>
          <w:sz w:val="22"/>
          <w:szCs w:val="22"/>
        </w:rPr>
        <w:t>o</w:t>
      </w:r>
      <w:r w:rsidR="004A3B63" w:rsidRPr="009D514F">
        <w:rPr>
          <w:rFonts w:ascii="Arial" w:hAnsi="Arial" w:cs="Arial"/>
          <w:sz w:val="22"/>
          <w:szCs w:val="22"/>
        </w:rPr>
        <w:t xml:space="preserve"> seu uso está associado </w:t>
      </w:r>
      <w:r w:rsidR="00F77B81" w:rsidRPr="009D514F">
        <w:rPr>
          <w:rFonts w:ascii="Arial" w:hAnsi="Arial" w:cs="Arial"/>
          <w:sz w:val="22"/>
          <w:szCs w:val="22"/>
        </w:rPr>
        <w:t xml:space="preserve">a um esquema terapêutico multimodal e multidisciplinar, proporcionando </w:t>
      </w:r>
      <w:r w:rsidR="00531F70" w:rsidRPr="009D514F">
        <w:rPr>
          <w:rFonts w:ascii="Arial" w:hAnsi="Arial" w:cs="Arial"/>
          <w:sz w:val="22"/>
          <w:szCs w:val="22"/>
        </w:rPr>
        <w:t>u</w:t>
      </w:r>
      <w:r w:rsidR="00F77B81" w:rsidRPr="009D514F">
        <w:rPr>
          <w:rFonts w:ascii="Arial" w:hAnsi="Arial" w:cs="Arial"/>
          <w:sz w:val="22"/>
          <w:szCs w:val="22"/>
        </w:rPr>
        <w:t>ma melhora tanto na qualidade de vida</w:t>
      </w:r>
      <w:r w:rsidR="00531F70" w:rsidRPr="009D514F">
        <w:rPr>
          <w:rFonts w:ascii="Arial" w:hAnsi="Arial" w:cs="Arial"/>
          <w:sz w:val="22"/>
          <w:szCs w:val="22"/>
        </w:rPr>
        <w:t xml:space="preserve"> </w:t>
      </w:r>
      <w:r w:rsidR="00F77B81" w:rsidRPr="009D514F">
        <w:rPr>
          <w:rFonts w:ascii="Arial" w:hAnsi="Arial" w:cs="Arial"/>
          <w:sz w:val="22"/>
          <w:szCs w:val="22"/>
        </w:rPr>
        <w:t xml:space="preserve">quanto na </w:t>
      </w:r>
      <w:r w:rsidR="00531F70" w:rsidRPr="009D514F">
        <w:rPr>
          <w:rFonts w:ascii="Arial" w:hAnsi="Arial" w:cs="Arial"/>
          <w:sz w:val="22"/>
          <w:szCs w:val="22"/>
        </w:rPr>
        <w:t>vida interpessoal e sexual das pacientes</w:t>
      </w:r>
      <w:r w:rsidR="00F77B81" w:rsidRPr="009D514F">
        <w:rPr>
          <w:rFonts w:ascii="Arial" w:hAnsi="Arial" w:cs="Arial"/>
          <w:sz w:val="22"/>
          <w:szCs w:val="22"/>
        </w:rPr>
        <w:t>.</w:t>
      </w:r>
    </w:p>
    <w:p w14:paraId="556A1A56" w14:textId="084392C6" w:rsidR="00BC4B8C" w:rsidRPr="009D514F" w:rsidRDefault="00BC4B8C" w:rsidP="00FC3706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D514F">
        <w:rPr>
          <w:rFonts w:ascii="Arial" w:hAnsi="Arial" w:cs="Arial"/>
          <w:sz w:val="22"/>
          <w:szCs w:val="22"/>
        </w:rPr>
        <w:t xml:space="preserve">Palavras-chave: Vaginismo, Toxina botulínica, </w:t>
      </w:r>
      <w:r w:rsidR="00A65BC9" w:rsidRPr="009D514F">
        <w:rPr>
          <w:rFonts w:ascii="Arial" w:hAnsi="Arial" w:cs="Arial"/>
          <w:sz w:val="22"/>
          <w:szCs w:val="22"/>
        </w:rPr>
        <w:t xml:space="preserve">Terapêutica. </w:t>
      </w:r>
    </w:p>
    <w:p w14:paraId="31563539" w14:textId="236279AB" w:rsidR="000877C6" w:rsidRPr="009D514F" w:rsidRDefault="000877C6" w:rsidP="00BC4B8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13E25064" w14:textId="6C32D9CD" w:rsidR="002111C5" w:rsidRPr="009D514F" w:rsidRDefault="002111C5" w:rsidP="00BC4B8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75DA86A1" w14:textId="5B6BC3C0" w:rsidR="002111C5" w:rsidRPr="009D514F" w:rsidRDefault="002111C5" w:rsidP="00D44E20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504180EE" w14:textId="19ED3EB1" w:rsidR="002111C5" w:rsidRPr="009D514F" w:rsidRDefault="002111C5" w:rsidP="00BC4B8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3D8ABECE" w14:textId="77777777" w:rsidR="00F8777E" w:rsidRPr="009D514F" w:rsidRDefault="00F8777E" w:rsidP="00BC4B8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0D663959" w14:textId="25B2C09C" w:rsidR="002111C5" w:rsidRPr="009D514F" w:rsidRDefault="002111C5" w:rsidP="00BC4B8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sectPr w:rsidR="002111C5" w:rsidRPr="009D514F" w:rsidSect="00FC37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0A"/>
    <w:rsid w:val="00045FBC"/>
    <w:rsid w:val="000877C6"/>
    <w:rsid w:val="000B54D1"/>
    <w:rsid w:val="000C5629"/>
    <w:rsid w:val="00124365"/>
    <w:rsid w:val="001340A0"/>
    <w:rsid w:val="00136D7A"/>
    <w:rsid w:val="0017022D"/>
    <w:rsid w:val="002111C5"/>
    <w:rsid w:val="003205C8"/>
    <w:rsid w:val="00335C32"/>
    <w:rsid w:val="00353701"/>
    <w:rsid w:val="003F062C"/>
    <w:rsid w:val="004A3B63"/>
    <w:rsid w:val="004D46D7"/>
    <w:rsid w:val="00504140"/>
    <w:rsid w:val="0050538B"/>
    <w:rsid w:val="0051350B"/>
    <w:rsid w:val="0051422A"/>
    <w:rsid w:val="00531F70"/>
    <w:rsid w:val="00546A37"/>
    <w:rsid w:val="005A317C"/>
    <w:rsid w:val="005A7973"/>
    <w:rsid w:val="005D776C"/>
    <w:rsid w:val="005E5854"/>
    <w:rsid w:val="00673719"/>
    <w:rsid w:val="00710766"/>
    <w:rsid w:val="00741122"/>
    <w:rsid w:val="00835F27"/>
    <w:rsid w:val="008918B9"/>
    <w:rsid w:val="00932533"/>
    <w:rsid w:val="009C2345"/>
    <w:rsid w:val="009D514F"/>
    <w:rsid w:val="009E40E5"/>
    <w:rsid w:val="00A4738C"/>
    <w:rsid w:val="00A65BC9"/>
    <w:rsid w:val="00A83218"/>
    <w:rsid w:val="00AB698E"/>
    <w:rsid w:val="00B27B1B"/>
    <w:rsid w:val="00BC4B8C"/>
    <w:rsid w:val="00C85D0A"/>
    <w:rsid w:val="00CC0A68"/>
    <w:rsid w:val="00D44E20"/>
    <w:rsid w:val="00D46713"/>
    <w:rsid w:val="00DD5D3B"/>
    <w:rsid w:val="00E04FFF"/>
    <w:rsid w:val="00EC51DA"/>
    <w:rsid w:val="00EF2EE8"/>
    <w:rsid w:val="00F43D06"/>
    <w:rsid w:val="00F77B81"/>
    <w:rsid w:val="00F80940"/>
    <w:rsid w:val="00F84531"/>
    <w:rsid w:val="00F8777E"/>
    <w:rsid w:val="00FC3706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BF24"/>
  <w15:docId w15:val="{6F76DEE0-0531-41BB-933C-F44F8353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D0A"/>
  </w:style>
  <w:style w:type="paragraph" w:styleId="Ttulo1">
    <w:name w:val="heading 1"/>
    <w:basedOn w:val="Normal"/>
    <w:link w:val="Ttulo1Char"/>
    <w:uiPriority w:val="9"/>
    <w:qFormat/>
    <w:rsid w:val="00170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022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7022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uthors-list-item">
    <w:name w:val="authors-list-item"/>
    <w:basedOn w:val="Fontepargpadro"/>
    <w:rsid w:val="0017022D"/>
  </w:style>
  <w:style w:type="character" w:styleId="Hyperlink">
    <w:name w:val="Hyperlink"/>
    <w:basedOn w:val="Fontepargpadro"/>
    <w:uiPriority w:val="99"/>
    <w:unhideWhenUsed/>
    <w:rsid w:val="0017022D"/>
    <w:rPr>
      <w:color w:val="0000FF"/>
      <w:u w:val="single"/>
    </w:rPr>
  </w:style>
  <w:style w:type="character" w:customStyle="1" w:styleId="author-sup-separator">
    <w:name w:val="author-sup-separator"/>
    <w:basedOn w:val="Fontepargpadro"/>
    <w:rsid w:val="0017022D"/>
  </w:style>
  <w:style w:type="character" w:customStyle="1" w:styleId="comma">
    <w:name w:val="comma"/>
    <w:basedOn w:val="Fontepargpadro"/>
    <w:rsid w:val="0017022D"/>
  </w:style>
  <w:style w:type="character" w:customStyle="1" w:styleId="Subttulo1">
    <w:name w:val="Subtítulo1"/>
    <w:basedOn w:val="Fontepargpadro"/>
    <w:rsid w:val="004D46D7"/>
  </w:style>
  <w:style w:type="character" w:customStyle="1" w:styleId="author">
    <w:name w:val="author"/>
    <w:basedOn w:val="Fontepargpadro"/>
    <w:rsid w:val="004D46D7"/>
  </w:style>
  <w:style w:type="character" w:styleId="MenoPendente">
    <w:name w:val="Unresolved Mention"/>
    <w:basedOn w:val="Fontepargpadro"/>
    <w:uiPriority w:val="99"/>
    <w:semiHidden/>
    <w:unhideWhenUsed/>
    <w:rsid w:val="003205C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5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iveacarl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2107-87BC-4BBB-BA99-48814219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Nívea Carla Dos Reis Silva Do Amorim</dc:creator>
  <cp:lastModifiedBy>Nívea Carla Dos Reis Silva Do Amorim</cp:lastModifiedBy>
  <cp:revision>5</cp:revision>
  <dcterms:created xsi:type="dcterms:W3CDTF">2022-08-10T03:16:00Z</dcterms:created>
  <dcterms:modified xsi:type="dcterms:W3CDTF">2022-08-11T01:32:00Z</dcterms:modified>
</cp:coreProperties>
</file>