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23D85E4D" w:rsidR="006E2811" w:rsidRPr="00FB252A" w:rsidRDefault="008A746F" w:rsidP="006E2811">
      <w:pPr>
        <w:spacing w:after="120"/>
        <w:ind w:left="709" w:right="665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t xml:space="preserve">PINO DE FIBRA DE VIDRO E COROA PROVISÓRIA ASSOCIADOS A CIRURGIA PERIODONTAL EM DENTES ENDODONTICAMENTE TRATADOS: RELATO DE CASO </w:t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5C371027" w14:textId="3EE4126E" w:rsidR="00A64288" w:rsidRPr="00A64288" w:rsidRDefault="00A64288" w:rsidP="00A6428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64288">
        <w:rPr>
          <w:rFonts w:asciiTheme="minorHAnsi" w:hAnsiTheme="minorHAnsi" w:cstheme="minorHAnsi"/>
          <w:b/>
          <w:sz w:val="22"/>
          <w:szCs w:val="22"/>
        </w:rPr>
        <w:t>Michelly Brunna Silva dos Santos</w:t>
      </w:r>
      <w:r w:rsidRPr="00A64288">
        <w:rPr>
          <w:rStyle w:val="Refdenotaderodap"/>
          <w:rFonts w:asciiTheme="minorHAnsi" w:hAnsiTheme="minorHAnsi" w:cstheme="minorHAnsi"/>
          <w:b/>
          <w:sz w:val="22"/>
          <w:szCs w:val="22"/>
        </w:rPr>
        <w:footnoteReference w:id="1"/>
      </w:r>
      <w:r w:rsidR="001C3A94">
        <w:rPr>
          <w:rFonts w:asciiTheme="minorHAnsi" w:hAnsiTheme="minorHAnsi" w:cstheme="minorHAnsi"/>
          <w:b/>
          <w:sz w:val="22"/>
          <w:szCs w:val="22"/>
          <w:vertAlign w:val="superscript"/>
        </w:rPr>
        <w:t>*</w:t>
      </w:r>
      <w:r w:rsidRPr="00A6428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26B2CF5" w14:textId="77777777" w:rsidR="00A64288" w:rsidRPr="00A64288" w:rsidRDefault="00A64288" w:rsidP="00A6428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64288">
        <w:rPr>
          <w:rFonts w:asciiTheme="minorHAnsi" w:hAnsiTheme="minorHAnsi" w:cstheme="minorHAnsi"/>
          <w:b/>
          <w:sz w:val="22"/>
          <w:szCs w:val="22"/>
        </w:rPr>
        <w:t>Luiza Vitória Barbalho Vieira</w:t>
      </w:r>
      <w:r w:rsidRPr="00A64288">
        <w:rPr>
          <w:rStyle w:val="Refdenotaderodap"/>
          <w:rFonts w:asciiTheme="minorHAnsi" w:hAnsiTheme="minorHAnsi" w:cstheme="minorHAnsi"/>
          <w:b/>
          <w:sz w:val="22"/>
          <w:szCs w:val="22"/>
        </w:rPr>
        <w:footnoteReference w:id="2"/>
      </w:r>
      <w:r w:rsidRPr="00A6428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58E39D6" w14:textId="6721984A" w:rsidR="00A64288" w:rsidRPr="00A64288" w:rsidRDefault="00A64288" w:rsidP="00A6428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64288">
        <w:rPr>
          <w:rFonts w:asciiTheme="minorHAnsi" w:hAnsiTheme="minorHAnsi" w:cstheme="minorHAnsi"/>
          <w:b/>
          <w:sz w:val="22"/>
          <w:szCs w:val="22"/>
        </w:rPr>
        <w:t>Luan</w:t>
      </w:r>
      <w:r w:rsidR="007E484A">
        <w:rPr>
          <w:rFonts w:asciiTheme="minorHAnsi" w:hAnsiTheme="minorHAnsi" w:cstheme="minorHAnsi"/>
          <w:b/>
          <w:sz w:val="22"/>
          <w:szCs w:val="22"/>
        </w:rPr>
        <w:t>n</w:t>
      </w:r>
      <w:r w:rsidRPr="00A64288">
        <w:rPr>
          <w:rFonts w:asciiTheme="minorHAnsi" w:hAnsiTheme="minorHAnsi" w:cstheme="minorHAnsi"/>
          <w:b/>
          <w:sz w:val="22"/>
          <w:szCs w:val="22"/>
        </w:rPr>
        <w:t>e Mara Rodrigues de Matos</w:t>
      </w:r>
      <w:r w:rsidRPr="00A64288">
        <w:rPr>
          <w:rStyle w:val="Refdenotaderodap"/>
          <w:rFonts w:asciiTheme="minorHAnsi" w:hAnsiTheme="minorHAnsi" w:cstheme="minorHAnsi"/>
          <w:b/>
          <w:sz w:val="22"/>
          <w:szCs w:val="22"/>
        </w:rPr>
        <w:footnoteReference w:id="3"/>
      </w:r>
      <w:r w:rsidRPr="00A6428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8017595" w14:textId="0EDC335D" w:rsidR="00A64288" w:rsidRPr="00A64288" w:rsidRDefault="00A64288" w:rsidP="00A64288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</w:pPr>
      <w:r w:rsidRPr="00A642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</w:t>
      </w:r>
      <w:r w:rsidR="007E484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</w:t>
      </w:r>
      <w:r w:rsidRPr="00A642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 Vitória Mendes Viana Silva</w:t>
      </w:r>
      <w:r w:rsidRPr="00A64288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t>4</w:t>
      </w:r>
    </w:p>
    <w:p w14:paraId="5B08A394" w14:textId="77777777" w:rsidR="00A64288" w:rsidRPr="00A64288" w:rsidRDefault="00A64288" w:rsidP="00A64288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642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Marcelo Lopes Silva</w:t>
      </w:r>
      <w:r w:rsidRPr="00A64288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t>5</w:t>
      </w:r>
      <w:r w:rsidRPr="00A642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7446EF36" w14:textId="77777777" w:rsidR="00FB252A" w:rsidRPr="00FB252A" w:rsidRDefault="00FB252A" w:rsidP="00A64288">
      <w:pPr>
        <w:spacing w:after="120"/>
        <w:ind w:right="665"/>
        <w:rPr>
          <w:rFonts w:asciiTheme="minorHAnsi" w:hAnsiTheme="minorHAnsi" w:cstheme="minorHAnsi"/>
        </w:rPr>
      </w:pPr>
    </w:p>
    <w:p w14:paraId="42F11C86" w14:textId="0FD37A43" w:rsidR="00FB252A" w:rsidRPr="00E93FB9" w:rsidRDefault="00FB252A" w:rsidP="00E93FB9">
      <w:pPr>
        <w:spacing w:after="120"/>
        <w:ind w:right="665"/>
        <w:jc w:val="both"/>
        <w:rPr>
          <w:rFonts w:ascii="Arial" w:hAnsi="Arial" w:cs="Arial"/>
          <w:b/>
        </w:rPr>
      </w:pPr>
      <w:r w:rsidRPr="00E93FB9">
        <w:rPr>
          <w:rFonts w:ascii="Arial" w:hAnsi="Arial" w:cs="Arial"/>
          <w:b/>
        </w:rPr>
        <w:t>RESUMO</w:t>
      </w:r>
    </w:p>
    <w:p w14:paraId="5AC2C84F" w14:textId="30AB4084" w:rsidR="00FB252A" w:rsidRPr="00E93FB9" w:rsidRDefault="00A93FE6" w:rsidP="00E93FB9">
      <w:pPr>
        <w:spacing w:after="120"/>
        <w:ind w:right="665"/>
        <w:jc w:val="both"/>
        <w:rPr>
          <w:rFonts w:ascii="Arial" w:hAnsi="Arial" w:cs="Arial"/>
        </w:rPr>
      </w:pPr>
      <w:r w:rsidRPr="00E93FB9">
        <w:rPr>
          <w:rFonts w:ascii="Arial" w:hAnsi="Arial" w:cs="Arial"/>
          <w:b/>
        </w:rPr>
        <w:t>INTRODUÇÃO</w:t>
      </w:r>
      <w:r w:rsidRPr="00E93FB9">
        <w:rPr>
          <w:rFonts w:ascii="Arial" w:hAnsi="Arial" w:cs="Arial"/>
        </w:rPr>
        <w:t>:</w:t>
      </w:r>
      <w:r w:rsidR="00FB252A" w:rsidRPr="00E93FB9">
        <w:rPr>
          <w:rFonts w:ascii="Arial" w:hAnsi="Arial" w:cs="Arial"/>
        </w:rPr>
        <w:t xml:space="preserve"> </w:t>
      </w:r>
      <w:r w:rsidR="00A64288" w:rsidRPr="00E93FB9">
        <w:rPr>
          <w:rFonts w:ascii="Arial" w:hAnsi="Arial" w:cs="Arial"/>
        </w:rPr>
        <w:t>A reabilitação oral de dentes tratados endodonticamente representa um desafio clínico, especialmente quando há comprometimento coronário significativo. Em alguns casos, o aumento de coroa clínica associado à instalação de pino e coroa provisória é necessário para restabelecer a função e a estética do elemento dentário</w:t>
      </w:r>
      <w:r w:rsidR="00A64288" w:rsidRPr="00E93FB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FB9">
        <w:rPr>
          <w:rFonts w:ascii="Arial" w:hAnsi="Arial" w:cs="Arial"/>
          <w:b/>
        </w:rPr>
        <w:t>OBJETIVO</w:t>
      </w:r>
      <w:r w:rsidRPr="00E93FB9">
        <w:rPr>
          <w:rFonts w:ascii="Arial" w:hAnsi="Arial" w:cs="Arial"/>
        </w:rPr>
        <w:t>:</w:t>
      </w:r>
      <w:r w:rsidR="00A64288" w:rsidRPr="00E93FB9">
        <w:rPr>
          <w:rFonts w:ascii="Arial" w:hAnsi="Arial" w:cs="Arial"/>
        </w:rPr>
        <w:t xml:space="preserve"> Relatar um caso clínico de reabilitação oral envolvendo aumento de coroa, instalação de pino de fibra de vidro e coroa provisória em dente tratado endodonticamente. </w:t>
      </w:r>
      <w:r w:rsidR="00A64288" w:rsidRPr="00E93FB9">
        <w:rPr>
          <w:rFonts w:ascii="Arial" w:hAnsi="Arial" w:cs="Arial"/>
          <w:b/>
        </w:rPr>
        <w:t>RELATO DE</w:t>
      </w:r>
      <w:r w:rsidR="007E484A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A64288" w:rsidRPr="00E93FB9">
        <w:rPr>
          <w:rFonts w:ascii="Arial" w:hAnsi="Arial" w:cs="Arial"/>
          <w:b/>
        </w:rPr>
        <w:t xml:space="preserve">CASO: </w:t>
      </w:r>
      <w:r w:rsidR="00A64288" w:rsidRPr="00E93FB9">
        <w:rPr>
          <w:rFonts w:ascii="Arial" w:hAnsi="Arial" w:cs="Arial"/>
        </w:rPr>
        <w:t xml:space="preserve">Paciente do sexo feminino, 30 anos, ASA II, compareceu à clínica escola com a queixa principal de que precisava de uma coroa dentária. No exame clínico e radiográfico, observou-se a necessidade de múltiplas restaurações e prótese fixa. O dente 14 apresentava tratamento endodôntico anterior insatisfatório, sendo indicado o retratamento. Após sua conclusão, foi realizado o aumento de coroa clínica com remoção de tecido gengival e ósseo, seguido da instalação de um pino de fibra de vidro. Em seguida, procedeu-se ao preparo coronário e confecção de coroa provisória utilizando a técnica da bolinha. </w:t>
      </w:r>
      <w:r w:rsidRPr="00E93FB9">
        <w:rPr>
          <w:rFonts w:ascii="Arial" w:hAnsi="Arial" w:cs="Arial"/>
          <w:b/>
        </w:rPr>
        <w:t>CONCLUSÃO</w:t>
      </w:r>
      <w:r w:rsidRPr="00E93FB9">
        <w:rPr>
          <w:rFonts w:ascii="Arial" w:hAnsi="Arial" w:cs="Arial"/>
        </w:rPr>
        <w:t>:</w:t>
      </w:r>
      <w:r w:rsidR="00A64288" w:rsidRPr="00E93FB9">
        <w:rPr>
          <w:rFonts w:ascii="Arial" w:hAnsi="Arial" w:cs="Arial"/>
        </w:rPr>
        <w:t xml:space="preserve"> A associação entre aumento de coroa clínica, retratamento endodôntico, pino de fibra de vidro e coroa provisória demonstrou ser eficaz na reabilitação de dente tratados endodonticamente e com extensa destruição coronária, promovendo estabilidade, função e estética adequadas, além de permitir o planejamento de uma futura reabilitação definitiva.</w:t>
      </w:r>
      <w:r w:rsidR="00FB252A" w:rsidRPr="00E93FB9">
        <w:rPr>
          <w:rFonts w:ascii="Arial" w:hAnsi="Arial" w:cs="Arial"/>
        </w:rPr>
        <w:t xml:space="preserve"> </w:t>
      </w:r>
    </w:p>
    <w:p w14:paraId="3D9AA4B4" w14:textId="2C2D909C" w:rsidR="00A93FE6" w:rsidRPr="00E93FB9" w:rsidRDefault="00A64288" w:rsidP="00E93FB9">
      <w:pPr>
        <w:spacing w:after="120"/>
        <w:ind w:right="665"/>
        <w:jc w:val="both"/>
        <w:rPr>
          <w:rFonts w:ascii="Arial" w:hAnsi="Arial" w:cs="Arial"/>
        </w:rPr>
      </w:pPr>
      <w:r w:rsidRPr="00E93FB9">
        <w:rPr>
          <w:rFonts w:ascii="Arial" w:hAnsi="Arial" w:cs="Arial"/>
          <w:b/>
        </w:rPr>
        <w:t>PALAVRAS-CHAVES:</w:t>
      </w:r>
      <w:r w:rsidR="001C3A94" w:rsidRPr="00E93FB9">
        <w:rPr>
          <w:rFonts w:ascii="Arial" w:hAnsi="Arial" w:cs="Arial"/>
        </w:rPr>
        <w:t xml:space="preserve"> Reabilitação Bucal. Prótese Parcial Fixa. Aumento da Coroa Clínica </w:t>
      </w:r>
    </w:p>
    <w:p w14:paraId="53D40EF2" w14:textId="77777777" w:rsidR="00A93FE6" w:rsidRPr="00FB252A" w:rsidRDefault="00A93FE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A4F43" w14:textId="77777777" w:rsidR="000822C2" w:rsidRDefault="000822C2" w:rsidP="00D479CD">
      <w:r>
        <w:separator/>
      </w:r>
    </w:p>
  </w:endnote>
  <w:endnote w:type="continuationSeparator" w:id="0">
    <w:p w14:paraId="3151DC0C" w14:textId="77777777" w:rsidR="000822C2" w:rsidRDefault="000822C2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216E04C9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A64288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4F011" w14:textId="77777777" w:rsidR="000822C2" w:rsidRDefault="000822C2" w:rsidP="00D479CD">
      <w:r>
        <w:separator/>
      </w:r>
    </w:p>
  </w:footnote>
  <w:footnote w:type="continuationSeparator" w:id="0">
    <w:p w14:paraId="1AEAF897" w14:textId="77777777" w:rsidR="000822C2" w:rsidRDefault="000822C2" w:rsidP="00D479CD">
      <w:r>
        <w:continuationSeparator/>
      </w:r>
    </w:p>
  </w:footnote>
  <w:footnote w:id="1">
    <w:p w14:paraId="16B340AF" w14:textId="2A0A6A20" w:rsidR="001C3A94" w:rsidRPr="001C3A94" w:rsidRDefault="00A64288" w:rsidP="00A64288">
      <w:pPr>
        <w:pStyle w:val="Textodenotaderodap"/>
        <w:jc w:val="both"/>
        <w:rPr>
          <w:iCs/>
        </w:rPr>
      </w:pPr>
      <w:r w:rsidRPr="00135355">
        <w:rPr>
          <w:rStyle w:val="Refdenotaderodap"/>
        </w:rPr>
        <w:footnoteRef/>
      </w:r>
      <w:r w:rsidR="001C3A94">
        <w:rPr>
          <w:vertAlign w:val="superscript"/>
        </w:rPr>
        <w:t>*</w:t>
      </w:r>
      <w:r w:rsidRPr="00C707F3">
        <w:t>Autor</w:t>
      </w:r>
      <w:r w:rsidR="001C3A94">
        <w:t xml:space="preserve">. Aluna de </w:t>
      </w:r>
      <w:r>
        <w:t xml:space="preserve">graduação em Odontologia no </w:t>
      </w:r>
      <w:r w:rsidRPr="00C707F3">
        <w:t>Centro Universitário Santo Agostinho (UNIFSA)</w:t>
      </w:r>
      <w:r w:rsidR="001C3A94">
        <w:rPr>
          <w:iCs/>
        </w:rPr>
        <w:t xml:space="preserve"> – Teresina-PI</w:t>
      </w:r>
    </w:p>
  </w:footnote>
  <w:footnote w:id="2">
    <w:p w14:paraId="4722C7B3" w14:textId="0F890FAB" w:rsidR="00A64288" w:rsidRPr="00C707F3" w:rsidRDefault="00A64288" w:rsidP="00A64288">
      <w:pPr>
        <w:pStyle w:val="Textodenotaderodap"/>
        <w:jc w:val="both"/>
      </w:pPr>
      <w:r w:rsidRPr="00C707F3">
        <w:rPr>
          <w:rStyle w:val="Refdenotaderodap"/>
        </w:rPr>
        <w:footnoteRef/>
      </w:r>
      <w:r w:rsidR="001C3A94">
        <w:t xml:space="preserve"> Professora doutora, Centro Universitário Santo Agostinho (UNIFSA) – Teresina- PI   </w:t>
      </w:r>
    </w:p>
  </w:footnote>
  <w:footnote w:id="3">
    <w:p w14:paraId="3DC5377D" w14:textId="6C6A30B3" w:rsidR="003F61F5" w:rsidRDefault="001C3A94" w:rsidP="00A64288">
      <w:pPr>
        <w:pStyle w:val="Textodenotaderodap"/>
        <w:jc w:val="both"/>
      </w:pPr>
      <w:r>
        <w:rPr>
          <w:vertAlign w:val="superscript"/>
        </w:rPr>
        <w:t xml:space="preserve">3 </w:t>
      </w:r>
      <w:r>
        <w:t>Mestre em Odontologia pela Universidade Federal de Minas Gerais</w:t>
      </w:r>
      <w:r w:rsidR="00E93FB9">
        <w:t xml:space="preserve"> (UFMG) – Belo Horizonte/MG</w:t>
      </w:r>
    </w:p>
    <w:p w14:paraId="2D02902D" w14:textId="2FA12281" w:rsidR="003F61F5" w:rsidRDefault="003F61F5" w:rsidP="00A64288">
      <w:pPr>
        <w:pStyle w:val="Textodenotaderodap"/>
        <w:jc w:val="both"/>
      </w:pPr>
      <w:r>
        <w:rPr>
          <w:vertAlign w:val="superscript"/>
        </w:rPr>
        <w:t>4</w:t>
      </w:r>
      <w:r>
        <w:t xml:space="preserve"> Professor Mestre, Centro Universitário Santo Agostinho (UNIFSA) – Teresina – PI. Orientador da Pesquisa</w:t>
      </w:r>
    </w:p>
    <w:p w14:paraId="53B58EA0" w14:textId="77777777" w:rsidR="003F61F5" w:rsidRPr="003F61F5" w:rsidRDefault="003F61F5" w:rsidP="00A64288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22C2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C3A94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3F61F5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4C7C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484A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A746F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4288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C40B6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93FB9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55EB-90DF-4EF6-A275-A6017997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9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smich</cp:lastModifiedBy>
  <cp:revision>3</cp:revision>
  <cp:lastPrinted>2019-06-27T19:23:00Z</cp:lastPrinted>
  <dcterms:created xsi:type="dcterms:W3CDTF">2025-05-20T11:30:00Z</dcterms:created>
  <dcterms:modified xsi:type="dcterms:W3CDTF">2025-05-20T12:11:00Z</dcterms:modified>
</cp:coreProperties>
</file>