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77AD3010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1C2341">
            <w:rPr>
              <w:rFonts w:ascii="Times New Roman" w:hAnsi="Times New Roman" w:cs="Times New Roman"/>
            </w:rPr>
            <w:t>Educação, Saúde e Tecnologia.</w:t>
          </w:r>
        </w:sdtContent>
      </w:sdt>
    </w:p>
    <w:p w14:paraId="3F40BB39" w14:textId="2DE076F8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1C2341" w:rsidRPr="001C2341">
            <w:rPr>
              <w:rFonts w:ascii="Times New Roman" w:hAnsi="Times New Roman" w:cs="Times New Roman"/>
              <w:b/>
              <w:bCs/>
              <w:sz w:val="28"/>
              <w:szCs w:val="28"/>
            </w:rPr>
            <w:t>EDUCAÇÃO PERMANENTE COMO FERRAMENTA PARA O ENFRENTAMENTO DA COVID-19</w:t>
          </w:r>
          <w:r w:rsidR="001C2341">
            <w:rPr>
              <w:b/>
              <w:bCs/>
            </w:rPr>
            <w:t xml:space="preserve">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514741FD" w:rsidR="0070071B" w:rsidRPr="00ED178E" w:rsidRDefault="0098165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1C2341">
            <w:rPr>
              <w:rFonts w:ascii="Times New Roman" w:hAnsi="Times New Roman" w:cs="Times New Roman"/>
              <w:u w:val="single"/>
            </w:rPr>
            <w:t>Rafael de Assis de Brito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1C2341">
            <w:rPr>
              <w:rFonts w:ascii="Times New Roman" w:hAnsi="Times New Roman" w:cs="Times New Roman"/>
            </w:rPr>
            <w:t>rafaelbrito2015@hotmail.com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66CAEF73" w:rsidR="0070071B" w:rsidRPr="00ED178E" w:rsidRDefault="0098165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844DA6">
            <w:rPr>
              <w:rFonts w:ascii="Times New Roman" w:hAnsi="Times New Roman" w:cs="Times New Roman"/>
            </w:rPr>
            <w:t>Bárbara Pereira Gomes</w:t>
          </w:r>
          <w:r w:rsidR="00844DA6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25D22F33" w:rsidR="0070071B" w:rsidRPr="00ED178E" w:rsidRDefault="0098165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1230954200"/>
              <w:placeholder>
                <w:docPart w:val="ED78DA80633A4F1F9A08CA45AC034C54"/>
              </w:placeholder>
            </w:sdtPr>
            <w:sdtEndPr>
              <w:rPr>
                <w:vertAlign w:val="superscript"/>
              </w:rPr>
            </w:sdtEndPr>
            <w:sdtContent>
              <w:r w:rsidR="00844DA6">
                <w:rPr>
                  <w:rFonts w:ascii="Times New Roman" w:hAnsi="Times New Roman" w:cs="Times New Roman"/>
                </w:rPr>
                <w:t>Reberson do Nascimento Ribeiro</w:t>
              </w:r>
              <w:r w:rsidR="00844DA6">
                <w:rPr>
                  <w:rFonts w:ascii="Times New Roman" w:hAnsi="Times New Roman" w:cs="Times New Roman"/>
                  <w:vertAlign w:val="superscript"/>
                </w:rPr>
                <w:t>2</w:t>
              </w:r>
            </w:sdtContent>
          </w:sdt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15F5B487" w:rsidR="0070071B" w:rsidRPr="00ED178E" w:rsidRDefault="0098165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-1879696010"/>
              <w:placeholder>
                <w:docPart w:val="8CC348A76A394AD6A403B42053126975"/>
              </w:placeholder>
            </w:sdtPr>
            <w:sdtEndPr>
              <w:rPr>
                <w:vertAlign w:val="superscript"/>
              </w:rPr>
            </w:sdtEndPr>
            <w:sdtContent>
              <w:r w:rsidR="00BA1FF4">
                <w:rPr>
                  <w:rFonts w:ascii="Times New Roman" w:hAnsi="Times New Roman" w:cs="Times New Roman"/>
                </w:rPr>
                <w:t>Ane Caroline Sousa da Costa Silva</w:t>
              </w:r>
              <w:r w:rsidR="00BA1FF4">
                <w:rPr>
                  <w:rFonts w:ascii="Times New Roman" w:hAnsi="Times New Roman" w:cs="Times New Roman"/>
                  <w:vertAlign w:val="superscript"/>
                </w:rPr>
                <w:t>3</w:t>
              </w:r>
            </w:sdtContent>
          </w:sdt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22E386B5" w:rsidR="0070071B" w:rsidRPr="00ED178E" w:rsidRDefault="0098165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BA1FF4">
            <w:rPr>
              <w:rFonts w:ascii="Times New Roman" w:hAnsi="Times New Roman" w:cs="Times New Roman"/>
            </w:rPr>
            <w:t>Maurício José Almeida Morais</w:t>
          </w:r>
          <w:r w:rsidR="00BA1FF4">
            <w:rPr>
              <w:rFonts w:ascii="Times New Roman" w:hAnsi="Times New Roman" w:cs="Times New Roman"/>
              <w:vertAlign w:val="superscript"/>
            </w:rPr>
            <w:t>4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3CFE08C0" w:rsidR="0070071B" w:rsidRPr="00ED178E" w:rsidRDefault="00844DA6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Jaiane Costa Oliveira</w:t>
          </w:r>
          <w:r w:rsidR="00BA1FF4">
            <w:rPr>
              <w:rFonts w:ascii="Times New Roman" w:hAnsi="Times New Roman" w:cs="Times New Roman"/>
              <w:vertAlign w:val="superscript"/>
            </w:rPr>
            <w:t>4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7E1EDE51" w14:textId="77777777" w:rsidR="00BA1FF4" w:rsidRDefault="0098165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844DA6">
            <w:rPr>
              <w:rFonts w:ascii="Times New Roman" w:hAnsi="Times New Roman" w:cs="Times New Roman"/>
            </w:rPr>
            <w:t>Graduando</w:t>
          </w:r>
          <w:r w:rsidR="00BA1FF4">
            <w:rPr>
              <w:rFonts w:ascii="Times New Roman" w:hAnsi="Times New Roman" w:cs="Times New Roman"/>
            </w:rPr>
            <w:t>(a)</w:t>
          </w:r>
          <w:r w:rsidR="00844DA6">
            <w:rPr>
              <w:rFonts w:ascii="Times New Roman" w:hAnsi="Times New Roman" w:cs="Times New Roman"/>
            </w:rPr>
            <w:t xml:space="preserve"> em enfermagem e bolsista PICT pelo Centro Universitário </w:t>
          </w:r>
          <w:proofErr w:type="spellStart"/>
          <w:r w:rsidR="00844DA6">
            <w:rPr>
              <w:rFonts w:ascii="Times New Roman" w:hAnsi="Times New Roman" w:cs="Times New Roman"/>
            </w:rPr>
            <w:t>UniFacid</w:t>
          </w:r>
          <w:proofErr w:type="spellEnd"/>
        </w:sdtContent>
      </w:sdt>
      <w:r w:rsidR="0070071B">
        <w:rPr>
          <w:rFonts w:ascii="Times New Roman" w:hAnsi="Times New Roman" w:cs="Times New Roman"/>
        </w:rPr>
        <w:t>;</w:t>
      </w:r>
    </w:p>
    <w:p w14:paraId="1E3F08C8" w14:textId="2DADC302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>
            <w:rPr>
              <w:rFonts w:ascii="Times New Roman" w:hAnsi="Times New Roman" w:cs="Times New Roman"/>
            </w:rPr>
            <w:t xml:space="preserve">2. </w:t>
          </w:r>
          <w:r w:rsidR="00844DA6">
            <w:rPr>
              <w:rFonts w:ascii="Times New Roman" w:hAnsi="Times New Roman" w:cs="Times New Roman"/>
            </w:rPr>
            <w:t xml:space="preserve">Graduando em Enfermagem pelo Centro Universitário </w:t>
          </w:r>
          <w:proofErr w:type="spellStart"/>
          <w:r w:rsidR="00844DA6">
            <w:rPr>
              <w:rFonts w:ascii="Times New Roman" w:hAnsi="Times New Roman" w:cs="Times New Roman"/>
            </w:rPr>
            <w:t>UniFacid</w:t>
          </w:r>
          <w:proofErr w:type="spellEnd"/>
          <w:r w:rsidR="00844DA6">
            <w:rPr>
              <w:rFonts w:ascii="Times New Roman" w:hAnsi="Times New Roman" w:cs="Times New Roman"/>
            </w:rPr>
            <w:t>; 3. Graduando em Enfermagem pelo Centro Universitário UNINASSAU; 4. Enfermeiro</w:t>
          </w:r>
          <w:r w:rsidR="00BA1FF4">
            <w:rPr>
              <w:rFonts w:ascii="Times New Roman" w:hAnsi="Times New Roman" w:cs="Times New Roman"/>
            </w:rPr>
            <w:t>(a)</w:t>
          </w:r>
          <w:r w:rsidR="00844DA6">
            <w:rPr>
              <w:rFonts w:ascii="Times New Roman" w:hAnsi="Times New Roman" w:cs="Times New Roman"/>
            </w:rPr>
            <w:t>, pós graduando</w:t>
          </w:r>
          <w:r w:rsidR="00BA1FF4">
            <w:rPr>
              <w:rFonts w:ascii="Times New Roman" w:hAnsi="Times New Roman" w:cs="Times New Roman"/>
            </w:rPr>
            <w:t>(a)</w:t>
          </w:r>
          <w:r w:rsidR="00844DA6">
            <w:rPr>
              <w:rFonts w:ascii="Times New Roman" w:hAnsi="Times New Roman" w:cs="Times New Roman"/>
            </w:rPr>
            <w:t xml:space="preserve"> em Urgência e Emergência pelo Centro Universitário </w:t>
          </w:r>
          <w:proofErr w:type="spellStart"/>
          <w:r w:rsidR="00844DA6">
            <w:rPr>
              <w:rFonts w:ascii="Times New Roman" w:hAnsi="Times New Roman" w:cs="Times New Roman"/>
            </w:rPr>
            <w:t>UniFacid</w:t>
          </w:r>
          <w:proofErr w:type="spellEnd"/>
        </w:sdtContent>
      </w:sdt>
      <w:r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4E72E909" w14:textId="54177AF6" w:rsidR="007F6AAB" w:rsidRPr="000E071F" w:rsidRDefault="00981652" w:rsidP="007F6AAB">
      <w:pPr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799338940"/>
          <w:placeholder>
            <w:docPart w:val="DefaultPlaceholder_-1854013440"/>
          </w:placeholder>
        </w:sdtPr>
        <w:sdtEndPr/>
        <w:sdtContent>
          <w:r w:rsidR="00BA1FF4" w:rsidRPr="00D46BE8">
            <w:rPr>
              <w:rFonts w:ascii="Times New Roman" w:hAnsi="Times New Roman" w:cs="Times New Roman"/>
              <w:b/>
              <w:bCs/>
            </w:rPr>
            <w:t>Introdução</w:t>
          </w:r>
          <w:r w:rsidR="004F27B8" w:rsidRPr="00D46BE8">
            <w:rPr>
              <w:rFonts w:ascii="Times New Roman" w:hAnsi="Times New Roman" w:cs="Times New Roman"/>
              <w:b/>
              <w:bCs/>
            </w:rPr>
            <w:t xml:space="preserve">: </w:t>
          </w:r>
          <w:r w:rsidR="004F27B8" w:rsidRPr="00D46BE8">
            <w:rPr>
              <w:rFonts w:ascii="Times New Roman" w:hAnsi="Times New Roman" w:cs="Times New Roman"/>
            </w:rPr>
            <w:t>A COVID 19 é um</w:t>
          </w:r>
          <w:r w:rsidR="004B76E5" w:rsidRPr="00D46BE8">
            <w:rPr>
              <w:rFonts w:ascii="Times New Roman" w:hAnsi="Times New Roman" w:cs="Times New Roman"/>
            </w:rPr>
            <w:t>a doença causada pelo</w:t>
          </w:r>
          <w:r w:rsidR="004F27B8" w:rsidRPr="00D46BE8">
            <w:rPr>
              <w:rFonts w:ascii="Times New Roman" w:hAnsi="Times New Roman" w:cs="Times New Roman"/>
            </w:rPr>
            <w:t xml:space="preserve"> novo </w:t>
          </w:r>
          <w:r w:rsidR="00E63288" w:rsidRPr="00D46BE8">
            <w:rPr>
              <w:rFonts w:ascii="Times New Roman" w:hAnsi="Times New Roman" w:cs="Times New Roman"/>
            </w:rPr>
            <w:t>corona</w:t>
          </w:r>
          <w:r w:rsidR="004F27B8" w:rsidRPr="00D46BE8">
            <w:rPr>
              <w:rFonts w:ascii="Times New Roman" w:hAnsi="Times New Roman" w:cs="Times New Roman"/>
            </w:rPr>
            <w:t xml:space="preserve">vírus também denominada de síndrome respiratória aguda grave, </w:t>
          </w:r>
          <w:r w:rsidR="004B76E5" w:rsidRPr="00D46BE8">
            <w:rPr>
              <w:rFonts w:ascii="Times New Roman" w:hAnsi="Times New Roman" w:cs="Times New Roman"/>
            </w:rPr>
            <w:t>que pode ser</w:t>
          </w:r>
          <w:r w:rsidR="004F27B8" w:rsidRPr="00D46BE8">
            <w:rPr>
              <w:rFonts w:ascii="Times New Roman" w:hAnsi="Times New Roman" w:cs="Times New Roman"/>
            </w:rPr>
            <w:t xml:space="preserve"> transmitida </w:t>
          </w:r>
          <w:r w:rsidR="004B76E5" w:rsidRPr="00D46BE8">
            <w:rPr>
              <w:rFonts w:ascii="Times New Roman" w:hAnsi="Times New Roman" w:cs="Times New Roman"/>
            </w:rPr>
            <w:t xml:space="preserve">por </w:t>
          </w:r>
          <w:r w:rsidR="004F27B8" w:rsidRPr="00D46BE8">
            <w:rPr>
              <w:rFonts w:ascii="Times New Roman" w:hAnsi="Times New Roman" w:cs="Times New Roman"/>
            </w:rPr>
            <w:t>gotículas, contato humano e possível transmissão</w:t>
          </w:r>
          <w:r w:rsidR="004B76E5" w:rsidRPr="00D46BE8">
            <w:rPr>
              <w:rFonts w:ascii="Times New Roman" w:hAnsi="Times New Roman" w:cs="Times New Roman"/>
            </w:rPr>
            <w:t xml:space="preserve"> aérea.</w:t>
          </w:r>
          <w:r w:rsidR="004B76E5" w:rsidRPr="00D46BE8">
            <w:rPr>
              <w:rFonts w:ascii="Times New Roman" w:hAnsi="Times New Roman" w:cs="Times New Roman"/>
              <w:vertAlign w:val="superscript"/>
            </w:rPr>
            <w:t xml:space="preserve">1 </w:t>
          </w:r>
          <w:r w:rsidR="004B76E5" w:rsidRPr="00D46BE8">
            <w:rPr>
              <w:rFonts w:ascii="Times New Roman" w:hAnsi="Times New Roman" w:cs="Times New Roman"/>
            </w:rPr>
            <w:t>Os pacient</w:t>
          </w:r>
          <w:r w:rsidR="00876BF1" w:rsidRPr="00D46BE8">
            <w:rPr>
              <w:rFonts w:ascii="Times New Roman" w:hAnsi="Times New Roman" w:cs="Times New Roman"/>
            </w:rPr>
            <w:t xml:space="preserve">es que se contaminam com o vírus podem desenvolver condições graves </w:t>
          </w:r>
          <w:r w:rsidR="00E63288" w:rsidRPr="00D46BE8">
            <w:rPr>
              <w:rFonts w:ascii="Times New Roman" w:hAnsi="Times New Roman" w:cs="Times New Roman"/>
            </w:rPr>
            <w:t>e/ou</w:t>
          </w:r>
          <w:r w:rsidR="00876BF1" w:rsidRPr="00D46BE8">
            <w:rPr>
              <w:rFonts w:ascii="Times New Roman" w:hAnsi="Times New Roman" w:cs="Times New Roman"/>
            </w:rPr>
            <w:t xml:space="preserve"> críticas </w:t>
          </w:r>
          <w:r w:rsidR="00E63288" w:rsidRPr="00D46BE8">
            <w:rPr>
              <w:rFonts w:ascii="Times New Roman" w:hAnsi="Times New Roman" w:cs="Times New Roman"/>
            </w:rPr>
            <w:t>e</w:t>
          </w:r>
          <w:r w:rsidR="00876BF1" w:rsidRPr="00D46BE8">
            <w:rPr>
              <w:rFonts w:ascii="Times New Roman" w:hAnsi="Times New Roman" w:cs="Times New Roman"/>
            </w:rPr>
            <w:t xml:space="preserve"> até mesmo internação em unidade de tratamento intensivo.</w:t>
          </w:r>
          <w:r w:rsidR="00E63288" w:rsidRPr="00D46BE8">
            <w:rPr>
              <w:rFonts w:ascii="Times New Roman" w:hAnsi="Times New Roman" w:cs="Times New Roman"/>
              <w:vertAlign w:val="superscript"/>
            </w:rPr>
            <w:t>2</w:t>
          </w:r>
          <w:r w:rsidR="004B76E5" w:rsidRPr="00D46BE8">
            <w:rPr>
              <w:rFonts w:ascii="Times New Roman" w:hAnsi="Times New Roman" w:cs="Times New Roman"/>
              <w:vertAlign w:val="superscript"/>
            </w:rPr>
            <w:t xml:space="preserve"> </w:t>
          </w:r>
          <w:r w:rsidR="004F27B8" w:rsidRPr="00D46BE8">
            <w:rPr>
              <w:rFonts w:ascii="Times New Roman" w:hAnsi="Times New Roman" w:cs="Times New Roman"/>
            </w:rPr>
            <w:t xml:space="preserve"> </w:t>
          </w:r>
          <w:r w:rsidR="00BA1FF4" w:rsidRPr="00D46BE8">
            <w:rPr>
              <w:rFonts w:ascii="Times New Roman" w:hAnsi="Times New Roman" w:cs="Times New Roman"/>
              <w:b/>
              <w:bCs/>
            </w:rPr>
            <w:t>Objetivo:</w:t>
          </w:r>
          <w:r w:rsidR="00BA1FF4" w:rsidRPr="00D46BE8">
            <w:rPr>
              <w:rFonts w:ascii="Times New Roman" w:hAnsi="Times New Roman" w:cs="Times New Roman"/>
            </w:rPr>
            <w:t xml:space="preserve"> </w:t>
          </w:r>
          <w:r w:rsidR="00D46BE8" w:rsidRPr="00D46BE8">
            <w:rPr>
              <w:rFonts w:ascii="Times New Roman" w:hAnsi="Times New Roman" w:cs="Times New Roman"/>
            </w:rPr>
            <w:t>Analisar o papel da educação permanente  dentro de um serviço de saúde privado como ferramenta para o enfrentamento da COVID 19.</w:t>
          </w:r>
        </w:sdtContent>
      </w:sdt>
      <w:r w:rsidR="00BA1FF4" w:rsidRPr="000E071F">
        <w:rPr>
          <w:rFonts w:ascii="Times New Roman" w:hAnsi="Times New Roman" w:cs="Times New Roman"/>
        </w:rPr>
        <w:t xml:space="preserve"> </w:t>
      </w:r>
      <w:r w:rsidR="00BA1FF4" w:rsidRPr="000E071F">
        <w:rPr>
          <w:rFonts w:ascii="Times New Roman" w:hAnsi="Times New Roman" w:cs="Times New Roman"/>
          <w:b/>
          <w:bCs/>
        </w:rPr>
        <w:t>Descrição da experiência:</w:t>
      </w:r>
      <w:r w:rsidR="00BA1FF4" w:rsidRPr="000E071F">
        <w:rPr>
          <w:rFonts w:ascii="Times New Roman" w:hAnsi="Times New Roman" w:cs="Times New Roman"/>
        </w:rPr>
        <w:t xml:space="preserve"> Trata-se de um </w:t>
      </w:r>
      <w:r w:rsidR="004F27B8" w:rsidRPr="000E071F">
        <w:rPr>
          <w:rFonts w:ascii="Times New Roman" w:hAnsi="Times New Roman" w:cs="Times New Roman"/>
        </w:rPr>
        <w:t>relato</w:t>
      </w:r>
      <w:r w:rsidR="00BA1FF4" w:rsidRPr="000E071F">
        <w:rPr>
          <w:rFonts w:ascii="Times New Roman" w:hAnsi="Times New Roman" w:cs="Times New Roman"/>
        </w:rPr>
        <w:t xml:space="preserve"> de experiência de um acadêmico de enfermagem d</w:t>
      </w:r>
      <w:r w:rsidR="00D81690" w:rsidRPr="000E071F">
        <w:rPr>
          <w:rFonts w:ascii="Times New Roman" w:hAnsi="Times New Roman" w:cs="Times New Roman"/>
        </w:rPr>
        <w:t>o qual tem estágio extracurricular d</w:t>
      </w:r>
      <w:r w:rsidR="00BA1FF4" w:rsidRPr="000E071F">
        <w:rPr>
          <w:rFonts w:ascii="Times New Roman" w:hAnsi="Times New Roman" w:cs="Times New Roman"/>
        </w:rPr>
        <w:t>entro de u</w:t>
      </w:r>
      <w:r w:rsidR="00B40577" w:rsidRPr="000E071F">
        <w:rPr>
          <w:rFonts w:ascii="Times New Roman" w:hAnsi="Times New Roman" w:cs="Times New Roman"/>
        </w:rPr>
        <w:t>m</w:t>
      </w:r>
      <w:r w:rsidR="00BA1FF4" w:rsidRPr="000E071F">
        <w:rPr>
          <w:rFonts w:ascii="Times New Roman" w:hAnsi="Times New Roman" w:cs="Times New Roman"/>
        </w:rPr>
        <w:t xml:space="preserve"> serviço de urgência do qual atende </w:t>
      </w:r>
      <w:r w:rsidR="00B40577" w:rsidRPr="000E071F">
        <w:rPr>
          <w:rFonts w:ascii="Times New Roman" w:hAnsi="Times New Roman" w:cs="Times New Roman"/>
        </w:rPr>
        <w:t>casos</w:t>
      </w:r>
      <w:r w:rsidR="00BA1FF4" w:rsidRPr="000E071F">
        <w:rPr>
          <w:rFonts w:ascii="Times New Roman" w:hAnsi="Times New Roman" w:cs="Times New Roman"/>
        </w:rPr>
        <w:t xml:space="preserve"> </w:t>
      </w:r>
      <w:r w:rsidR="00B40577" w:rsidRPr="000E071F">
        <w:rPr>
          <w:rFonts w:ascii="Times New Roman" w:hAnsi="Times New Roman" w:cs="Times New Roman"/>
        </w:rPr>
        <w:t>suspeitos e confirmados</w:t>
      </w:r>
      <w:r w:rsidR="00BA1FF4" w:rsidRPr="000E071F">
        <w:rPr>
          <w:rFonts w:ascii="Times New Roman" w:hAnsi="Times New Roman" w:cs="Times New Roman"/>
        </w:rPr>
        <w:t xml:space="preserve"> de COVID 19. A experiência aconteceu de abril a junho de 2020, onde o acadêmico </w:t>
      </w:r>
      <w:r w:rsidR="00B40577" w:rsidRPr="000E071F">
        <w:rPr>
          <w:rFonts w:ascii="Times New Roman" w:hAnsi="Times New Roman" w:cs="Times New Roman"/>
        </w:rPr>
        <w:t>participou de treinamentos desenvolvidos pel</w:t>
      </w:r>
      <w:r w:rsidR="00C500FD" w:rsidRPr="000E071F">
        <w:rPr>
          <w:rFonts w:ascii="Times New Roman" w:hAnsi="Times New Roman" w:cs="Times New Roman"/>
        </w:rPr>
        <w:t>a Comissão Controle de Infecção Hospitalar (</w:t>
      </w:r>
      <w:r w:rsidR="00B40577" w:rsidRPr="000E071F">
        <w:rPr>
          <w:rFonts w:ascii="Times New Roman" w:hAnsi="Times New Roman" w:cs="Times New Roman"/>
        </w:rPr>
        <w:t>CCIH</w:t>
      </w:r>
      <w:r w:rsidR="00C500FD" w:rsidRPr="000E071F">
        <w:rPr>
          <w:rFonts w:ascii="Times New Roman" w:hAnsi="Times New Roman" w:cs="Times New Roman"/>
        </w:rPr>
        <w:t>)</w:t>
      </w:r>
      <w:r w:rsidR="00B40577" w:rsidRPr="000E071F">
        <w:rPr>
          <w:rFonts w:ascii="Times New Roman" w:hAnsi="Times New Roman" w:cs="Times New Roman"/>
        </w:rPr>
        <w:t xml:space="preserve"> </w:t>
      </w:r>
      <w:r w:rsidR="00D81690" w:rsidRPr="000E071F">
        <w:rPr>
          <w:rFonts w:ascii="Times New Roman" w:hAnsi="Times New Roman" w:cs="Times New Roman"/>
        </w:rPr>
        <w:t>para capacitação da equipe em virtude da</w:t>
      </w:r>
      <w:r w:rsidR="00BA1FF4" w:rsidRPr="000E071F">
        <w:rPr>
          <w:rFonts w:ascii="Times New Roman" w:hAnsi="Times New Roman" w:cs="Times New Roman"/>
        </w:rPr>
        <w:t xml:space="preserve"> COVD 19</w:t>
      </w:r>
      <w:r w:rsidR="00D81690" w:rsidRPr="000E071F">
        <w:rPr>
          <w:rFonts w:ascii="Times New Roman" w:hAnsi="Times New Roman" w:cs="Times New Roman"/>
        </w:rPr>
        <w:t xml:space="preserve"> e de seus protocolos</w:t>
      </w:r>
      <w:r w:rsidR="00BA1FF4" w:rsidRPr="000E071F">
        <w:rPr>
          <w:rFonts w:ascii="Times New Roman" w:hAnsi="Times New Roman" w:cs="Times New Roman"/>
        </w:rPr>
        <w:t>. O estudo relatará os treinamentos referentes ao teste rápido, paramentação e desparamentação e coleta de swab.</w:t>
      </w:r>
      <w:r w:rsidR="007F6AAB" w:rsidRPr="000E071F">
        <w:rPr>
          <w:rFonts w:ascii="Times New Roman" w:hAnsi="Times New Roman" w:cs="Times New Roman"/>
        </w:rPr>
        <w:t xml:space="preserve"> </w:t>
      </w:r>
      <w:r w:rsidR="007F6AAB" w:rsidRPr="000E071F">
        <w:rPr>
          <w:rFonts w:ascii="Times New Roman" w:hAnsi="Times New Roman" w:cs="Times New Roman"/>
          <w:b/>
          <w:bCs/>
        </w:rPr>
        <w:t>Resultados e/ou impactos</w:t>
      </w:r>
      <w:r w:rsidR="004F27B8" w:rsidRPr="000E071F">
        <w:rPr>
          <w:rFonts w:ascii="Times New Roman" w:hAnsi="Times New Roman" w:cs="Times New Roman"/>
          <w:b/>
          <w:bCs/>
        </w:rPr>
        <w:t>:</w:t>
      </w:r>
      <w:r w:rsidR="00BA1FF4" w:rsidRPr="000E071F">
        <w:rPr>
          <w:rFonts w:ascii="Times New Roman" w:hAnsi="Times New Roman" w:cs="Times New Roman"/>
        </w:rPr>
        <w:t xml:space="preserve"> </w:t>
      </w:r>
      <w:r w:rsidR="004F27B8" w:rsidRPr="000E071F">
        <w:rPr>
          <w:rFonts w:ascii="Times New Roman" w:hAnsi="Times New Roman" w:cs="Times New Roman"/>
        </w:rPr>
        <w:t>D</w:t>
      </w:r>
      <w:r w:rsidR="00BA1FF4" w:rsidRPr="000E071F">
        <w:rPr>
          <w:rFonts w:ascii="Times New Roman" w:hAnsi="Times New Roman" w:cs="Times New Roman"/>
        </w:rPr>
        <w:t>e</w:t>
      </w:r>
      <w:r w:rsidR="008C334D" w:rsidRPr="000E071F">
        <w:rPr>
          <w:rFonts w:ascii="Times New Roman" w:hAnsi="Times New Roman" w:cs="Times New Roman"/>
        </w:rPr>
        <w:t xml:space="preserve">ntro deste serviço de urgência as ações de educação permanente iniciaram </w:t>
      </w:r>
      <w:r w:rsidR="00D81690" w:rsidRPr="000E071F">
        <w:rPr>
          <w:rFonts w:ascii="Times New Roman" w:hAnsi="Times New Roman" w:cs="Times New Roman"/>
        </w:rPr>
        <w:t>a partir</w:t>
      </w:r>
      <w:r w:rsidR="008C334D" w:rsidRPr="000E071F">
        <w:rPr>
          <w:rFonts w:ascii="Times New Roman" w:hAnsi="Times New Roman" w:cs="Times New Roman"/>
        </w:rPr>
        <w:t xml:space="preserve"> </w:t>
      </w:r>
      <w:r w:rsidR="00D81690" w:rsidRPr="000E071F">
        <w:rPr>
          <w:rFonts w:ascii="Times New Roman" w:hAnsi="Times New Roman" w:cs="Times New Roman"/>
        </w:rPr>
        <w:t>d</w:t>
      </w:r>
      <w:r w:rsidR="008C334D" w:rsidRPr="000E071F">
        <w:rPr>
          <w:rFonts w:ascii="Times New Roman" w:hAnsi="Times New Roman" w:cs="Times New Roman"/>
        </w:rPr>
        <w:t>o aparecimento dos primeiros casos. A</w:t>
      </w:r>
      <w:r w:rsidR="00BA1FF4" w:rsidRPr="000E071F">
        <w:rPr>
          <w:rFonts w:ascii="Times New Roman" w:hAnsi="Times New Roman" w:cs="Times New Roman"/>
        </w:rPr>
        <w:t xml:space="preserve"> Comissão Controle de Infecção Hospitalar (CCIH), no primeiro momento</w:t>
      </w:r>
      <w:r w:rsidR="008C334D" w:rsidRPr="000E071F">
        <w:rPr>
          <w:rFonts w:ascii="Times New Roman" w:hAnsi="Times New Roman" w:cs="Times New Roman"/>
        </w:rPr>
        <w:t xml:space="preserve"> r</w:t>
      </w:r>
      <w:r w:rsidR="00BA1FF4" w:rsidRPr="000E071F">
        <w:rPr>
          <w:rFonts w:ascii="Times New Roman" w:hAnsi="Times New Roman" w:cs="Times New Roman"/>
        </w:rPr>
        <w:t>ealizo</w:t>
      </w:r>
      <w:r w:rsidR="008C334D" w:rsidRPr="000E071F">
        <w:rPr>
          <w:rFonts w:ascii="Times New Roman" w:hAnsi="Times New Roman" w:cs="Times New Roman"/>
        </w:rPr>
        <w:t>u</w:t>
      </w:r>
      <w:r w:rsidR="00BA1FF4" w:rsidRPr="000E071F">
        <w:rPr>
          <w:rFonts w:ascii="Times New Roman" w:hAnsi="Times New Roman" w:cs="Times New Roman"/>
        </w:rPr>
        <w:t xml:space="preserve"> uma capacitação com a equipe referente a paramentação</w:t>
      </w:r>
      <w:r w:rsidR="008C334D" w:rsidRPr="000E071F">
        <w:rPr>
          <w:rFonts w:ascii="Times New Roman" w:hAnsi="Times New Roman" w:cs="Times New Roman"/>
        </w:rPr>
        <w:t xml:space="preserve"> e </w:t>
      </w:r>
      <w:r w:rsidR="008C334D" w:rsidRPr="000E071F">
        <w:rPr>
          <w:rFonts w:ascii="Times New Roman" w:hAnsi="Times New Roman" w:cs="Times New Roman"/>
        </w:rPr>
        <w:lastRenderedPageBreak/>
        <w:t>desparamentação</w:t>
      </w:r>
      <w:r w:rsidR="00BA1FF4" w:rsidRPr="000E071F">
        <w:rPr>
          <w:rFonts w:ascii="Times New Roman" w:hAnsi="Times New Roman" w:cs="Times New Roman"/>
        </w:rPr>
        <w:t>,</w:t>
      </w:r>
      <w:r w:rsidR="008C334D" w:rsidRPr="000E071F">
        <w:rPr>
          <w:rFonts w:ascii="Times New Roman" w:hAnsi="Times New Roman" w:cs="Times New Roman"/>
        </w:rPr>
        <w:t xml:space="preserve"> detalhando a importância de cada E</w:t>
      </w:r>
      <w:r w:rsidR="00D81690" w:rsidRPr="000E071F">
        <w:rPr>
          <w:rFonts w:ascii="Times New Roman" w:hAnsi="Times New Roman" w:cs="Times New Roman"/>
        </w:rPr>
        <w:t>PI; além dessa medida toda a equipe participou de um treinamento para realização de teste rápido e coleta de swab. Contudo, foram utilizadas outras metodologias, por todo o setor</w:t>
      </w:r>
      <w:r w:rsidR="008C334D" w:rsidRPr="000E071F">
        <w:rPr>
          <w:rFonts w:ascii="Times New Roman" w:hAnsi="Times New Roman" w:cs="Times New Roman"/>
        </w:rPr>
        <w:t xml:space="preserve"> fo</w:t>
      </w:r>
      <w:r w:rsidR="00D81690" w:rsidRPr="000E071F">
        <w:rPr>
          <w:rFonts w:ascii="Times New Roman" w:hAnsi="Times New Roman" w:cs="Times New Roman"/>
        </w:rPr>
        <w:t>i</w:t>
      </w:r>
      <w:r w:rsidR="008C334D" w:rsidRPr="000E071F">
        <w:rPr>
          <w:rFonts w:ascii="Times New Roman" w:hAnsi="Times New Roman" w:cs="Times New Roman"/>
        </w:rPr>
        <w:t xml:space="preserve"> distribuído cartazes de todo o passo a passo da segregação de resíduos hospitalares</w:t>
      </w:r>
      <w:r w:rsidR="00D81690" w:rsidRPr="000E071F">
        <w:rPr>
          <w:rFonts w:ascii="Times New Roman" w:hAnsi="Times New Roman" w:cs="Times New Roman"/>
        </w:rPr>
        <w:t>, assim como maneira correta de paramentação</w:t>
      </w:r>
      <w:r w:rsidR="008C334D" w:rsidRPr="000E071F">
        <w:rPr>
          <w:rFonts w:ascii="Times New Roman" w:hAnsi="Times New Roman" w:cs="Times New Roman"/>
        </w:rPr>
        <w:t xml:space="preserve">. </w:t>
      </w:r>
      <w:r w:rsidR="00C500FD" w:rsidRPr="000E071F">
        <w:rPr>
          <w:rFonts w:ascii="Times New Roman" w:hAnsi="Times New Roman" w:cs="Times New Roman"/>
        </w:rPr>
        <w:t>A</w:t>
      </w:r>
      <w:r w:rsidR="008C334D" w:rsidRPr="000E071F">
        <w:rPr>
          <w:rFonts w:ascii="Times New Roman" w:hAnsi="Times New Roman" w:cs="Times New Roman"/>
        </w:rPr>
        <w:t xml:space="preserve"> CCIH ainda fica a cargo de informar e treinar todos logo que </w:t>
      </w:r>
      <w:r w:rsidR="00E73FDD" w:rsidRPr="000E071F">
        <w:rPr>
          <w:rFonts w:ascii="Times New Roman" w:hAnsi="Times New Roman" w:cs="Times New Roman"/>
        </w:rPr>
        <w:t xml:space="preserve">apareça novos estudos com mudanças de condutas e protocolos. </w:t>
      </w:r>
      <w:r w:rsidR="00BA1FF4" w:rsidRPr="000E071F">
        <w:rPr>
          <w:rFonts w:ascii="Times New Roman" w:hAnsi="Times New Roman" w:cs="Times New Roman"/>
        </w:rPr>
        <w:t xml:space="preserve">Dos profissionais de saúde que prestam atendimento direto aos pacientes com </w:t>
      </w:r>
      <w:r w:rsidR="004F27B8" w:rsidRPr="000E071F">
        <w:rPr>
          <w:rFonts w:ascii="Times New Roman" w:hAnsi="Times New Roman" w:cs="Times New Roman"/>
        </w:rPr>
        <w:t>suspeita</w:t>
      </w:r>
      <w:r w:rsidR="00BA1FF4" w:rsidRPr="000E071F">
        <w:rPr>
          <w:rFonts w:ascii="Times New Roman" w:hAnsi="Times New Roman" w:cs="Times New Roman"/>
        </w:rPr>
        <w:t xml:space="preserve"> desse serviço de urgência, do começo ao fim d</w:t>
      </w:r>
      <w:r w:rsidR="004F27B8" w:rsidRPr="000E071F">
        <w:rPr>
          <w:rFonts w:ascii="Times New Roman" w:hAnsi="Times New Roman" w:cs="Times New Roman"/>
        </w:rPr>
        <w:t>a</w:t>
      </w:r>
      <w:r w:rsidR="00BA1FF4" w:rsidRPr="000E071F">
        <w:rPr>
          <w:rFonts w:ascii="Times New Roman" w:hAnsi="Times New Roman" w:cs="Times New Roman"/>
        </w:rPr>
        <w:t xml:space="preserve"> experiência não apresentaram teste</w:t>
      </w:r>
      <w:r w:rsidR="00E73FDD" w:rsidRPr="000E071F">
        <w:rPr>
          <w:rFonts w:ascii="Times New Roman" w:hAnsi="Times New Roman" w:cs="Times New Roman"/>
        </w:rPr>
        <w:t>s</w:t>
      </w:r>
      <w:r w:rsidR="00BA1FF4" w:rsidRPr="000E071F">
        <w:rPr>
          <w:rFonts w:ascii="Times New Roman" w:hAnsi="Times New Roman" w:cs="Times New Roman"/>
        </w:rPr>
        <w:t xml:space="preserve"> positivos ou sinais/sintomas da COVID 19. </w:t>
      </w:r>
      <w:r w:rsidR="00BA1FF4" w:rsidRPr="000E071F">
        <w:rPr>
          <w:rFonts w:ascii="Times New Roman" w:hAnsi="Times New Roman" w:cs="Times New Roman"/>
          <w:b/>
          <w:bCs/>
        </w:rPr>
        <w:t xml:space="preserve">Considerações finais: </w:t>
      </w:r>
      <w:r w:rsidR="00BA1FF4" w:rsidRPr="000E071F">
        <w:rPr>
          <w:rFonts w:ascii="Times New Roman" w:hAnsi="Times New Roman" w:cs="Times New Roman"/>
        </w:rPr>
        <w:t xml:space="preserve">Com o estudo foi possível </w:t>
      </w:r>
      <w:r w:rsidR="004F27B8" w:rsidRPr="000E071F">
        <w:rPr>
          <w:rFonts w:ascii="Times New Roman" w:hAnsi="Times New Roman" w:cs="Times New Roman"/>
        </w:rPr>
        <w:t>demonstrar</w:t>
      </w:r>
      <w:r w:rsidR="00BA1FF4" w:rsidRPr="000E071F">
        <w:rPr>
          <w:rFonts w:ascii="Times New Roman" w:hAnsi="Times New Roman" w:cs="Times New Roman"/>
        </w:rPr>
        <w:t xml:space="preserve"> que atitudes simples que podem ser tomadas pelos serviços de saúde como o uso da educação permanente dos profissionais da linha de frente diminuem </w:t>
      </w:r>
      <w:r w:rsidR="004F27B8" w:rsidRPr="000E071F">
        <w:rPr>
          <w:rFonts w:ascii="Times New Roman" w:hAnsi="Times New Roman" w:cs="Times New Roman"/>
        </w:rPr>
        <w:t>a</w:t>
      </w:r>
      <w:r w:rsidR="00BA1FF4" w:rsidRPr="000E071F">
        <w:rPr>
          <w:rFonts w:ascii="Times New Roman" w:hAnsi="Times New Roman" w:cs="Times New Roman"/>
        </w:rPr>
        <w:t xml:space="preserve"> propagação do vírus.</w:t>
      </w:r>
    </w:p>
    <w:p w14:paraId="7957B7DB" w14:textId="5B7AEAAC" w:rsidR="0070071B" w:rsidRPr="007F6AAB" w:rsidRDefault="0070071B" w:rsidP="007F6AAB"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Cs/>
          </w:rPr>
          <w:id w:val="-1514061333"/>
          <w:placeholder>
            <w:docPart w:val="DefaultPlaceholder_-1854013440"/>
          </w:placeholder>
        </w:sdtPr>
        <w:sdtEndPr/>
        <w:sdtContent>
          <w:r w:rsidR="00FE04AD" w:rsidRPr="004F27B8">
            <w:rPr>
              <w:rFonts w:ascii="Times New Roman" w:hAnsi="Times New Roman" w:cs="Times New Roman"/>
              <w:bCs/>
            </w:rPr>
            <w:t>Educação permanente</w:t>
          </w:r>
        </w:sdtContent>
      </w:sdt>
      <w:r w:rsidRPr="004F27B8">
        <w:rPr>
          <w:rFonts w:ascii="Times New Roman" w:hAnsi="Times New Roman" w:cs="Times New Roman"/>
          <w:bCs/>
        </w:rPr>
        <w:t>;</w:t>
      </w:r>
      <w:r w:rsidRPr="000754F5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4F27B8">
            <w:rPr>
              <w:rFonts w:ascii="Times New Roman" w:hAnsi="Times New Roman" w:cs="Times New Roman"/>
            </w:rPr>
            <w:t>Prevenção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r w:rsidR="004F27B8">
        <w:rPr>
          <w:rFonts w:ascii="Times New Roman" w:hAnsi="Times New Roman" w:cs="Times New Roman"/>
        </w:rPr>
        <w:t>Infecção hospitalar</w:t>
      </w:r>
      <w:r w:rsidRPr="000754F5">
        <w:rPr>
          <w:rFonts w:ascii="Times New Roman" w:hAnsi="Times New Roman" w:cs="Times New Roman"/>
        </w:rPr>
        <w:t xml:space="preserve">. </w:t>
      </w: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7A5B5A94" w14:textId="22B87B18" w:rsidR="000E071F" w:rsidRDefault="000E071F" w:rsidP="000E071F">
      <w:pPr>
        <w:pStyle w:val="Estilo1"/>
        <w:spacing w:before="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AF27F5" w:rsidRPr="000E071F">
        <w:rPr>
          <w:rFonts w:ascii="Times New Roman" w:hAnsi="Times New Roman" w:cs="Times New Roman"/>
        </w:rPr>
        <w:t>N</w:t>
      </w:r>
      <w:r w:rsidR="00A926AA" w:rsidRPr="000E071F">
        <w:rPr>
          <w:rFonts w:ascii="Times New Roman" w:hAnsi="Times New Roman" w:cs="Times New Roman"/>
        </w:rPr>
        <w:t>AIDOO</w:t>
      </w:r>
      <w:r w:rsidR="00AF27F5" w:rsidRPr="000E071F">
        <w:rPr>
          <w:rFonts w:ascii="Times New Roman" w:hAnsi="Times New Roman" w:cs="Times New Roman"/>
        </w:rPr>
        <w:t> J</w:t>
      </w:r>
      <w:r w:rsidR="00A926AA" w:rsidRPr="000E071F">
        <w:rPr>
          <w:rFonts w:ascii="Times New Roman" w:hAnsi="Times New Roman" w:cs="Times New Roman"/>
        </w:rPr>
        <w:t>. et al.</w:t>
      </w:r>
      <w:r w:rsidR="00AF27F5" w:rsidRPr="000E071F">
        <w:rPr>
          <w:rFonts w:ascii="Times New Roman" w:hAnsi="Times New Roman" w:cs="Times New Roman"/>
        </w:rPr>
        <w:t xml:space="preserve"> </w:t>
      </w:r>
      <w:proofErr w:type="spellStart"/>
      <w:r w:rsidR="00AF27F5" w:rsidRPr="000E071F">
        <w:rPr>
          <w:rFonts w:ascii="Times New Roman" w:hAnsi="Times New Roman" w:cs="Times New Roman"/>
        </w:rPr>
        <w:t>Immunerelated</w:t>
      </w:r>
      <w:proofErr w:type="spellEnd"/>
      <w:r w:rsidR="00AF27F5" w:rsidRPr="000E071F">
        <w:rPr>
          <w:rFonts w:ascii="Times New Roman" w:hAnsi="Times New Roman" w:cs="Times New Roman"/>
        </w:rPr>
        <w:t xml:space="preserve"> (IR)-</w:t>
      </w:r>
      <w:proofErr w:type="spellStart"/>
      <w:r w:rsidR="00AF27F5" w:rsidRPr="000E071F">
        <w:rPr>
          <w:rFonts w:ascii="Times New Roman" w:hAnsi="Times New Roman" w:cs="Times New Roman"/>
        </w:rPr>
        <w:t>pneumonitis</w:t>
      </w:r>
      <w:proofErr w:type="spellEnd"/>
      <w:r w:rsidR="00AF27F5" w:rsidRPr="000E071F">
        <w:rPr>
          <w:rFonts w:ascii="Times New Roman" w:hAnsi="Times New Roman" w:cs="Times New Roman"/>
        </w:rPr>
        <w:t xml:space="preserve"> </w:t>
      </w:r>
      <w:proofErr w:type="spellStart"/>
      <w:r w:rsidR="00AF27F5" w:rsidRPr="000E071F">
        <w:rPr>
          <w:rFonts w:ascii="Times New Roman" w:hAnsi="Times New Roman" w:cs="Times New Roman"/>
        </w:rPr>
        <w:t>during</w:t>
      </w:r>
      <w:proofErr w:type="spellEnd"/>
      <w:r w:rsidR="00AF27F5" w:rsidRPr="000E071F">
        <w:rPr>
          <w:rFonts w:ascii="Times New Roman" w:hAnsi="Times New Roman" w:cs="Times New Roman"/>
        </w:rPr>
        <w:t xml:space="preserve"> </w:t>
      </w:r>
      <w:proofErr w:type="spellStart"/>
      <w:r w:rsidR="00AF27F5" w:rsidRPr="000E071F">
        <w:rPr>
          <w:rFonts w:ascii="Times New Roman" w:hAnsi="Times New Roman" w:cs="Times New Roman"/>
        </w:rPr>
        <w:t>the</w:t>
      </w:r>
      <w:proofErr w:type="spellEnd"/>
      <w:r w:rsidR="00AF27F5" w:rsidRPr="000E071F">
        <w:rPr>
          <w:rFonts w:ascii="Times New Roman" w:hAnsi="Times New Roman" w:cs="Times New Roman"/>
        </w:rPr>
        <w:t xml:space="preserve"> COVID-19 </w:t>
      </w:r>
      <w:proofErr w:type="spellStart"/>
      <w:r w:rsidR="00AF27F5" w:rsidRPr="000E071F">
        <w:rPr>
          <w:rFonts w:ascii="Times New Roman" w:hAnsi="Times New Roman" w:cs="Times New Roman"/>
        </w:rPr>
        <w:t>pandemic</w:t>
      </w:r>
      <w:proofErr w:type="spellEnd"/>
      <w:r w:rsidR="00AF27F5" w:rsidRPr="000E071F">
        <w:rPr>
          <w:rFonts w:ascii="Times New Roman" w:hAnsi="Times New Roman" w:cs="Times New Roman"/>
        </w:rPr>
        <w:t xml:space="preserve">: </w:t>
      </w:r>
      <w:proofErr w:type="spellStart"/>
      <w:r w:rsidR="00AF27F5" w:rsidRPr="000E071F">
        <w:rPr>
          <w:rFonts w:ascii="Times New Roman" w:hAnsi="Times New Roman" w:cs="Times New Roman"/>
        </w:rPr>
        <w:t>multidisciplinary</w:t>
      </w:r>
      <w:proofErr w:type="spellEnd"/>
      <w:r w:rsidR="00AF27F5" w:rsidRPr="000E071F">
        <w:rPr>
          <w:rFonts w:ascii="Times New Roman" w:hAnsi="Times New Roman" w:cs="Times New Roman"/>
        </w:rPr>
        <w:t xml:space="preserve"> </w:t>
      </w:r>
      <w:proofErr w:type="spellStart"/>
      <w:r w:rsidR="00AF27F5" w:rsidRPr="000E071F">
        <w:rPr>
          <w:rFonts w:ascii="Times New Roman" w:hAnsi="Times New Roman" w:cs="Times New Roman"/>
        </w:rPr>
        <w:t>recommendations</w:t>
      </w:r>
      <w:proofErr w:type="spellEnd"/>
      <w:r w:rsidR="00AF27F5" w:rsidRPr="000E071F">
        <w:rPr>
          <w:rFonts w:ascii="Times New Roman" w:hAnsi="Times New Roman" w:cs="Times New Roman"/>
        </w:rPr>
        <w:t xml:space="preserve"> for </w:t>
      </w:r>
      <w:proofErr w:type="spellStart"/>
      <w:r w:rsidR="00AF27F5" w:rsidRPr="000E071F">
        <w:rPr>
          <w:rFonts w:ascii="Times New Roman" w:hAnsi="Times New Roman" w:cs="Times New Roman"/>
        </w:rPr>
        <w:t>diagnosis</w:t>
      </w:r>
      <w:proofErr w:type="spellEnd"/>
      <w:r w:rsidR="00AF27F5" w:rsidRPr="000E071F">
        <w:rPr>
          <w:rFonts w:ascii="Times New Roman" w:hAnsi="Times New Roman" w:cs="Times New Roman"/>
        </w:rPr>
        <w:t xml:space="preserve"> </w:t>
      </w:r>
      <w:proofErr w:type="spellStart"/>
      <w:r w:rsidR="00AF27F5" w:rsidRPr="000E071F">
        <w:rPr>
          <w:rFonts w:ascii="Times New Roman" w:hAnsi="Times New Roman" w:cs="Times New Roman"/>
        </w:rPr>
        <w:t>and</w:t>
      </w:r>
      <w:proofErr w:type="spellEnd"/>
      <w:r w:rsidR="00AF27F5" w:rsidRPr="000E071F">
        <w:rPr>
          <w:rFonts w:ascii="Times New Roman" w:hAnsi="Times New Roman" w:cs="Times New Roman"/>
        </w:rPr>
        <w:t xml:space="preserve"> management. </w:t>
      </w:r>
      <w:proofErr w:type="spellStart"/>
      <w:r w:rsidR="00AF27F5" w:rsidRPr="00D46BE8">
        <w:rPr>
          <w:rFonts w:ascii="Times New Roman" w:hAnsi="Times New Roman" w:cs="Times New Roman"/>
          <w:b/>
          <w:bCs/>
        </w:rPr>
        <w:t>Journal</w:t>
      </w:r>
      <w:proofErr w:type="spellEnd"/>
      <w:r w:rsidR="00AF27F5" w:rsidRPr="00D46BE8">
        <w:rPr>
          <w:rFonts w:ascii="Times New Roman" w:hAnsi="Times New Roman" w:cs="Times New Roman"/>
          <w:b/>
          <w:bCs/>
        </w:rPr>
        <w:t xml:space="preserve"> for </w:t>
      </w:r>
      <w:proofErr w:type="spellStart"/>
      <w:r w:rsidR="00AF27F5" w:rsidRPr="00D46BE8">
        <w:rPr>
          <w:rFonts w:ascii="Times New Roman" w:hAnsi="Times New Roman" w:cs="Times New Roman"/>
          <w:b/>
          <w:bCs/>
        </w:rPr>
        <w:t>ImmunoTherapy</w:t>
      </w:r>
      <w:proofErr w:type="spellEnd"/>
      <w:r w:rsidR="00AF27F5" w:rsidRPr="00D46BE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AF27F5" w:rsidRPr="00D46BE8">
        <w:rPr>
          <w:rFonts w:ascii="Times New Roman" w:hAnsi="Times New Roman" w:cs="Times New Roman"/>
          <w:b/>
          <w:bCs/>
        </w:rPr>
        <w:t>of</w:t>
      </w:r>
      <w:proofErr w:type="spellEnd"/>
      <w:r w:rsidR="00AF27F5" w:rsidRPr="00D46BE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AF27F5" w:rsidRPr="00D46BE8">
        <w:rPr>
          <w:rFonts w:ascii="Times New Roman" w:hAnsi="Times New Roman" w:cs="Times New Roman"/>
          <w:b/>
          <w:bCs/>
        </w:rPr>
        <w:t>Cancer</w:t>
      </w:r>
      <w:proofErr w:type="spellEnd"/>
      <w:r>
        <w:rPr>
          <w:rFonts w:ascii="Times New Roman" w:hAnsi="Times New Roman" w:cs="Times New Roman"/>
        </w:rPr>
        <w:t>, v</w:t>
      </w:r>
      <w:r w:rsidR="00AF27F5" w:rsidRPr="000E071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8, 2020.</w:t>
      </w:r>
    </w:p>
    <w:p w14:paraId="5651FB9B" w14:textId="77777777" w:rsidR="000E071F" w:rsidRDefault="000E071F" w:rsidP="000E071F">
      <w:pPr>
        <w:pStyle w:val="Estilo1"/>
        <w:spacing w:before="0" w:after="0" w:line="240" w:lineRule="auto"/>
        <w:rPr>
          <w:rFonts w:ascii="Times New Roman" w:hAnsi="Times New Roman" w:cs="Times New Roman"/>
        </w:rPr>
      </w:pPr>
    </w:p>
    <w:p w14:paraId="637F7E3A" w14:textId="77777777" w:rsidR="000E071F" w:rsidRDefault="000E071F" w:rsidP="000E071F">
      <w:pPr>
        <w:pStyle w:val="Estilo1"/>
        <w:spacing w:before="0" w:after="0" w:line="240" w:lineRule="auto"/>
        <w:rPr>
          <w:rFonts w:ascii="Times New Roman" w:hAnsi="Times New Roman" w:cs="Times New Roman"/>
        </w:rPr>
      </w:pPr>
    </w:p>
    <w:p w14:paraId="08D6878B" w14:textId="222E40FA" w:rsidR="00E9369B" w:rsidRPr="000E071F" w:rsidRDefault="000E071F" w:rsidP="000E071F">
      <w:pPr>
        <w:pStyle w:val="Estilo1"/>
        <w:spacing w:before="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E9369B" w:rsidRPr="000E071F">
        <w:rPr>
          <w:rFonts w:ascii="Times New Roman" w:hAnsi="Times New Roman" w:cs="Times New Roman"/>
        </w:rPr>
        <w:t xml:space="preserve">MERCANTE, G. et al. </w:t>
      </w:r>
      <w:proofErr w:type="spellStart"/>
      <w:r w:rsidR="00A926AA" w:rsidRPr="000E071F">
        <w:rPr>
          <w:rFonts w:ascii="Times New Roman" w:hAnsi="Times New Roman" w:cs="Times New Roman"/>
        </w:rPr>
        <w:t>Prevalence</w:t>
      </w:r>
      <w:proofErr w:type="spellEnd"/>
      <w:r w:rsidR="00A926AA" w:rsidRPr="000E071F">
        <w:rPr>
          <w:rFonts w:ascii="Times New Roman" w:hAnsi="Times New Roman" w:cs="Times New Roman"/>
        </w:rPr>
        <w:t xml:space="preserve"> </w:t>
      </w:r>
      <w:proofErr w:type="spellStart"/>
      <w:r w:rsidR="00A926AA" w:rsidRPr="000E071F">
        <w:rPr>
          <w:rFonts w:ascii="Times New Roman" w:hAnsi="Times New Roman" w:cs="Times New Roman"/>
        </w:rPr>
        <w:t>of</w:t>
      </w:r>
      <w:proofErr w:type="spellEnd"/>
      <w:r w:rsidR="00A926AA" w:rsidRPr="000E071F">
        <w:rPr>
          <w:rFonts w:ascii="Times New Roman" w:hAnsi="Times New Roman" w:cs="Times New Roman"/>
        </w:rPr>
        <w:t xml:space="preserve"> </w:t>
      </w:r>
      <w:proofErr w:type="spellStart"/>
      <w:r w:rsidR="00A926AA" w:rsidRPr="000E071F">
        <w:rPr>
          <w:rFonts w:ascii="Times New Roman" w:hAnsi="Times New Roman" w:cs="Times New Roman"/>
        </w:rPr>
        <w:t>taste</w:t>
      </w:r>
      <w:proofErr w:type="spellEnd"/>
      <w:r w:rsidR="00A926AA" w:rsidRPr="000E071F">
        <w:rPr>
          <w:rFonts w:ascii="Times New Roman" w:hAnsi="Times New Roman" w:cs="Times New Roman"/>
        </w:rPr>
        <w:t xml:space="preserve"> </w:t>
      </w:r>
      <w:proofErr w:type="spellStart"/>
      <w:r w:rsidR="00A926AA" w:rsidRPr="000E071F">
        <w:rPr>
          <w:rFonts w:ascii="Times New Roman" w:hAnsi="Times New Roman" w:cs="Times New Roman"/>
        </w:rPr>
        <w:t>and</w:t>
      </w:r>
      <w:proofErr w:type="spellEnd"/>
      <w:r w:rsidR="00A926AA" w:rsidRPr="000E071F">
        <w:rPr>
          <w:rFonts w:ascii="Times New Roman" w:hAnsi="Times New Roman" w:cs="Times New Roman"/>
        </w:rPr>
        <w:t xml:space="preserve"> </w:t>
      </w:r>
      <w:proofErr w:type="spellStart"/>
      <w:r w:rsidR="00A926AA" w:rsidRPr="000E071F">
        <w:rPr>
          <w:rFonts w:ascii="Times New Roman" w:hAnsi="Times New Roman" w:cs="Times New Roman"/>
        </w:rPr>
        <w:t>smell</w:t>
      </w:r>
      <w:proofErr w:type="spellEnd"/>
      <w:r w:rsidR="00A926AA" w:rsidRPr="000E071F">
        <w:rPr>
          <w:rFonts w:ascii="Times New Roman" w:hAnsi="Times New Roman" w:cs="Times New Roman"/>
        </w:rPr>
        <w:t xml:space="preserve"> </w:t>
      </w:r>
      <w:proofErr w:type="spellStart"/>
      <w:r w:rsidR="00A926AA" w:rsidRPr="000E071F">
        <w:rPr>
          <w:rFonts w:ascii="Times New Roman" w:hAnsi="Times New Roman" w:cs="Times New Roman"/>
        </w:rPr>
        <w:t>dysfunction</w:t>
      </w:r>
      <w:proofErr w:type="spellEnd"/>
      <w:r w:rsidR="00A926AA" w:rsidRPr="000E071F">
        <w:rPr>
          <w:rFonts w:ascii="Times New Roman" w:hAnsi="Times New Roman" w:cs="Times New Roman"/>
        </w:rPr>
        <w:t xml:space="preserve"> in </w:t>
      </w:r>
      <w:proofErr w:type="spellStart"/>
      <w:r w:rsidR="00A926AA" w:rsidRPr="000E071F">
        <w:rPr>
          <w:rFonts w:ascii="Times New Roman" w:hAnsi="Times New Roman" w:cs="Times New Roman"/>
        </w:rPr>
        <w:t>Coronavirus</w:t>
      </w:r>
      <w:proofErr w:type="spellEnd"/>
      <w:r w:rsidR="00A926AA" w:rsidRPr="000E071F">
        <w:rPr>
          <w:rFonts w:ascii="Times New Roman" w:hAnsi="Times New Roman" w:cs="Times New Roman"/>
        </w:rPr>
        <w:t xml:space="preserve"> </w:t>
      </w:r>
      <w:proofErr w:type="spellStart"/>
      <w:r w:rsidR="00A926AA" w:rsidRPr="000E071F">
        <w:rPr>
          <w:rFonts w:ascii="Times New Roman" w:hAnsi="Times New Roman" w:cs="Times New Roman"/>
        </w:rPr>
        <w:t>disease</w:t>
      </w:r>
      <w:proofErr w:type="spellEnd"/>
      <w:r w:rsidR="00A926AA" w:rsidRPr="000E071F">
        <w:rPr>
          <w:rFonts w:ascii="Times New Roman" w:hAnsi="Times New Roman" w:cs="Times New Roman"/>
        </w:rPr>
        <w:t xml:space="preserve"> 2019. JAMA </w:t>
      </w:r>
      <w:proofErr w:type="spellStart"/>
      <w:r w:rsidR="00A926AA" w:rsidRPr="00D46BE8">
        <w:rPr>
          <w:rFonts w:ascii="Times New Roman" w:hAnsi="Times New Roman" w:cs="Times New Roman"/>
          <w:b/>
          <w:bCs/>
        </w:rPr>
        <w:t>Otolaryngol</w:t>
      </w:r>
      <w:proofErr w:type="spellEnd"/>
      <w:r w:rsidR="00A926AA" w:rsidRPr="00D46BE8">
        <w:rPr>
          <w:rFonts w:ascii="Times New Roman" w:hAnsi="Times New Roman" w:cs="Times New Roman"/>
          <w:b/>
          <w:bCs/>
        </w:rPr>
        <w:t xml:space="preserve"> Head </w:t>
      </w:r>
      <w:proofErr w:type="spellStart"/>
      <w:r w:rsidR="00A926AA" w:rsidRPr="00D46BE8">
        <w:rPr>
          <w:rFonts w:ascii="Times New Roman" w:hAnsi="Times New Roman" w:cs="Times New Roman"/>
          <w:b/>
          <w:bCs/>
        </w:rPr>
        <w:t>Neack</w:t>
      </w:r>
      <w:proofErr w:type="spellEnd"/>
      <w:r w:rsidR="00A926AA" w:rsidRPr="00D46BE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A926AA" w:rsidRPr="00D46BE8">
        <w:rPr>
          <w:rFonts w:ascii="Times New Roman" w:hAnsi="Times New Roman" w:cs="Times New Roman"/>
          <w:b/>
          <w:bCs/>
        </w:rPr>
        <w:t>Surg</w:t>
      </w:r>
      <w:proofErr w:type="spellEnd"/>
      <w:r w:rsidR="00A926AA" w:rsidRPr="000E071F">
        <w:rPr>
          <w:rFonts w:ascii="Times New Roman" w:hAnsi="Times New Roman" w:cs="Times New Roman"/>
        </w:rPr>
        <w:t xml:space="preserve">. </w:t>
      </w:r>
      <w:proofErr w:type="spellStart"/>
      <w:r w:rsidR="00A926AA" w:rsidRPr="000E071F">
        <w:rPr>
          <w:rFonts w:ascii="Times New Roman" w:hAnsi="Times New Roman" w:cs="Times New Roman"/>
        </w:rPr>
        <w:t>Jun</w:t>
      </w:r>
      <w:proofErr w:type="spellEnd"/>
      <w:r w:rsidR="00A926AA" w:rsidRPr="000E071F">
        <w:rPr>
          <w:rFonts w:ascii="Times New Roman" w:hAnsi="Times New Roman" w:cs="Times New Roman"/>
        </w:rPr>
        <w:t>, 2020.</w:t>
      </w:r>
    </w:p>
    <w:p w14:paraId="390F5BF7" w14:textId="77777777" w:rsidR="00E9369B" w:rsidRPr="00AF27F5" w:rsidRDefault="00E9369B" w:rsidP="00C500FD">
      <w:pPr>
        <w:pStyle w:val="Estilo1"/>
      </w:pPr>
    </w:p>
    <w:p w14:paraId="61656348" w14:textId="648C4D31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DCF054" w14:textId="77777777" w:rsidR="00981652" w:rsidRDefault="00981652" w:rsidP="00054686">
      <w:pPr>
        <w:spacing w:before="0" w:after="0" w:line="240" w:lineRule="auto"/>
      </w:pPr>
      <w:r>
        <w:separator/>
      </w:r>
    </w:p>
  </w:endnote>
  <w:endnote w:type="continuationSeparator" w:id="0">
    <w:p w14:paraId="2B7A8886" w14:textId="77777777" w:rsidR="00981652" w:rsidRDefault="00981652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571CE5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394C8C" w14:textId="77777777" w:rsidR="00981652" w:rsidRDefault="00981652" w:rsidP="00054686">
      <w:pPr>
        <w:spacing w:before="0" w:after="0" w:line="240" w:lineRule="auto"/>
      </w:pPr>
      <w:r>
        <w:separator/>
      </w:r>
    </w:p>
  </w:footnote>
  <w:footnote w:type="continuationSeparator" w:id="0">
    <w:p w14:paraId="6D1721D5" w14:textId="77777777" w:rsidR="00981652" w:rsidRDefault="00981652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981652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981652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981652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43457"/>
    <w:rsid w:val="00054686"/>
    <w:rsid w:val="000754F5"/>
    <w:rsid w:val="0009068B"/>
    <w:rsid w:val="000E071F"/>
    <w:rsid w:val="000E596E"/>
    <w:rsid w:val="0011587C"/>
    <w:rsid w:val="00177A25"/>
    <w:rsid w:val="001C2341"/>
    <w:rsid w:val="001D4667"/>
    <w:rsid w:val="002268F9"/>
    <w:rsid w:val="002C00CE"/>
    <w:rsid w:val="00330594"/>
    <w:rsid w:val="003E7CE5"/>
    <w:rsid w:val="00417E55"/>
    <w:rsid w:val="004B76E5"/>
    <w:rsid w:val="004F27B8"/>
    <w:rsid w:val="00553538"/>
    <w:rsid w:val="005C6B87"/>
    <w:rsid w:val="006C03DB"/>
    <w:rsid w:val="0070071B"/>
    <w:rsid w:val="00794DDB"/>
    <w:rsid w:val="007F6AAB"/>
    <w:rsid w:val="00844DA6"/>
    <w:rsid w:val="00876BF1"/>
    <w:rsid w:val="008B6F3E"/>
    <w:rsid w:val="008C334D"/>
    <w:rsid w:val="00981652"/>
    <w:rsid w:val="00A926AA"/>
    <w:rsid w:val="00AB0DF9"/>
    <w:rsid w:val="00AC5179"/>
    <w:rsid w:val="00AF27F5"/>
    <w:rsid w:val="00B40577"/>
    <w:rsid w:val="00BA1FF4"/>
    <w:rsid w:val="00BB3DA1"/>
    <w:rsid w:val="00C500FD"/>
    <w:rsid w:val="00D46BE8"/>
    <w:rsid w:val="00D55666"/>
    <w:rsid w:val="00D81690"/>
    <w:rsid w:val="00E42752"/>
    <w:rsid w:val="00E63288"/>
    <w:rsid w:val="00E73FDD"/>
    <w:rsid w:val="00E9369B"/>
    <w:rsid w:val="00EA190E"/>
    <w:rsid w:val="00ED178E"/>
    <w:rsid w:val="00F9396B"/>
    <w:rsid w:val="00F95683"/>
    <w:rsid w:val="00FE04AD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593CA040-0F8F-4C39-93B2-96194EAFA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FE04AD"/>
    <w:rPr>
      <w:color w:val="0000FF"/>
      <w:u w:val="single"/>
    </w:rPr>
  </w:style>
  <w:style w:type="character" w:customStyle="1" w:styleId="author">
    <w:name w:val="author"/>
    <w:basedOn w:val="Fontepargpadro"/>
    <w:rsid w:val="00FE04AD"/>
  </w:style>
  <w:style w:type="character" w:customStyle="1" w:styleId="nlmxref-aff">
    <w:name w:val="nlm_xref-aff"/>
    <w:basedOn w:val="Fontepargpadro"/>
    <w:rsid w:val="00FE04AD"/>
  </w:style>
  <w:style w:type="character" w:customStyle="1" w:styleId="nlmx">
    <w:name w:val="nlm_x"/>
    <w:basedOn w:val="Fontepargpadro"/>
    <w:rsid w:val="00FE04AD"/>
  </w:style>
  <w:style w:type="character" w:styleId="nfase">
    <w:name w:val="Emphasis"/>
    <w:basedOn w:val="Fontepargpadro"/>
    <w:uiPriority w:val="20"/>
    <w:qFormat/>
    <w:rsid w:val="00AF27F5"/>
    <w:rPr>
      <w:i/>
      <w:iCs/>
    </w:rPr>
  </w:style>
  <w:style w:type="paragraph" w:customStyle="1" w:styleId="Estilo1">
    <w:name w:val="Estilo1"/>
    <w:basedOn w:val="Normal"/>
    <w:link w:val="Estilo1Char"/>
    <w:qFormat/>
    <w:rsid w:val="00C500FD"/>
  </w:style>
  <w:style w:type="character" w:customStyle="1" w:styleId="Estilo1Char">
    <w:name w:val="Estilo1 Char"/>
    <w:basedOn w:val="Fontepargpadro"/>
    <w:link w:val="Estilo1"/>
    <w:rsid w:val="00C500FD"/>
    <w:rPr>
      <w:rFonts w:ascii="Arial" w:hAnsi="Arial"/>
      <w:sz w:val="24"/>
    </w:rPr>
  </w:style>
  <w:style w:type="paragraph" w:styleId="NormalWeb">
    <w:name w:val="Normal (Web)"/>
    <w:basedOn w:val="Normal"/>
    <w:uiPriority w:val="99"/>
    <w:semiHidden/>
    <w:unhideWhenUsed/>
    <w:rsid w:val="00D46BE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D78DA80633A4F1F9A08CA45AC034C5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497B5B-DC1F-4763-A340-C782EB468045}"/>
      </w:docPartPr>
      <w:docPartBody>
        <w:p w:rsidR="002006C4" w:rsidRDefault="00D7755A" w:rsidP="00D7755A">
          <w:pPr>
            <w:pStyle w:val="ED78DA80633A4F1F9A08CA45AC034C54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CC348A76A394AD6A403B4205312697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870CE5-2891-439A-B71B-A0642874D62E}"/>
      </w:docPartPr>
      <w:docPartBody>
        <w:p w:rsidR="002006C4" w:rsidRDefault="00D7755A" w:rsidP="00D7755A">
          <w:pPr>
            <w:pStyle w:val="8CC348A76A394AD6A403B42053126975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0F0D26"/>
    <w:rsid w:val="002006C4"/>
    <w:rsid w:val="00392A38"/>
    <w:rsid w:val="005651CC"/>
    <w:rsid w:val="00851F45"/>
    <w:rsid w:val="00862201"/>
    <w:rsid w:val="008B44FC"/>
    <w:rsid w:val="00B91F8C"/>
    <w:rsid w:val="00D4682F"/>
    <w:rsid w:val="00D519C6"/>
    <w:rsid w:val="00D7755A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D7755A"/>
    <w:rPr>
      <w:color w:val="808080"/>
    </w:rPr>
  </w:style>
  <w:style w:type="paragraph" w:customStyle="1" w:styleId="ED78DA80633A4F1F9A08CA45AC034C54">
    <w:name w:val="ED78DA80633A4F1F9A08CA45AC034C54"/>
    <w:rsid w:val="00D7755A"/>
  </w:style>
  <w:style w:type="paragraph" w:customStyle="1" w:styleId="8CC348A76A394AD6A403B42053126975">
    <w:name w:val="8CC348A76A394AD6A403B42053126975"/>
    <w:rsid w:val="00D7755A"/>
  </w:style>
  <w:style w:type="paragraph" w:customStyle="1" w:styleId="930CA43FF85F454FAF6FF7CF44BD0AB7">
    <w:name w:val="930CA43FF85F454FAF6FF7CF44BD0AB7"/>
    <w:rsid w:val="00D775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525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rafael Brito</cp:lastModifiedBy>
  <cp:revision>3</cp:revision>
  <cp:lastPrinted>2020-06-10T02:59:00Z</cp:lastPrinted>
  <dcterms:created xsi:type="dcterms:W3CDTF">2020-07-02T21:31:00Z</dcterms:created>
  <dcterms:modified xsi:type="dcterms:W3CDTF">2020-07-02T22:11:00Z</dcterms:modified>
</cp:coreProperties>
</file>