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30"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PERFIL CLÍNICO-EPIDEMIOLÓGICO DOS CASOS NOVOS DE CÂNCER HEPÁTICO NA REGIÃO NORTE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Rodrigo (AUTOR)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Mayra Viana (AUTOR)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4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SARAIVA, Fernanda Agnes de Sousa (AUTOR)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Renata Glaucia Barros da Silva (AUTOR, ORIENTADOR)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câncer hepático é definido pela presença de um tumor maligno no fígado e no ano de 2022, ocupou o 6° lugar no ranking das neoplasias malignas mais incidentes no mundo.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Caracterizar o perfil clínico-epidemiológico dos casos novos de câncer hepático.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é um estudo epidemiológico, transversal, retrospectivo, com abordagem quantitativa, utilizando dados secundários de casos novos de câncer hepático na região norte do Brasil, nos anos de 2013 a 2022, consolidados pelos Registros Hospitalares de Câncer (RHC).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Foram detectados 1235 casos novos na região norte da neoplasia maligna hepática. Destes, a maior frequência foi observada nos estados do Pará (30,53%), Rondônia (23%) e Amazonas (20,81%); no sexo masculino (64,05%); na raça/cor parda (59,35%); em casados (42,02%), com ensino fundamental incompleto e com idades entre 60 e 69 anos. A base diagnóstica mais utilizada foi a confirmação microscópica (67,61%) e o  tipo histológico mais presente foi o Carcinoma Hepatocelular (45,10%).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sublinha a gravidade dos casos novos de câncer hepático e contribui para a elucidação dos fatores epidemiológicos relacionados, constituindo base de dados que permite análises de seus padrões de associação, possibilitando a constituição de programas sobre prevenção, bem como para uma confirmação diagnóstica mais rápida pelos profissionais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CONTRIBUIÇÕES PARA A ENFERMAGEM: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caracterização do perfil clínico-epidemiológico favorece o reconhecimento dos principais grupos afetados, proporcionando a integralidade do cuidado de enfermagem com o paciente oncológico ao possibilitar maior especificidade no conhecimento de suas condições sociodemográficas e clínicas; bem como no processo de educação do paciente e família; na promoção de cuidados humanizados, na execução de protocolos clínicos e na implementação de estratégias que visam à melhora da qualidade de vida e à redução da morbimortalidade. </w:t>
      </w:r>
    </w:p>
    <w:p w:rsidR="00000000" w:rsidDel="00000000" w:rsidP="00000000" w:rsidRDefault="00000000" w:rsidRPr="00000000" w14:paraId="00000008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(DeCS – ID):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Câncer Hepático; Epidemiologia Clínica.</w:t>
      </w:r>
    </w:p>
    <w:p w:rsidR="00000000" w:rsidDel="00000000" w:rsidP="00000000" w:rsidRDefault="00000000" w:rsidRPr="00000000" w14:paraId="0000000A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original (X) relato de experiência ( ) revisão de literatura ( )</w:t>
      </w:r>
    </w:p>
    <w:p w:rsidR="00000000" w:rsidDel="00000000" w:rsidP="00000000" w:rsidRDefault="00000000" w:rsidRPr="00000000" w14:paraId="0000000B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Práticas em enfermagem nos múltiplos cenários de atuação que promovem a saúde do planeta</w:t>
      </w:r>
    </w:p>
    <w:p w:rsidR="00000000" w:rsidDel="00000000" w:rsidP="00000000" w:rsidRDefault="00000000" w:rsidRPr="00000000" w14:paraId="0000000C">
      <w:pPr>
        <w:spacing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37" w:line="240" w:lineRule="auto"/>
        <w:ind w:left="-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E">
      <w:pPr>
        <w:spacing w:after="13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Câncer de fígado [Internet]. Instituto Nacional de Câncer - INCA. Available from: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https://www.gov.br/inca/pt-br/assuntos/cancer/tipos/figado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3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‌2 INCA. INCA estima 704 mil casos de câncer por ano no Brasil até 2025 [Internet]. Instituto Nacional de Câncer - INCA. 2022. Available from: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https://www.gov.br/inca/pt-br/assuntos/noticias/2022/inca-estima-704-mil-casos-de-cancer-por-ano-no-brasil-ate-2025</w:t>
        </w:r>
      </w:hyperlink>
      <w:r w:rsidDel="00000000" w:rsidR="00000000" w:rsidRPr="00000000">
        <w:rPr>
          <w:rtl w:val="0"/>
        </w:rPr>
      </w:r>
    </w:p>
    <w:sectPr>
      <w:pgSz w:h="16840" w:w="11920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59" w:lineRule="auto"/>
        <w:ind w:left="0" w:right="0" w:firstLine="0"/>
        <w:jc w:val="left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Graduando em Enfermagem.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Estudante. Universidade do Estado do Pará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rodrigo.dsilva@aluno.uepa.br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1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Graduanda em Enfermagem. Estudante. Universidade do Estado do Pará.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1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Graduanda em Enfermagem. Estudante. Universidade do Estado do Pará.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tl w:val="0"/>
        </w:rPr>
        <w:t xml:space="preserve">estre em Enfermagem. Enfermeira. Universidade do Estado do Pará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>
        <w:spacing w:after="118" w:line="271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gov.br/inca/pt-br/assuntos/cancer/tipos/figado" TargetMode="External"/><Relationship Id="rId8" Type="http://schemas.openxmlformats.org/officeDocument/2006/relationships/hyperlink" Target="https://www.gov.br/inca/pt-br/assuntos/noticias/2022/inca-estima-704-mil-casos-de-cancer-por-ano-no-brasil-ate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