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6566B" w14:textId="6E28C8AB" w:rsidR="00981A3D" w:rsidRPr="007F33EF" w:rsidRDefault="007F33EF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Avaliação do Linalol como acaricida alternativo para controle de carrapatos bovinos (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Rhipicephalus microplus</w:t>
      </w:r>
      <w:r>
        <w:rPr>
          <w:rFonts w:ascii="Times New Roman" w:hAnsi="Times New Roman" w:cs="Times New Roman"/>
          <w:b/>
          <w:bCs/>
          <w:sz w:val="24"/>
          <w:szCs w:val="24"/>
        </w:rPr>
        <w:t>): Resultados preliminares</w:t>
      </w:r>
    </w:p>
    <w:p w14:paraId="395D3B12" w14:textId="74DB8B7B" w:rsidR="00C4304D" w:rsidRPr="00444A5B" w:rsidRDefault="007C73E5" w:rsidP="00444A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A5B">
        <w:rPr>
          <w:rFonts w:ascii="Times New Roman" w:hAnsi="Times New Roman" w:cs="Times New Roman"/>
          <w:sz w:val="24"/>
          <w:szCs w:val="24"/>
        </w:rPr>
        <w:t xml:space="preserve">Felipe Boniedj Ventura </w:t>
      </w:r>
      <w:r w:rsidR="00444A5B" w:rsidRPr="00444A5B">
        <w:rPr>
          <w:rFonts w:ascii="Times New Roman" w:hAnsi="Times New Roman" w:cs="Times New Roman"/>
          <w:b/>
          <w:bCs/>
          <w:sz w:val="24"/>
          <w:szCs w:val="24"/>
        </w:rPr>
        <w:t>ALVARES</w:t>
      </w:r>
      <w:r w:rsidR="005349D6" w:rsidRPr="00444A5B">
        <w:rPr>
          <w:rFonts w:ascii="Times New Roman" w:hAnsi="Times New Roman" w:cs="Times New Roman"/>
          <w:sz w:val="24"/>
          <w:szCs w:val="24"/>
        </w:rPr>
        <w:t xml:space="preserve">¹; </w:t>
      </w:r>
      <w:r w:rsidR="007F33EF" w:rsidRPr="00444A5B">
        <w:rPr>
          <w:rFonts w:ascii="Times New Roman" w:hAnsi="Times New Roman" w:cs="Times New Roman"/>
          <w:sz w:val="24"/>
          <w:szCs w:val="24"/>
        </w:rPr>
        <w:t xml:space="preserve">Larissa Claudino </w:t>
      </w:r>
      <w:r w:rsidR="00444A5B" w:rsidRPr="00444A5B">
        <w:rPr>
          <w:rFonts w:ascii="Times New Roman" w:hAnsi="Times New Roman" w:cs="Times New Roman"/>
          <w:b/>
          <w:bCs/>
          <w:sz w:val="24"/>
          <w:szCs w:val="24"/>
        </w:rPr>
        <w:t>FERREIRA</w:t>
      </w:r>
      <w:r w:rsidR="00816D15" w:rsidRPr="00444A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49D6" w:rsidRPr="00444A5B">
        <w:rPr>
          <w:rFonts w:ascii="Times New Roman" w:hAnsi="Times New Roman" w:cs="Times New Roman"/>
          <w:sz w:val="24"/>
          <w:szCs w:val="24"/>
        </w:rPr>
        <w:t xml:space="preserve">; </w:t>
      </w:r>
      <w:r w:rsidR="007F33EF" w:rsidRPr="00444A5B">
        <w:rPr>
          <w:rFonts w:ascii="Times New Roman" w:hAnsi="Times New Roman" w:cs="Times New Roman"/>
          <w:sz w:val="24"/>
          <w:szCs w:val="24"/>
        </w:rPr>
        <w:t xml:space="preserve">Jordânia </w:t>
      </w:r>
      <w:r w:rsidR="00F02933" w:rsidRPr="00444A5B">
        <w:rPr>
          <w:rFonts w:ascii="Times New Roman" w:hAnsi="Times New Roman" w:cs="Times New Roman"/>
          <w:sz w:val="24"/>
          <w:szCs w:val="24"/>
        </w:rPr>
        <w:t xml:space="preserve">Oliveira </w:t>
      </w:r>
      <w:r w:rsidR="00444A5B" w:rsidRPr="00444A5B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F02933" w:rsidRPr="00444A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349D6" w:rsidRPr="00444A5B">
        <w:rPr>
          <w:rFonts w:ascii="Times New Roman" w:hAnsi="Times New Roman" w:cs="Times New Roman"/>
          <w:sz w:val="24"/>
          <w:szCs w:val="24"/>
        </w:rPr>
        <w:t xml:space="preserve">; </w:t>
      </w:r>
      <w:r w:rsidR="00444A5B" w:rsidRPr="00444A5B">
        <w:rPr>
          <w:rFonts w:ascii="Times New Roman" w:hAnsi="Times New Roman" w:cs="Times New Roman"/>
          <w:sz w:val="24"/>
          <w:szCs w:val="24"/>
        </w:rPr>
        <w:t>Ana Maria S</w:t>
      </w:r>
      <w:r w:rsidR="00444A5B">
        <w:rPr>
          <w:rFonts w:ascii="Times New Roman" w:hAnsi="Times New Roman" w:cs="Times New Roman"/>
          <w:sz w:val="24"/>
          <w:szCs w:val="24"/>
        </w:rPr>
        <w:t>.</w:t>
      </w:r>
      <w:r w:rsidR="00444A5B" w:rsidRPr="00444A5B">
        <w:rPr>
          <w:rFonts w:ascii="Times New Roman" w:hAnsi="Times New Roman" w:cs="Times New Roman"/>
          <w:sz w:val="24"/>
          <w:szCs w:val="24"/>
        </w:rPr>
        <w:t xml:space="preserve"> </w:t>
      </w:r>
      <w:r w:rsidR="00444A5B" w:rsidRPr="00444A5B">
        <w:rPr>
          <w:rFonts w:ascii="Times New Roman" w:hAnsi="Times New Roman" w:cs="Times New Roman"/>
          <w:b/>
          <w:bCs/>
          <w:sz w:val="24"/>
          <w:szCs w:val="24"/>
        </w:rPr>
        <w:t>LIMA</w:t>
      </w:r>
      <w:r w:rsidR="00444A5B" w:rsidRPr="00444A5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44A5B" w:rsidRPr="00444A5B">
        <w:rPr>
          <w:rFonts w:ascii="Times New Roman" w:hAnsi="Times New Roman" w:cs="Times New Roman"/>
          <w:sz w:val="24"/>
          <w:szCs w:val="24"/>
        </w:rPr>
        <w:t xml:space="preserve">; </w:t>
      </w:r>
      <w:r w:rsidR="000E2669" w:rsidRPr="00444A5B">
        <w:rPr>
          <w:rFonts w:ascii="Times New Roman" w:hAnsi="Times New Roman" w:cs="Times New Roman"/>
          <w:sz w:val="24"/>
          <w:szCs w:val="24"/>
        </w:rPr>
        <w:t xml:space="preserve">Thais Ferreira </w:t>
      </w:r>
      <w:r w:rsidR="00444A5B" w:rsidRPr="00444A5B">
        <w:rPr>
          <w:rFonts w:ascii="Times New Roman" w:hAnsi="Times New Roman" w:cs="Times New Roman"/>
          <w:b/>
          <w:bCs/>
          <w:sz w:val="24"/>
          <w:szCs w:val="24"/>
        </w:rPr>
        <w:t>FEITOSA</w:t>
      </w:r>
      <w:r w:rsidR="00444A5B" w:rsidRPr="00444A5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F545F" w:rsidRPr="00444A5B">
        <w:rPr>
          <w:rFonts w:ascii="Times New Roman" w:hAnsi="Times New Roman" w:cs="Times New Roman"/>
          <w:sz w:val="24"/>
          <w:szCs w:val="24"/>
        </w:rPr>
        <w:t xml:space="preserve">; </w:t>
      </w:r>
      <w:r w:rsidR="000E2669" w:rsidRPr="00444A5B">
        <w:rPr>
          <w:rFonts w:ascii="Times New Roman" w:hAnsi="Times New Roman" w:cs="Times New Roman"/>
          <w:sz w:val="24"/>
          <w:szCs w:val="24"/>
        </w:rPr>
        <w:t>Vinícius Longo R</w:t>
      </w:r>
      <w:r w:rsidR="00444A5B">
        <w:rPr>
          <w:rFonts w:ascii="Times New Roman" w:hAnsi="Times New Roman" w:cs="Times New Roman"/>
          <w:sz w:val="24"/>
          <w:szCs w:val="24"/>
        </w:rPr>
        <w:t>.</w:t>
      </w:r>
      <w:r w:rsidR="000E2669" w:rsidRPr="00444A5B">
        <w:rPr>
          <w:rFonts w:ascii="Times New Roman" w:hAnsi="Times New Roman" w:cs="Times New Roman"/>
          <w:sz w:val="24"/>
          <w:szCs w:val="24"/>
        </w:rPr>
        <w:t xml:space="preserve"> </w:t>
      </w:r>
      <w:r w:rsidR="00444A5B" w:rsidRPr="00444A5B">
        <w:rPr>
          <w:rFonts w:ascii="Times New Roman" w:hAnsi="Times New Roman" w:cs="Times New Roman"/>
          <w:b/>
          <w:bCs/>
          <w:sz w:val="24"/>
          <w:szCs w:val="24"/>
        </w:rPr>
        <w:t>VILELA</w:t>
      </w:r>
      <w:r w:rsidR="00444A5B" w:rsidRPr="00444A5B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4DD3E55F" w14:textId="439145F8" w:rsidR="00197666" w:rsidRDefault="00981A3D" w:rsidP="00444A5B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184D1E">
        <w:rPr>
          <w:rFonts w:ascii="Times New Roman" w:hAnsi="Times New Roman" w:cs="Times New Roman"/>
          <w:sz w:val="20"/>
          <w:szCs w:val="20"/>
        </w:rPr>
        <w:t>Graduado, mestrando em Ciência e Saúde Animal</w:t>
      </w:r>
      <w:r w:rsidR="007C73E5">
        <w:rPr>
          <w:rFonts w:ascii="Times New Roman" w:hAnsi="Times New Roman" w:cs="Times New Roman"/>
          <w:sz w:val="20"/>
          <w:szCs w:val="20"/>
        </w:rPr>
        <w:t xml:space="preserve"> pela </w:t>
      </w:r>
      <w:r w:rsidR="00444A5B">
        <w:rPr>
          <w:rFonts w:ascii="Times New Roman" w:hAnsi="Times New Roman" w:cs="Times New Roman"/>
          <w:sz w:val="20"/>
          <w:szCs w:val="20"/>
        </w:rPr>
        <w:t>U</w:t>
      </w:r>
      <w:r w:rsidR="007C73E5">
        <w:rPr>
          <w:rFonts w:ascii="Times New Roman" w:hAnsi="Times New Roman" w:cs="Times New Roman"/>
          <w:sz w:val="20"/>
          <w:szCs w:val="20"/>
        </w:rPr>
        <w:t xml:space="preserve">FCG, campus Patos. E-mail: </w:t>
      </w:r>
      <w:r w:rsidR="007C73E5" w:rsidRPr="007F33EF">
        <w:rPr>
          <w:rFonts w:ascii="Times New Roman" w:hAnsi="Times New Roman" w:cs="Times New Roman"/>
          <w:sz w:val="20"/>
          <w:szCs w:val="20"/>
          <w:u w:val="single"/>
        </w:rPr>
        <w:t>felprathalos@gmail.com</w:t>
      </w:r>
    </w:p>
    <w:p w14:paraId="0174F3CD" w14:textId="0E146517" w:rsidR="00184D1E" w:rsidRDefault="00197666" w:rsidP="00444A5B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444A5B">
        <w:rPr>
          <w:rFonts w:ascii="Times New Roman" w:hAnsi="Times New Roman" w:cs="Times New Roman"/>
          <w:color w:val="000000"/>
          <w:sz w:val="20"/>
          <w:szCs w:val="20"/>
        </w:rPr>
        <w:t>Mestre, docente d</w:t>
      </w:r>
      <w:r w:rsidR="00F02933">
        <w:rPr>
          <w:rFonts w:ascii="Times New Roman" w:hAnsi="Times New Roman" w:cs="Times New Roman"/>
          <w:color w:val="000000"/>
          <w:sz w:val="20"/>
          <w:szCs w:val="20"/>
        </w:rPr>
        <w:t>o IFPB</w:t>
      </w:r>
      <w:r w:rsidR="00444A5B">
        <w:rPr>
          <w:rFonts w:ascii="Times New Roman" w:hAnsi="Times New Roman" w:cs="Times New Roman"/>
          <w:color w:val="000000"/>
          <w:sz w:val="20"/>
          <w:szCs w:val="20"/>
        </w:rPr>
        <w:t>, campus</w:t>
      </w:r>
      <w:r w:rsidR="00F02933">
        <w:rPr>
          <w:rFonts w:ascii="Times New Roman" w:hAnsi="Times New Roman" w:cs="Times New Roman"/>
          <w:color w:val="000000"/>
          <w:sz w:val="20"/>
          <w:szCs w:val="20"/>
        </w:rPr>
        <w:t xml:space="preserve"> Sousa.</w:t>
      </w:r>
      <w:r w:rsidR="00444A5B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444A5B">
        <w:rPr>
          <w:rFonts w:ascii="Times New Roman" w:hAnsi="Times New Roman" w:cs="Times New Roman"/>
          <w:sz w:val="20"/>
          <w:szCs w:val="20"/>
        </w:rPr>
        <w:t>doutoranda em Ciência e Saúde Animal pela UFCG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r w:rsidR="00F02933" w:rsidRPr="00F02933">
        <w:rPr>
          <w:rFonts w:ascii="Times New Roman" w:hAnsi="Times New Roman" w:cs="Times New Roman"/>
          <w:color w:val="000000"/>
          <w:sz w:val="20"/>
          <w:szCs w:val="20"/>
          <w:u w:val="single"/>
        </w:rPr>
        <w:t>larissaclaudino.f@gmail.com</w:t>
      </w:r>
    </w:p>
    <w:p w14:paraId="2DEF61D4" w14:textId="1CACE1C0" w:rsidR="00816D15" w:rsidRDefault="00F02933" w:rsidP="00444A5B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Graduanda no curso de Bacharelado em Medicina Veterinária do IFPB – Campus Sousa E-mail: </w:t>
      </w:r>
      <w:r w:rsidRPr="00F02933">
        <w:rPr>
          <w:rFonts w:ascii="Times New Roman" w:hAnsi="Times New Roman" w:cs="Times New Roman"/>
          <w:sz w:val="20"/>
          <w:szCs w:val="20"/>
          <w:u w:val="single"/>
        </w:rPr>
        <w:t>oliveira.jordania@academico.ifpb.edu.br</w:t>
      </w:r>
    </w:p>
    <w:p w14:paraId="0203B5AF" w14:textId="10CDE831" w:rsidR="00444A5B" w:rsidRPr="00F02933" w:rsidRDefault="00444A5B" w:rsidP="00444A5B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Graduanda no curso de Bacharelado em Medicina Veterinária do IFPB – Campus Sousa E-mail: </w:t>
      </w:r>
      <w:r w:rsidR="009C6472" w:rsidRPr="009C6472">
        <w:rPr>
          <w:rFonts w:ascii="Times New Roman" w:hAnsi="Times New Roman" w:cs="Times New Roman"/>
          <w:sz w:val="20"/>
          <w:szCs w:val="20"/>
          <w:u w:val="single"/>
        </w:rPr>
        <w:t>ana-lima.al@academico.ifpb.edu.br</w:t>
      </w:r>
    </w:p>
    <w:p w14:paraId="07BFF92B" w14:textId="462D7625" w:rsidR="00444A5B" w:rsidRDefault="00444A5B" w:rsidP="00444A5B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Pós-Doutora, docente do IFPB, campus Sousa. E-mail: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thais.feitosa@ifpb.edu.br</w:t>
      </w:r>
    </w:p>
    <w:p w14:paraId="6AC69BF8" w14:textId="62509D94" w:rsidR="00444A5B" w:rsidRDefault="00444A5B" w:rsidP="00444A5B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Pós-Doutor, docente do IFPB, campus Sousa; docente do </w:t>
      </w:r>
      <w:r>
        <w:rPr>
          <w:rFonts w:ascii="Times New Roman" w:hAnsi="Times New Roman" w:cs="Times New Roman"/>
          <w:sz w:val="20"/>
          <w:szCs w:val="20"/>
        </w:rPr>
        <w:t xml:space="preserve">Programa de Pós-Graduação em Ciência e Saúde Animal da UFCG, campus Patos.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vinicius.vilela@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ifpb.edu.br</w:t>
      </w:r>
    </w:p>
    <w:p w14:paraId="4362D63F" w14:textId="77777777" w:rsidR="00444A5B" w:rsidRDefault="00444A5B" w:rsidP="00793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A6FB1" w14:textId="4A5AE6D0" w:rsidR="007C73E5" w:rsidRPr="00816D15" w:rsidRDefault="00096391" w:rsidP="007934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2C37" w:rsidRPr="007934C3">
        <w:rPr>
          <w:rFonts w:ascii="Times New Roman" w:hAnsi="Times New Roman" w:cs="Times New Roman"/>
        </w:rPr>
        <w:t xml:space="preserve">O </w:t>
      </w:r>
      <w:r w:rsidR="00444A5B">
        <w:rPr>
          <w:rFonts w:ascii="Times New Roman" w:hAnsi="Times New Roman" w:cs="Times New Roman"/>
        </w:rPr>
        <w:t>c</w:t>
      </w:r>
      <w:r w:rsidR="00872C37" w:rsidRPr="007934C3">
        <w:rPr>
          <w:rFonts w:ascii="Times New Roman" w:hAnsi="Times New Roman" w:cs="Times New Roman"/>
        </w:rPr>
        <w:t>arrapato bovino (</w:t>
      </w:r>
      <w:r w:rsidR="00872C37" w:rsidRPr="007934C3">
        <w:rPr>
          <w:rFonts w:ascii="Times New Roman" w:hAnsi="Times New Roman" w:cs="Times New Roman"/>
          <w:i/>
        </w:rPr>
        <w:t>Rhipicephalus microplus</w:t>
      </w:r>
      <w:r w:rsidR="00872C37" w:rsidRPr="007934C3">
        <w:rPr>
          <w:rFonts w:ascii="Times New Roman" w:hAnsi="Times New Roman" w:cs="Times New Roman"/>
        </w:rPr>
        <w:t xml:space="preserve">) é um parasito cosmopolita com grandes impactos na produtividade e no bem-estar de bovinos. O controle de carrapatos por meio de acaricidas sintéticos é o mais comum e causa intensa seleção nos parasitos, levando a resistência dos mesmos aos mais diversos acaricidas disponíveis no mercado. Os terpenos são alternativas biológicas para o controle de carrapatos, produzidos ou extraídos a partir de óleos essenciais de diversas plantas, alguns desses biocompostos possuem ação acaricida, a exemplo do Linalol, terpeno comumente utilizado em lavouras para controle de ácaros. O objetivo deste trabalho </w:t>
      </w:r>
      <w:r w:rsidR="007C73E5">
        <w:rPr>
          <w:rFonts w:ascii="Times New Roman" w:hAnsi="Times New Roman" w:cs="Times New Roman"/>
        </w:rPr>
        <w:t>é</w:t>
      </w:r>
      <w:r w:rsidR="00872C37" w:rsidRPr="007934C3">
        <w:rPr>
          <w:rFonts w:ascii="Times New Roman" w:hAnsi="Times New Roman" w:cs="Times New Roman"/>
        </w:rPr>
        <w:t xml:space="preserve"> avalia</w:t>
      </w:r>
      <w:r w:rsidR="007C73E5">
        <w:rPr>
          <w:rFonts w:ascii="Times New Roman" w:hAnsi="Times New Roman" w:cs="Times New Roman"/>
        </w:rPr>
        <w:t>r</w:t>
      </w:r>
      <w:r w:rsidR="00872C37" w:rsidRPr="007934C3">
        <w:rPr>
          <w:rFonts w:ascii="Times New Roman" w:hAnsi="Times New Roman" w:cs="Times New Roman"/>
        </w:rPr>
        <w:t xml:space="preserve"> </w:t>
      </w:r>
      <w:r w:rsidR="007C73E5">
        <w:rPr>
          <w:rFonts w:ascii="Times New Roman" w:hAnsi="Times New Roman" w:cs="Times New Roman"/>
        </w:rPr>
        <w:t>a</w:t>
      </w:r>
      <w:r w:rsidR="00872C37" w:rsidRPr="007934C3">
        <w:rPr>
          <w:rFonts w:ascii="Times New Roman" w:hAnsi="Times New Roman" w:cs="Times New Roman"/>
        </w:rPr>
        <w:t xml:space="preserve"> ação acaricida do terpeno Linalo</w:t>
      </w:r>
      <w:r w:rsidR="007934C3">
        <w:rPr>
          <w:rFonts w:ascii="Times New Roman" w:hAnsi="Times New Roman" w:cs="Times New Roman"/>
        </w:rPr>
        <w:t>l</w:t>
      </w:r>
      <w:r w:rsidR="00872C37" w:rsidRPr="007934C3">
        <w:rPr>
          <w:rFonts w:ascii="Times New Roman" w:hAnsi="Times New Roman" w:cs="Times New Roman"/>
        </w:rPr>
        <w:t xml:space="preserve"> sobre carrapatos bovinos. </w:t>
      </w:r>
      <w:r w:rsidR="007C73E5">
        <w:rPr>
          <w:rFonts w:ascii="Times New Roman" w:hAnsi="Times New Roman" w:cs="Times New Roman"/>
        </w:rPr>
        <w:t>Foram</w:t>
      </w:r>
      <w:r w:rsidR="00872C37" w:rsidRPr="007934C3">
        <w:rPr>
          <w:rFonts w:ascii="Times New Roman" w:hAnsi="Times New Roman" w:cs="Times New Roman"/>
        </w:rPr>
        <w:t xml:space="preserve"> realizadas coletas de carrapatos em </w:t>
      </w:r>
      <w:r w:rsidR="00816D15">
        <w:rPr>
          <w:rFonts w:ascii="Times New Roman" w:hAnsi="Times New Roman" w:cs="Times New Roman"/>
        </w:rPr>
        <w:t>3</w:t>
      </w:r>
      <w:r w:rsidR="00872C37" w:rsidRPr="007934C3">
        <w:rPr>
          <w:rFonts w:ascii="Times New Roman" w:hAnsi="Times New Roman" w:cs="Times New Roman"/>
        </w:rPr>
        <w:t xml:space="preserve"> propriedades</w:t>
      </w:r>
      <w:r w:rsidR="007C73E5">
        <w:rPr>
          <w:rFonts w:ascii="Times New Roman" w:hAnsi="Times New Roman" w:cs="Times New Roman"/>
        </w:rPr>
        <w:t xml:space="preserve"> voltadas para a bovinocultura</w:t>
      </w:r>
      <w:r w:rsidR="00872C37" w:rsidRPr="007934C3">
        <w:rPr>
          <w:rFonts w:ascii="Times New Roman" w:hAnsi="Times New Roman" w:cs="Times New Roman"/>
        </w:rPr>
        <w:t xml:space="preserve">. As fêmeas ingurgitadas </w:t>
      </w:r>
      <w:r w:rsidR="007C73E5">
        <w:rPr>
          <w:rFonts w:ascii="Times New Roman" w:hAnsi="Times New Roman" w:cs="Times New Roman"/>
        </w:rPr>
        <w:t>foram</w:t>
      </w:r>
      <w:r w:rsidR="00872C37" w:rsidRPr="007934C3">
        <w:rPr>
          <w:rFonts w:ascii="Times New Roman" w:hAnsi="Times New Roman" w:cs="Times New Roman"/>
        </w:rPr>
        <w:t xml:space="preserve"> incubadas em estufa BOD a 28ºC até a o final da oviposição. As larvas </w:t>
      </w:r>
      <w:r w:rsidR="007C73E5">
        <w:rPr>
          <w:rFonts w:ascii="Times New Roman" w:hAnsi="Times New Roman" w:cs="Times New Roman"/>
        </w:rPr>
        <w:t>foram</w:t>
      </w:r>
      <w:r w:rsidR="00872C37" w:rsidRPr="007934C3">
        <w:rPr>
          <w:rFonts w:ascii="Times New Roman" w:hAnsi="Times New Roman" w:cs="Times New Roman"/>
        </w:rPr>
        <w:t xml:space="preserve"> utilizadas para o teste de pacote de larvas. </w:t>
      </w:r>
      <w:r w:rsidR="007C73E5">
        <w:rPr>
          <w:rFonts w:ascii="Times New Roman" w:hAnsi="Times New Roman" w:cs="Times New Roman"/>
        </w:rPr>
        <w:t>Foram</w:t>
      </w:r>
      <w:r w:rsidR="00872C37" w:rsidRPr="007934C3">
        <w:rPr>
          <w:rFonts w:ascii="Times New Roman" w:hAnsi="Times New Roman" w:cs="Times New Roman"/>
        </w:rPr>
        <w:t xml:space="preserve"> utilizados três pacotes para cada concentração</w:t>
      </w:r>
      <w:r w:rsidR="007C73E5">
        <w:rPr>
          <w:rFonts w:ascii="Times New Roman" w:hAnsi="Times New Roman" w:cs="Times New Roman"/>
        </w:rPr>
        <w:t xml:space="preserve"> de</w:t>
      </w:r>
      <w:r w:rsidR="00872C37" w:rsidRPr="007934C3">
        <w:rPr>
          <w:rFonts w:ascii="Times New Roman" w:hAnsi="Times New Roman" w:cs="Times New Roman"/>
        </w:rPr>
        <w:t xml:space="preserve"> Linalol (50; 25; 12,5; 6,25; 3,12; 1,56</w:t>
      </w:r>
      <w:r w:rsidR="007C73E5">
        <w:rPr>
          <w:rFonts w:ascii="Times New Roman" w:hAnsi="Times New Roman" w:cs="Times New Roman"/>
        </w:rPr>
        <w:t>;</w:t>
      </w:r>
      <w:r w:rsidR="00872C37" w:rsidRPr="007934C3">
        <w:rPr>
          <w:rFonts w:ascii="Times New Roman" w:hAnsi="Times New Roman" w:cs="Times New Roman"/>
        </w:rPr>
        <w:t xml:space="preserve"> 0,76</w:t>
      </w:r>
      <w:r w:rsidR="007C73E5">
        <w:rPr>
          <w:rFonts w:ascii="Times New Roman" w:hAnsi="Times New Roman" w:cs="Times New Roman"/>
        </w:rPr>
        <w:t>; 0.38; 0,19 e 0.09</w:t>
      </w:r>
      <w:r w:rsidR="00DF6DD1">
        <w:rPr>
          <w:rFonts w:ascii="Times New Roman" w:hAnsi="Times New Roman" w:cs="Times New Roman"/>
        </w:rPr>
        <w:t>%</w:t>
      </w:r>
      <w:r w:rsidR="00872C37" w:rsidRPr="007934C3">
        <w:rPr>
          <w:rFonts w:ascii="Times New Roman" w:hAnsi="Times New Roman" w:cs="Times New Roman"/>
        </w:rPr>
        <w:t xml:space="preserve">) para cada </w:t>
      </w:r>
      <w:r w:rsidR="00816D15">
        <w:rPr>
          <w:rFonts w:ascii="Times New Roman" w:hAnsi="Times New Roman" w:cs="Times New Roman"/>
        </w:rPr>
        <w:t>população</w:t>
      </w:r>
      <w:r w:rsidR="00872C37" w:rsidRPr="007934C3">
        <w:rPr>
          <w:rFonts w:ascii="Times New Roman" w:hAnsi="Times New Roman" w:cs="Times New Roman"/>
        </w:rPr>
        <w:t xml:space="preserve"> estudada</w:t>
      </w:r>
      <w:r w:rsidR="00D66074">
        <w:rPr>
          <w:rFonts w:ascii="Times New Roman" w:hAnsi="Times New Roman" w:cs="Times New Roman"/>
        </w:rPr>
        <w:t>.</w:t>
      </w:r>
      <w:r w:rsidR="00816D15">
        <w:rPr>
          <w:rFonts w:ascii="Times New Roman" w:hAnsi="Times New Roman" w:cs="Times New Roman"/>
        </w:rPr>
        <w:t xml:space="preserve"> As populações estudadas apresentaram concentrações letais (CL50 e CL90) bem variadas os valores respectivos de CL50 (4,33%; </w:t>
      </w:r>
      <w:r w:rsidR="00350780">
        <w:rPr>
          <w:rFonts w:ascii="Times New Roman" w:hAnsi="Times New Roman" w:cs="Times New Roman"/>
        </w:rPr>
        <w:t xml:space="preserve">6,25%; </w:t>
      </w:r>
      <w:r w:rsidR="00816D15">
        <w:rPr>
          <w:rFonts w:ascii="Times New Roman" w:hAnsi="Times New Roman" w:cs="Times New Roman"/>
        </w:rPr>
        <w:t>0,75%) e CL90 (</w:t>
      </w:r>
      <w:r w:rsidR="00350780">
        <w:rPr>
          <w:rFonts w:ascii="Times New Roman" w:hAnsi="Times New Roman" w:cs="Times New Roman"/>
        </w:rPr>
        <w:t>7</w:t>
      </w:r>
      <w:r w:rsidR="00816D15" w:rsidRPr="00816D15">
        <w:rPr>
          <w:rFonts w:ascii="Times New Roman" w:hAnsi="Times New Roman" w:cs="Times New Roman"/>
        </w:rPr>
        <w:t>,</w:t>
      </w:r>
      <w:r w:rsidR="00350780">
        <w:rPr>
          <w:rFonts w:ascii="Times New Roman" w:hAnsi="Times New Roman" w:cs="Times New Roman"/>
        </w:rPr>
        <w:t>61</w:t>
      </w:r>
      <w:r w:rsidR="00816D15" w:rsidRPr="00816D15">
        <w:rPr>
          <w:rFonts w:ascii="Times New Roman" w:hAnsi="Times New Roman" w:cs="Times New Roman"/>
        </w:rPr>
        <w:t>%</w:t>
      </w:r>
      <w:r w:rsidR="00816D15">
        <w:rPr>
          <w:rFonts w:ascii="Times New Roman" w:hAnsi="Times New Roman" w:cs="Times New Roman"/>
        </w:rPr>
        <w:t>;</w:t>
      </w:r>
      <w:r w:rsidR="00350780">
        <w:rPr>
          <w:rFonts w:ascii="Times New Roman" w:hAnsi="Times New Roman" w:cs="Times New Roman"/>
        </w:rPr>
        <w:t xml:space="preserve"> 18</w:t>
      </w:r>
      <w:r w:rsidR="00350780" w:rsidRPr="00816D15">
        <w:rPr>
          <w:rFonts w:ascii="Times New Roman" w:hAnsi="Times New Roman" w:cs="Times New Roman"/>
        </w:rPr>
        <w:t>,</w:t>
      </w:r>
      <w:r w:rsidR="00350780">
        <w:rPr>
          <w:rFonts w:ascii="Times New Roman" w:hAnsi="Times New Roman" w:cs="Times New Roman"/>
        </w:rPr>
        <w:t>46</w:t>
      </w:r>
      <w:r w:rsidR="00350780" w:rsidRPr="00816D15">
        <w:rPr>
          <w:rFonts w:ascii="Times New Roman" w:hAnsi="Times New Roman" w:cs="Times New Roman"/>
        </w:rPr>
        <w:t>%</w:t>
      </w:r>
      <w:r w:rsidR="00350780">
        <w:rPr>
          <w:rFonts w:ascii="Times New Roman" w:hAnsi="Times New Roman" w:cs="Times New Roman"/>
        </w:rPr>
        <w:t>;</w:t>
      </w:r>
      <w:r w:rsidR="00816D15">
        <w:rPr>
          <w:rFonts w:ascii="Times New Roman" w:hAnsi="Times New Roman" w:cs="Times New Roman"/>
        </w:rPr>
        <w:t xml:space="preserve"> </w:t>
      </w:r>
      <w:r w:rsidR="00816D15" w:rsidRPr="00816D15">
        <w:rPr>
          <w:rFonts w:ascii="Times New Roman" w:hAnsi="Times New Roman" w:cs="Times New Roman"/>
        </w:rPr>
        <w:t>3,29%</w:t>
      </w:r>
      <w:r w:rsidR="00816D15">
        <w:rPr>
          <w:rFonts w:ascii="Times New Roman" w:hAnsi="Times New Roman" w:cs="Times New Roman"/>
        </w:rPr>
        <w:t xml:space="preserve">). Apesar da grande variação das concentrações letais, o Linalol apresentou potencial como acaricida contra </w:t>
      </w:r>
      <w:r w:rsidR="00816D15">
        <w:rPr>
          <w:rFonts w:ascii="Times New Roman" w:hAnsi="Times New Roman" w:cs="Times New Roman"/>
          <w:i/>
        </w:rPr>
        <w:t>R. microplus</w:t>
      </w:r>
      <w:r w:rsidR="00816D15">
        <w:rPr>
          <w:rFonts w:ascii="Times New Roman" w:hAnsi="Times New Roman" w:cs="Times New Roman"/>
        </w:rPr>
        <w:t xml:space="preserve"> e possivelmente a associação dele com acaricidas sintéticos pode obter ainda mais eficácia no controle de carrapatos.</w:t>
      </w:r>
    </w:p>
    <w:p w14:paraId="71F734E6" w14:textId="73482A72" w:rsidR="00332B6E" w:rsidRDefault="0081157E" w:rsidP="005F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0E2669">
        <w:rPr>
          <w:rFonts w:ascii="Times New Roman" w:eastAsia="Times New Roman" w:hAnsi="Times New Roman" w:cs="Times New Roman"/>
          <w:color w:val="00000A"/>
        </w:rPr>
        <w:t xml:space="preserve">Carrapaticida; Monoterpeno; Produto natural.  </w:t>
      </w:r>
    </w:p>
    <w:p w14:paraId="7EA5CD1C" w14:textId="77777777" w:rsidR="0081157E" w:rsidRPr="0081157E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2755E3E8" w14:textId="299EC9B2" w:rsidR="002D35FF" w:rsidRDefault="00BE61DE" w:rsidP="00816D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816D15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197AF6">
        <w:rPr>
          <w:rFonts w:ascii="Times New Roman" w:hAnsi="Times New Roman" w:cs="Times New Roman"/>
          <w:sz w:val="24"/>
        </w:rPr>
        <w:t xml:space="preserve">O </w:t>
      </w:r>
      <w:r w:rsidR="00197AF6" w:rsidRPr="008B44A0">
        <w:rPr>
          <w:rFonts w:ascii="Times New Roman" w:hAnsi="Times New Roman" w:cs="Times New Roman"/>
          <w:sz w:val="24"/>
        </w:rPr>
        <w:t xml:space="preserve">carrapato bovino </w:t>
      </w:r>
      <w:r w:rsidR="00197AF6" w:rsidRPr="008B44A0">
        <w:rPr>
          <w:rFonts w:ascii="Times New Roman" w:hAnsi="Times New Roman" w:cs="Times New Roman"/>
          <w:i/>
          <w:sz w:val="24"/>
        </w:rPr>
        <w:t>Rhipicephalus microplus</w:t>
      </w:r>
      <w:r w:rsidR="00197AF6" w:rsidRPr="008B44A0">
        <w:rPr>
          <w:rFonts w:ascii="Times New Roman" w:hAnsi="Times New Roman" w:cs="Times New Roman"/>
          <w:sz w:val="24"/>
        </w:rPr>
        <w:t xml:space="preserve"> é um parasito cosmopolita e considerado uma grande ameaça para a população global de gado (</w:t>
      </w:r>
      <w:r w:rsidR="00197AF6" w:rsidRPr="00D74B0C">
        <w:rPr>
          <w:rFonts w:ascii="Times New Roman" w:hAnsi="Times New Roman" w:cs="Times New Roman"/>
          <w:sz w:val="24"/>
        </w:rPr>
        <w:t>Jia et al., 2018</w:t>
      </w:r>
      <w:r w:rsidR="00197AF6" w:rsidRPr="008B44A0">
        <w:rPr>
          <w:rFonts w:ascii="Times New Roman" w:hAnsi="Times New Roman" w:cs="Times New Roman"/>
          <w:sz w:val="24"/>
        </w:rPr>
        <w:t>).</w:t>
      </w:r>
      <w:r w:rsidR="002D35FF" w:rsidRPr="002D35FF">
        <w:rPr>
          <w:rFonts w:ascii="Times New Roman" w:hAnsi="Times New Roman" w:cs="Times New Roman"/>
          <w:sz w:val="24"/>
        </w:rPr>
        <w:t xml:space="preserve"> </w:t>
      </w:r>
      <w:r w:rsidR="002D35FF" w:rsidRPr="008B44A0">
        <w:rPr>
          <w:rFonts w:ascii="Times New Roman" w:hAnsi="Times New Roman" w:cs="Times New Roman"/>
          <w:sz w:val="24"/>
        </w:rPr>
        <w:t>Esses parasitos são considerados os mais importantes economicamente, esses parasitos causam perdas econômicas de aproximadamente 3 bilhões de dólares anuais com a compra de medicações e tratamento veterinário (</w:t>
      </w:r>
      <w:r w:rsidR="002D35FF" w:rsidRPr="00D74B0C">
        <w:rPr>
          <w:rFonts w:ascii="Times New Roman" w:hAnsi="Times New Roman" w:cs="Times New Roman"/>
          <w:sz w:val="24"/>
        </w:rPr>
        <w:t>Fernandez et al., 2020</w:t>
      </w:r>
      <w:r w:rsidR="002D35FF" w:rsidRPr="008B44A0">
        <w:rPr>
          <w:rFonts w:ascii="Times New Roman" w:hAnsi="Times New Roman" w:cs="Times New Roman"/>
          <w:sz w:val="24"/>
        </w:rPr>
        <w:t>).</w:t>
      </w:r>
    </w:p>
    <w:p w14:paraId="3A8D9576" w14:textId="292C8363" w:rsidR="002D35FF" w:rsidRDefault="002D35FF" w:rsidP="004937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B44A0">
        <w:rPr>
          <w:rFonts w:ascii="Times New Roman" w:hAnsi="Times New Roman" w:cs="Times New Roman"/>
          <w:sz w:val="24"/>
        </w:rPr>
        <w:t xml:space="preserve">A aplicação de acaricidas sintéticos é a principal forma de controle dos carrapatos. </w:t>
      </w:r>
      <w:r w:rsidR="00816D15">
        <w:rPr>
          <w:rFonts w:ascii="Times New Roman" w:hAnsi="Times New Roman" w:cs="Times New Roman"/>
          <w:sz w:val="24"/>
        </w:rPr>
        <w:t>T</w:t>
      </w:r>
      <w:r w:rsidRPr="008B44A0">
        <w:rPr>
          <w:rFonts w:ascii="Times New Roman" w:hAnsi="Times New Roman" w:cs="Times New Roman"/>
          <w:sz w:val="24"/>
        </w:rPr>
        <w:t>odas as classes</w:t>
      </w:r>
      <w:r w:rsidR="00816D15">
        <w:rPr>
          <w:rFonts w:ascii="Times New Roman" w:hAnsi="Times New Roman" w:cs="Times New Roman"/>
          <w:sz w:val="24"/>
        </w:rPr>
        <w:t xml:space="preserve"> de acaricidas</w:t>
      </w:r>
      <w:r w:rsidRPr="008B44A0">
        <w:rPr>
          <w:rFonts w:ascii="Times New Roman" w:hAnsi="Times New Roman" w:cs="Times New Roman"/>
          <w:sz w:val="24"/>
        </w:rPr>
        <w:t xml:space="preserve"> possuem problemas com seu uso indiscriminado, que resulta na formação de populações de carrapatos resistentes a um ou mais medicamentos (</w:t>
      </w:r>
      <w:r w:rsidRPr="00D74B0C">
        <w:rPr>
          <w:rFonts w:ascii="Times New Roman" w:hAnsi="Times New Roman" w:cs="Times New Roman"/>
          <w:sz w:val="24"/>
        </w:rPr>
        <w:t>Reck et al., 2014</w:t>
      </w:r>
      <w:r w:rsidRPr="008B44A0">
        <w:rPr>
          <w:rFonts w:ascii="Times New Roman" w:hAnsi="Times New Roman" w:cs="Times New Roman"/>
          <w:sz w:val="24"/>
        </w:rPr>
        <w:t>).</w:t>
      </w:r>
      <w:r w:rsidR="00444A5B">
        <w:rPr>
          <w:rFonts w:ascii="Times New Roman" w:hAnsi="Times New Roman" w:cs="Times New Roman"/>
          <w:sz w:val="24"/>
        </w:rPr>
        <w:t xml:space="preserve"> </w:t>
      </w:r>
      <w:r w:rsidR="00516F46" w:rsidRPr="008B44A0">
        <w:rPr>
          <w:rFonts w:ascii="Times New Roman" w:hAnsi="Times New Roman" w:cs="Times New Roman"/>
          <w:sz w:val="24"/>
        </w:rPr>
        <w:t>Assim, alternativas naturais para o controle de carrapatos tornam-se necessárias, a exemplo</w:t>
      </w:r>
      <w:r w:rsidR="00DF6DD1">
        <w:rPr>
          <w:rFonts w:ascii="Times New Roman" w:hAnsi="Times New Roman" w:cs="Times New Roman"/>
          <w:sz w:val="24"/>
        </w:rPr>
        <w:t xml:space="preserve"> de</w:t>
      </w:r>
      <w:r w:rsidR="00DF6DD1" w:rsidRPr="00DF6DD1">
        <w:rPr>
          <w:rFonts w:ascii="Times New Roman" w:hAnsi="Times New Roman" w:cs="Times New Roman"/>
          <w:sz w:val="24"/>
        </w:rPr>
        <w:t xml:space="preserve"> </w:t>
      </w:r>
      <w:r w:rsidR="00DF6DD1" w:rsidRPr="008B44A0">
        <w:rPr>
          <w:rFonts w:ascii="Times New Roman" w:hAnsi="Times New Roman" w:cs="Times New Roman"/>
          <w:sz w:val="24"/>
        </w:rPr>
        <w:t>terpenos</w:t>
      </w:r>
      <w:r w:rsidR="00DF6DD1">
        <w:rPr>
          <w:rFonts w:ascii="Times New Roman" w:hAnsi="Times New Roman" w:cs="Times New Roman"/>
          <w:sz w:val="24"/>
        </w:rPr>
        <w:t>, que</w:t>
      </w:r>
      <w:r w:rsidR="00DF6DD1" w:rsidRPr="008B44A0">
        <w:rPr>
          <w:rFonts w:ascii="Times New Roman" w:hAnsi="Times New Roman" w:cs="Times New Roman"/>
          <w:sz w:val="24"/>
        </w:rPr>
        <w:t xml:space="preserve"> possuem efeitos neurotóxicos em artrópodes (</w:t>
      </w:r>
      <w:r w:rsidR="00DF6DD1" w:rsidRPr="000E2669">
        <w:rPr>
          <w:rFonts w:ascii="Times New Roman" w:hAnsi="Times New Roman" w:cs="Times New Roman"/>
          <w:sz w:val="24"/>
        </w:rPr>
        <w:t>Alimi et al., 2022</w:t>
      </w:r>
      <w:r w:rsidR="00DF6DD1" w:rsidRPr="008B44A0">
        <w:rPr>
          <w:rFonts w:ascii="Times New Roman" w:hAnsi="Times New Roman" w:cs="Times New Roman"/>
          <w:sz w:val="24"/>
        </w:rPr>
        <w:t>)</w:t>
      </w:r>
      <w:r w:rsidR="00DF6DD1">
        <w:rPr>
          <w:rFonts w:ascii="Times New Roman" w:hAnsi="Times New Roman" w:cs="Times New Roman"/>
          <w:sz w:val="24"/>
        </w:rPr>
        <w:t>. O Linalol é um</w:t>
      </w:r>
      <w:r w:rsidR="00DF6DD1" w:rsidRPr="00DF6DD1">
        <w:rPr>
          <w:rFonts w:ascii="Times New Roman" w:hAnsi="Times New Roman" w:cs="Times New Roman"/>
          <w:sz w:val="24"/>
        </w:rPr>
        <w:t xml:space="preserve"> </w:t>
      </w:r>
      <w:r w:rsidR="00DF6DD1" w:rsidRPr="008B44A0">
        <w:rPr>
          <w:rFonts w:ascii="Times New Roman" w:hAnsi="Times New Roman" w:cs="Times New Roman"/>
          <w:sz w:val="24"/>
        </w:rPr>
        <w:t>terpeno que compõe mais de 50% do extrato alcoólico de plantas como coentro</w:t>
      </w:r>
      <w:r w:rsidR="0049377B">
        <w:rPr>
          <w:rFonts w:ascii="Times New Roman" w:hAnsi="Times New Roman" w:cs="Times New Roman"/>
          <w:sz w:val="24"/>
        </w:rPr>
        <w:t xml:space="preserve"> </w:t>
      </w:r>
      <w:r w:rsidR="00DF6DD1" w:rsidRPr="008B44A0">
        <w:rPr>
          <w:rFonts w:ascii="Times New Roman" w:hAnsi="Times New Roman" w:cs="Times New Roman"/>
          <w:sz w:val="24"/>
        </w:rPr>
        <w:lastRenderedPageBreak/>
        <w:t>(</w:t>
      </w:r>
      <w:r w:rsidR="00DF6DD1" w:rsidRPr="008B44A0">
        <w:rPr>
          <w:rFonts w:ascii="Times New Roman" w:hAnsi="Times New Roman" w:cs="Times New Roman"/>
          <w:i/>
          <w:sz w:val="24"/>
        </w:rPr>
        <w:t xml:space="preserve">Coriander sativum </w:t>
      </w:r>
      <w:r w:rsidR="00DF6DD1" w:rsidRPr="008B44A0">
        <w:rPr>
          <w:rFonts w:ascii="Times New Roman" w:hAnsi="Times New Roman" w:cs="Times New Roman"/>
          <w:sz w:val="24"/>
        </w:rPr>
        <w:t>L.) e lavanda (</w:t>
      </w:r>
      <w:r w:rsidR="00DF6DD1" w:rsidRPr="008B44A0">
        <w:rPr>
          <w:rFonts w:ascii="Times New Roman" w:hAnsi="Times New Roman" w:cs="Times New Roman"/>
          <w:i/>
          <w:sz w:val="24"/>
        </w:rPr>
        <w:t>Lavandula</w:t>
      </w:r>
      <w:r w:rsidR="00DF6DD1" w:rsidRPr="008B44A0">
        <w:rPr>
          <w:rFonts w:ascii="Times New Roman" w:hAnsi="Times New Roman" w:cs="Times New Roman"/>
          <w:sz w:val="24"/>
        </w:rPr>
        <w:t xml:space="preserve"> spp.), </w:t>
      </w:r>
      <w:r w:rsidR="000E2669">
        <w:rPr>
          <w:rFonts w:ascii="Times New Roman" w:hAnsi="Times New Roman" w:cs="Times New Roman"/>
          <w:sz w:val="24"/>
        </w:rPr>
        <w:t xml:space="preserve">tendo aplicação </w:t>
      </w:r>
      <w:r w:rsidR="00DF6DD1" w:rsidRPr="008B44A0">
        <w:rPr>
          <w:rFonts w:ascii="Times New Roman" w:hAnsi="Times New Roman" w:cs="Times New Roman"/>
          <w:sz w:val="24"/>
        </w:rPr>
        <w:t xml:space="preserve">em produtos humanos de estética e </w:t>
      </w:r>
      <w:r w:rsidR="00DF6DD1" w:rsidRPr="008B44A0">
        <w:rPr>
          <w:rFonts w:ascii="Times New Roman" w:hAnsi="Times New Roman" w:cs="Times New Roman"/>
          <w:i/>
          <w:sz w:val="24"/>
        </w:rPr>
        <w:t>Skincare</w:t>
      </w:r>
      <w:r w:rsidR="00DF6DD1" w:rsidRPr="008B44A0">
        <w:rPr>
          <w:rFonts w:ascii="Times New Roman" w:hAnsi="Times New Roman" w:cs="Times New Roman"/>
          <w:sz w:val="24"/>
        </w:rPr>
        <w:t xml:space="preserve"> (</w:t>
      </w:r>
      <w:r w:rsidR="00DF6DD1" w:rsidRPr="000E2669">
        <w:rPr>
          <w:rFonts w:ascii="Times New Roman" w:hAnsi="Times New Roman" w:cs="Times New Roman"/>
          <w:sz w:val="24"/>
        </w:rPr>
        <w:t>Salem et al., 2022</w:t>
      </w:r>
      <w:r w:rsidR="00DF6DD1" w:rsidRPr="008B44A0">
        <w:rPr>
          <w:rFonts w:ascii="Times New Roman" w:hAnsi="Times New Roman" w:cs="Times New Roman"/>
          <w:sz w:val="24"/>
        </w:rPr>
        <w:t>)</w:t>
      </w:r>
      <w:r w:rsidR="00DF6DD1">
        <w:rPr>
          <w:rFonts w:ascii="Times New Roman" w:hAnsi="Times New Roman" w:cs="Times New Roman"/>
          <w:sz w:val="24"/>
        </w:rPr>
        <w:t>.</w:t>
      </w:r>
    </w:p>
    <w:p w14:paraId="35EA0B0E" w14:textId="40E5DEF3" w:rsidR="00BF2050" w:rsidRPr="005F545F" w:rsidRDefault="00DF6DD1" w:rsidP="00444A5B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B44A0">
        <w:rPr>
          <w:rFonts w:ascii="Times New Roman" w:hAnsi="Times New Roman" w:cs="Times New Roman"/>
          <w:sz w:val="24"/>
        </w:rPr>
        <w:t>Desta forma, pelo alto potencial apresentado por este terpeno no controle de pragas na agricultura</w:t>
      </w:r>
      <w:r>
        <w:rPr>
          <w:rFonts w:ascii="Times New Roman" w:hAnsi="Times New Roman" w:cs="Times New Roman"/>
          <w:sz w:val="24"/>
        </w:rPr>
        <w:t xml:space="preserve">, o Linalol pode apresentar ação acaricida satisfatória no controle alternativo de </w:t>
      </w:r>
      <w:r>
        <w:rPr>
          <w:rFonts w:ascii="Times New Roman" w:hAnsi="Times New Roman" w:cs="Times New Roman"/>
          <w:i/>
          <w:sz w:val="24"/>
        </w:rPr>
        <w:t>R. microplus</w:t>
      </w:r>
      <w:r>
        <w:rPr>
          <w:rFonts w:ascii="Times New Roman" w:hAnsi="Times New Roman" w:cs="Times New Roman"/>
          <w:sz w:val="24"/>
        </w:rPr>
        <w:t>.</w:t>
      </w:r>
    </w:p>
    <w:p w14:paraId="195AA95C" w14:textId="77777777" w:rsidR="005F545F" w:rsidRPr="005F545F" w:rsidRDefault="005F545F" w:rsidP="00444A5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  <w:color w:val="000000"/>
        </w:rPr>
      </w:pPr>
    </w:p>
    <w:p w14:paraId="6A26930E" w14:textId="535FC950" w:rsidR="00DF6DD1" w:rsidRDefault="00BE61DE" w:rsidP="00444A5B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  <w:r w:rsidR="00816D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6DD1"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Para avaliar o potencial acaricida do </w:t>
      </w:r>
      <w:r w:rsid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>L</w:t>
      </w:r>
      <w:r w:rsidR="00DF6DD1"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>inalol, foram coletadas teleóginas ingurgitadas de bovinos em</w:t>
      </w:r>
      <w:r w:rsid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duas</w:t>
      </w:r>
      <w:r w:rsidR="00DF6DD1"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propriedades no Semiárido da Paraíba e do Ceará. Essas propriedades foram selecionadas devido ao histórico conhecido de resistência a acaricidas convencionais.</w:t>
      </w:r>
    </w:p>
    <w:p w14:paraId="4BAC2616" w14:textId="77777777" w:rsidR="00DF6DD1" w:rsidRDefault="00DF6DD1" w:rsidP="00444A5B">
      <w:pPr>
        <w:spacing w:after="0" w:line="360" w:lineRule="auto"/>
        <w:ind w:firstLine="72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As teleóginas foram transportadas para o Laboratório de Parasitologia Veterinária do Instituto Federal da Paraíba (IFPB), onde foram incubadas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a 28ºC em estufa B.O.D.</w:t>
      </w:r>
      <w:r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para permitir a postura dos ovos. Após a eclosão, as larvas resultantes foram utilizadas nos bioensaios.</w:t>
      </w:r>
    </w:p>
    <w:p w14:paraId="2FDC96E4" w14:textId="4E13F44E" w:rsidR="0081157E" w:rsidRPr="005F545F" w:rsidRDefault="00DF6DD1" w:rsidP="00DF6DD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>Os bioensaios consistiram na exposição das larvas de carrapatos a papéis filtro impregnados com diferentes concentrações de linalol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(50; 25; 12,5; 6,25; 3,12; 1,56; 0,78; 0,39; 0,19 e 0,097%)</w:t>
      </w:r>
      <w:r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  <w:r w:rsidR="0049377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Foi realizada uma </w:t>
      </w:r>
      <w:r w:rsidR="00383BC0">
        <w:rPr>
          <w:rFonts w:ascii="Times New Roman" w:eastAsia="Helvetica Neue" w:hAnsi="Times New Roman" w:cs="Times New Roman"/>
          <w:color w:val="000000"/>
          <w:sz w:val="24"/>
          <w:szCs w:val="24"/>
        </w:rPr>
        <w:t>análise estatística utilizando o software Polo Plus</w:t>
      </w:r>
      <w:r w:rsidR="00383BC0" w:rsidRPr="00383BC0">
        <w:rPr>
          <w:rFonts w:ascii="Times New Roman" w:eastAsia="Helvetica Neue" w:hAnsi="Times New Roman" w:cs="Times New Roman"/>
          <w:color w:val="000000"/>
          <w:sz w:val="24"/>
          <w:szCs w:val="24"/>
          <w:vertAlign w:val="superscript"/>
        </w:rPr>
        <w:t>®</w:t>
      </w:r>
      <w:r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para determinar as concentrações letais (CL50 e CL90) do linalol contra as cepas de </w:t>
      </w:r>
      <w:r w:rsidRPr="007F33EF">
        <w:rPr>
          <w:rFonts w:ascii="Times New Roman" w:eastAsia="Helvetica Neue" w:hAnsi="Times New Roman" w:cs="Times New Roman"/>
          <w:i/>
          <w:color w:val="000000"/>
          <w:sz w:val="24"/>
          <w:szCs w:val="24"/>
        </w:rPr>
        <w:t>R. microplus</w:t>
      </w:r>
      <w:r w:rsidRPr="00DF6DD1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testadas.</w:t>
      </w:r>
    </w:p>
    <w:p w14:paraId="196F7435" w14:textId="77777777" w:rsidR="005F545F" w:rsidRDefault="005F545F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03D8C3C" w14:textId="1BB8E187" w:rsidR="0073255C" w:rsidRDefault="00C34A7D" w:rsidP="00816D1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816D15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F71815">
        <w:rPr>
          <w:rFonts w:ascii="Times New Roman" w:eastAsia="Arial" w:hAnsi="Times New Roman" w:cs="Times New Roman"/>
          <w:sz w:val="24"/>
          <w:szCs w:val="24"/>
        </w:rPr>
        <w:t xml:space="preserve">Os resultados acerca da eficácia do Linalol contra larvas das populações testadas estão dispostos na </w:t>
      </w:r>
      <w:r w:rsidR="00444A5B">
        <w:rPr>
          <w:rFonts w:ascii="Times New Roman" w:eastAsia="Arial" w:hAnsi="Times New Roman" w:cs="Times New Roman"/>
          <w:sz w:val="24"/>
          <w:szCs w:val="24"/>
        </w:rPr>
        <w:t>T</w:t>
      </w:r>
      <w:r w:rsidR="00F71815">
        <w:rPr>
          <w:rFonts w:ascii="Times New Roman" w:eastAsia="Arial" w:hAnsi="Times New Roman" w:cs="Times New Roman"/>
          <w:sz w:val="24"/>
          <w:szCs w:val="24"/>
        </w:rPr>
        <w:t xml:space="preserve">abela 1. </w:t>
      </w:r>
      <w:r w:rsidR="007065DD">
        <w:rPr>
          <w:rFonts w:ascii="Times New Roman" w:eastAsia="Arial" w:hAnsi="Times New Roman" w:cs="Times New Roman"/>
          <w:sz w:val="24"/>
          <w:szCs w:val="24"/>
        </w:rPr>
        <w:t>Foi observado</w:t>
      </w:r>
      <w:r w:rsidR="00383BC0">
        <w:rPr>
          <w:rFonts w:ascii="Times New Roman" w:eastAsia="Arial" w:hAnsi="Times New Roman" w:cs="Times New Roman"/>
          <w:sz w:val="24"/>
          <w:szCs w:val="24"/>
        </w:rPr>
        <w:t xml:space="preserve"> que o linalol obteve valores diferentes de </w:t>
      </w:r>
      <w:r w:rsidR="00F71815">
        <w:rPr>
          <w:rFonts w:ascii="Times New Roman" w:eastAsia="Arial" w:hAnsi="Times New Roman" w:cs="Times New Roman"/>
          <w:sz w:val="24"/>
          <w:szCs w:val="24"/>
        </w:rPr>
        <w:t>C</w:t>
      </w:r>
      <w:r w:rsidR="00383BC0">
        <w:rPr>
          <w:rFonts w:ascii="Times New Roman" w:eastAsia="Arial" w:hAnsi="Times New Roman" w:cs="Times New Roman"/>
          <w:sz w:val="24"/>
          <w:szCs w:val="24"/>
        </w:rPr>
        <w:t>L50 e</w:t>
      </w:r>
      <w:r w:rsidR="00F71815">
        <w:rPr>
          <w:rFonts w:ascii="Times New Roman" w:eastAsia="Arial" w:hAnsi="Times New Roman" w:cs="Times New Roman"/>
          <w:sz w:val="24"/>
          <w:szCs w:val="24"/>
        </w:rPr>
        <w:t xml:space="preserve"> C</w:t>
      </w:r>
      <w:r w:rsidR="00383BC0">
        <w:rPr>
          <w:rFonts w:ascii="Times New Roman" w:eastAsia="Arial" w:hAnsi="Times New Roman" w:cs="Times New Roman"/>
          <w:sz w:val="24"/>
          <w:szCs w:val="24"/>
        </w:rPr>
        <w:t>L90, a variar de acordo com a população de carrapatos</w:t>
      </w:r>
      <w:r w:rsidR="00F71815">
        <w:rPr>
          <w:rFonts w:ascii="Times New Roman" w:eastAsia="Arial" w:hAnsi="Times New Roman" w:cs="Times New Roman"/>
          <w:sz w:val="24"/>
          <w:szCs w:val="24"/>
        </w:rPr>
        <w:t>. Também foi observado que cada população reagiu diferentemente ao Linalol, como a população 3 que obteve baixas concentrações para matar as larvas, enquanto a população 2 apresentou concentrações bem mais altas (</w:t>
      </w:r>
      <w:r w:rsidR="00444A5B">
        <w:rPr>
          <w:rFonts w:ascii="Times New Roman" w:eastAsia="Arial" w:hAnsi="Times New Roman" w:cs="Times New Roman"/>
          <w:sz w:val="24"/>
          <w:szCs w:val="24"/>
        </w:rPr>
        <w:t>T</w:t>
      </w:r>
      <w:r w:rsidR="00F71815">
        <w:rPr>
          <w:rFonts w:ascii="Times New Roman" w:eastAsia="Arial" w:hAnsi="Times New Roman" w:cs="Times New Roman"/>
          <w:sz w:val="24"/>
          <w:szCs w:val="24"/>
        </w:rPr>
        <w:t>abela 1).</w:t>
      </w:r>
      <w:r w:rsidR="007F33EF">
        <w:rPr>
          <w:rFonts w:ascii="Times New Roman" w:eastAsia="Arial" w:hAnsi="Times New Roman" w:cs="Times New Roman"/>
          <w:sz w:val="24"/>
          <w:szCs w:val="24"/>
        </w:rPr>
        <w:t xml:space="preserve"> Isto pode ser explicado pelas populações possivelmente apresentarem graus diferentes de susceptibilidade ao acaricida.</w:t>
      </w:r>
    </w:p>
    <w:p w14:paraId="19619FF3" w14:textId="77777777" w:rsidR="00816D15" w:rsidRDefault="00816D15" w:rsidP="00816D1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3A60E6B" w14:textId="2B30CE6E" w:rsidR="00F71815" w:rsidRPr="00816D15" w:rsidRDefault="00F71815" w:rsidP="00816D15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16D15">
        <w:rPr>
          <w:rFonts w:ascii="Times New Roman" w:eastAsia="Arial" w:hAnsi="Times New Roman" w:cs="Times New Roman"/>
        </w:rPr>
        <w:t xml:space="preserve">Tabela 1: Resultados de concentrações letais para 50% e 90% das larvas, de Linalol nas populações </w:t>
      </w:r>
      <w:r w:rsidR="00444A5B">
        <w:rPr>
          <w:rFonts w:ascii="Times New Roman" w:eastAsia="Arial" w:hAnsi="Times New Roman" w:cs="Times New Roman"/>
        </w:rPr>
        <w:t xml:space="preserve">de </w:t>
      </w:r>
      <w:r w:rsidR="00444A5B">
        <w:rPr>
          <w:rFonts w:ascii="Times New Roman" w:eastAsia="Arial" w:hAnsi="Times New Roman" w:cs="Times New Roman"/>
          <w:i/>
          <w:iCs/>
        </w:rPr>
        <w:t xml:space="preserve">R. microplus </w:t>
      </w:r>
      <w:r w:rsidR="00444A5B">
        <w:rPr>
          <w:rFonts w:ascii="Times New Roman" w:eastAsia="Arial" w:hAnsi="Times New Roman" w:cs="Times New Roman"/>
        </w:rPr>
        <w:t>avaliadas</w:t>
      </w:r>
      <w:r w:rsidRPr="00816D15">
        <w:rPr>
          <w:rFonts w:ascii="Times New Roman" w:eastAsia="Arial" w:hAnsi="Times New Roman" w:cs="Times New Roman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3673"/>
      </w:tblGrid>
      <w:tr w:rsidR="007F12EE" w:rsidRPr="00816D15" w14:paraId="21D75A33" w14:textId="77777777" w:rsidTr="00F718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B997AC" w14:textId="77777777" w:rsidR="007F12EE" w:rsidRPr="00816D15" w:rsidRDefault="007F12EE" w:rsidP="00F71815">
            <w:pPr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6FC5795" w14:textId="2CB45728" w:rsidR="007F12EE" w:rsidRPr="00816D15" w:rsidRDefault="007F33EF" w:rsidP="00F71815">
            <w:pPr>
              <w:jc w:val="center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C</w:t>
            </w:r>
            <w:r w:rsidR="007F12EE" w:rsidRPr="00816D15">
              <w:rPr>
                <w:rFonts w:ascii="Times New Roman" w:eastAsia="Arial" w:hAnsi="Times New Roman" w:cs="Times New Roman"/>
              </w:rPr>
              <w:t>L50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59B8CE83" w14:textId="63529B21" w:rsidR="007F12EE" w:rsidRPr="00816D15" w:rsidRDefault="007F33EF" w:rsidP="00F71815">
            <w:pPr>
              <w:jc w:val="center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C</w:t>
            </w:r>
            <w:r w:rsidR="007F12EE" w:rsidRPr="00816D15">
              <w:rPr>
                <w:rFonts w:ascii="Times New Roman" w:eastAsia="Arial" w:hAnsi="Times New Roman" w:cs="Times New Roman"/>
              </w:rPr>
              <w:t>L90</w:t>
            </w:r>
          </w:p>
        </w:tc>
      </w:tr>
      <w:tr w:rsidR="007F12EE" w:rsidRPr="00816D15" w14:paraId="1F2379AD" w14:textId="77777777" w:rsidTr="00F71815">
        <w:tc>
          <w:tcPr>
            <w:tcW w:w="1701" w:type="dxa"/>
            <w:tcBorders>
              <w:top w:val="single" w:sz="4" w:space="0" w:color="auto"/>
            </w:tcBorders>
          </w:tcPr>
          <w:p w14:paraId="5DAC0B80" w14:textId="7E481C14" w:rsidR="007F12EE" w:rsidRPr="00816D15" w:rsidRDefault="007F12EE" w:rsidP="00F71815">
            <w:pPr>
              <w:jc w:val="both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População 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C421773" w14:textId="66BAFE62" w:rsidR="007F12EE" w:rsidRPr="00816D15" w:rsidRDefault="00F71815" w:rsidP="00F71815">
            <w:pPr>
              <w:jc w:val="center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4,33%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14:paraId="7E8A6A78" w14:textId="176BC8F3" w:rsidR="007F12EE" w:rsidRPr="00816D15" w:rsidRDefault="00F71815" w:rsidP="00F71815">
            <w:pPr>
              <w:jc w:val="center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7,61%</w:t>
            </w:r>
          </w:p>
        </w:tc>
      </w:tr>
      <w:tr w:rsidR="007F12EE" w:rsidRPr="00816D15" w14:paraId="26DCD0F4" w14:textId="77777777" w:rsidTr="00F71815">
        <w:tc>
          <w:tcPr>
            <w:tcW w:w="1701" w:type="dxa"/>
          </w:tcPr>
          <w:p w14:paraId="2EFFB3E5" w14:textId="1887144C" w:rsidR="007F12EE" w:rsidRPr="00816D15" w:rsidRDefault="007F12EE" w:rsidP="00F71815">
            <w:pPr>
              <w:jc w:val="both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População 2</w:t>
            </w:r>
          </w:p>
        </w:tc>
        <w:tc>
          <w:tcPr>
            <w:tcW w:w="3686" w:type="dxa"/>
          </w:tcPr>
          <w:p w14:paraId="22A52E10" w14:textId="1562237F" w:rsidR="007F12EE" w:rsidRPr="00816D15" w:rsidRDefault="00F71815" w:rsidP="00F71815">
            <w:pPr>
              <w:jc w:val="center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6,25%</w:t>
            </w:r>
          </w:p>
        </w:tc>
        <w:tc>
          <w:tcPr>
            <w:tcW w:w="3673" w:type="dxa"/>
          </w:tcPr>
          <w:p w14:paraId="35E4D56F" w14:textId="0403C48E" w:rsidR="007F12EE" w:rsidRPr="00816D15" w:rsidRDefault="00F71815" w:rsidP="00F71815">
            <w:pPr>
              <w:jc w:val="center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18,46%</w:t>
            </w:r>
          </w:p>
        </w:tc>
      </w:tr>
      <w:tr w:rsidR="007F12EE" w:rsidRPr="00816D15" w14:paraId="2977B137" w14:textId="77777777" w:rsidTr="00F71815">
        <w:tc>
          <w:tcPr>
            <w:tcW w:w="1701" w:type="dxa"/>
            <w:tcBorders>
              <w:bottom w:val="single" w:sz="4" w:space="0" w:color="auto"/>
            </w:tcBorders>
          </w:tcPr>
          <w:p w14:paraId="0048DB04" w14:textId="553C98E4" w:rsidR="007F12EE" w:rsidRPr="00816D15" w:rsidRDefault="007F12EE" w:rsidP="00F71815">
            <w:pPr>
              <w:jc w:val="both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População 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606C8AD" w14:textId="642C4B2A" w:rsidR="007F12EE" w:rsidRPr="00816D15" w:rsidRDefault="00F71815" w:rsidP="00F71815">
            <w:pPr>
              <w:jc w:val="center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0,75%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4D4D4C5F" w14:textId="34BC0B21" w:rsidR="007F12EE" w:rsidRPr="00816D15" w:rsidRDefault="00F71815" w:rsidP="00F71815">
            <w:pPr>
              <w:jc w:val="center"/>
              <w:rPr>
                <w:rFonts w:ascii="Times New Roman" w:eastAsia="Arial" w:hAnsi="Times New Roman" w:cs="Times New Roman"/>
              </w:rPr>
            </w:pPr>
            <w:r w:rsidRPr="00816D15">
              <w:rPr>
                <w:rFonts w:ascii="Times New Roman" w:eastAsia="Arial" w:hAnsi="Times New Roman" w:cs="Times New Roman"/>
              </w:rPr>
              <w:t>3,29%</w:t>
            </w:r>
          </w:p>
        </w:tc>
      </w:tr>
    </w:tbl>
    <w:p w14:paraId="438953EB" w14:textId="77777777" w:rsidR="007F33EF" w:rsidRDefault="007F33EF" w:rsidP="00816D1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C3E230" w14:textId="2354E645" w:rsidR="007F12EE" w:rsidRDefault="007F12EE" w:rsidP="00444A5B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F12EE">
        <w:rPr>
          <w:rFonts w:ascii="Times New Roman" w:eastAsia="Arial" w:hAnsi="Times New Roman" w:cs="Times New Roman"/>
          <w:sz w:val="24"/>
          <w:szCs w:val="24"/>
        </w:rPr>
        <w:lastRenderedPageBreak/>
        <w:t>O uso de agentes acaricidas sintéticos tem sido dificultado pelo rápido desenvolvimento da resistência dos carrapatos</w:t>
      </w:r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D74B0C">
        <w:rPr>
          <w:rFonts w:ascii="Times New Roman" w:eastAsia="Arial" w:hAnsi="Times New Roman" w:cs="Times New Roman"/>
          <w:sz w:val="24"/>
          <w:szCs w:val="24"/>
        </w:rPr>
        <w:t>Reck</w:t>
      </w:r>
      <w:r>
        <w:rPr>
          <w:rFonts w:ascii="Times New Roman" w:eastAsia="Arial" w:hAnsi="Times New Roman" w:cs="Times New Roman"/>
          <w:sz w:val="24"/>
          <w:szCs w:val="24"/>
        </w:rPr>
        <w:t xml:space="preserve"> et al., 201</w:t>
      </w:r>
      <w:r w:rsidR="00D74B0C">
        <w:rPr>
          <w:rFonts w:ascii="Times New Roman" w:eastAsia="Arial" w:hAnsi="Times New Roman" w:cs="Times New Roman"/>
          <w:sz w:val="24"/>
          <w:szCs w:val="24"/>
        </w:rPr>
        <w:t>4</w:t>
      </w:r>
      <w:r>
        <w:rPr>
          <w:rFonts w:ascii="Times New Roman" w:eastAsia="Arial" w:hAnsi="Times New Roman" w:cs="Times New Roman"/>
          <w:sz w:val="24"/>
          <w:szCs w:val="24"/>
        </w:rPr>
        <w:t>)</w:t>
      </w:r>
      <w:r w:rsidR="00D74B0C">
        <w:rPr>
          <w:rFonts w:ascii="Times New Roman" w:eastAsia="Arial" w:hAnsi="Times New Roman" w:cs="Times New Roman"/>
          <w:sz w:val="24"/>
          <w:szCs w:val="24"/>
        </w:rPr>
        <w:t>, por isso se faz necessário o desenvolvimento de novos medicamentos acaricidas. O Linalol comumente</w:t>
      </w:r>
      <w:r w:rsidR="007F33EF">
        <w:rPr>
          <w:rFonts w:ascii="Times New Roman" w:eastAsia="Arial" w:hAnsi="Times New Roman" w:cs="Times New Roman"/>
          <w:sz w:val="24"/>
          <w:szCs w:val="24"/>
        </w:rPr>
        <w:t xml:space="preserve"> é testado em baixas doses e</w:t>
      </w:r>
      <w:r w:rsidR="00D74B0C">
        <w:rPr>
          <w:rFonts w:ascii="Times New Roman" w:eastAsia="Arial" w:hAnsi="Times New Roman" w:cs="Times New Roman"/>
          <w:sz w:val="24"/>
          <w:szCs w:val="24"/>
        </w:rPr>
        <w:t xml:space="preserve"> apresenta baixa eficiência no controle de carrapatos na literatura (Tabari et al., 2017), porém em concentrações mais altas, deve ser capaz de controlar carrapatos bovinos</w:t>
      </w:r>
      <w:r w:rsidR="000E2669">
        <w:rPr>
          <w:rFonts w:ascii="Times New Roman" w:eastAsia="Arial" w:hAnsi="Times New Roman" w:cs="Times New Roman"/>
          <w:sz w:val="24"/>
          <w:szCs w:val="24"/>
        </w:rPr>
        <w:t>, como demonstrado neste estudo.</w:t>
      </w:r>
    </w:p>
    <w:p w14:paraId="6E985232" w14:textId="77777777" w:rsidR="005F545F" w:rsidRDefault="005F545F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5896F279" w14:textId="678CC6C8" w:rsidR="005F545F" w:rsidRDefault="00096391" w:rsidP="000E26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Helvetica Neue"/>
          <w:color w:val="000000"/>
        </w:rPr>
      </w:pPr>
      <w:r w:rsidRPr="00C96F2D">
        <w:rPr>
          <w:b/>
          <w:color w:val="000000"/>
        </w:rPr>
        <w:t>Conclusão</w:t>
      </w:r>
      <w:r w:rsidR="00816D15">
        <w:rPr>
          <w:rFonts w:ascii="Helvetica Neue" w:eastAsia="Helvetica Neue" w:hAnsi="Helvetica Neue" w:cs="Helvetica Neue"/>
          <w:color w:val="000000"/>
        </w:rPr>
        <w:t>:</w:t>
      </w:r>
      <w:r w:rsidR="005F545F">
        <w:rPr>
          <w:rFonts w:ascii="Helvetica Neue" w:eastAsia="Helvetica Neue" w:hAnsi="Helvetica Neue" w:cs="Helvetica Neue"/>
          <w:color w:val="000000"/>
        </w:rPr>
        <w:t xml:space="preserve"> </w:t>
      </w:r>
      <w:r w:rsidR="000E2669">
        <w:rPr>
          <w:rFonts w:eastAsia="Helvetica Neue"/>
          <w:color w:val="000000"/>
        </w:rPr>
        <w:t xml:space="preserve">O Linalol apresentou eficácia no controle de </w:t>
      </w:r>
      <w:r w:rsidR="007F33EF" w:rsidRPr="007F33EF">
        <w:rPr>
          <w:rFonts w:eastAsia="Helvetica Neue"/>
          <w:i/>
          <w:color w:val="000000"/>
        </w:rPr>
        <w:t>R. microplus</w:t>
      </w:r>
      <w:r w:rsidR="000E2669">
        <w:rPr>
          <w:rFonts w:eastAsia="Helvetica Neue"/>
          <w:color w:val="000000"/>
        </w:rPr>
        <w:t>,</w:t>
      </w:r>
      <w:r w:rsidR="007F33EF">
        <w:rPr>
          <w:rFonts w:eastAsia="Helvetica Neue"/>
          <w:color w:val="000000"/>
        </w:rPr>
        <w:t xml:space="preserve"> tornando-o possivelmente um produto que pode ser utilizado como acaricida na pecuária bovina, possivelmente associando o Linalol a acaricidas sintéticos.</w:t>
      </w:r>
    </w:p>
    <w:p w14:paraId="29C64923" w14:textId="77777777" w:rsidR="007F33EF" w:rsidRPr="000E2669" w:rsidRDefault="007F33EF" w:rsidP="000E26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Helvetica Neue"/>
          <w:color w:val="000000"/>
        </w:rPr>
      </w:pPr>
    </w:p>
    <w:p w14:paraId="4C4552E6" w14:textId="717F48AF" w:rsidR="00D74B0C" w:rsidRPr="00350780" w:rsidRDefault="00771BAA" w:rsidP="00D74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078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Referências Bibliográficas</w:t>
      </w:r>
      <w:r w:rsidR="005F545F" w:rsidRPr="0035078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</w:p>
    <w:p w14:paraId="290D6CDD" w14:textId="64737034" w:rsidR="000E2669" w:rsidRPr="00350780" w:rsidRDefault="000E2669" w:rsidP="00D74B0C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4D3EB8">
        <w:rPr>
          <w:rFonts w:ascii="Times New Roman" w:hAnsi="Times New Roman" w:cs="Times New Roman"/>
          <w:sz w:val="24"/>
          <w:lang w:val="en-US"/>
        </w:rPr>
        <w:t xml:space="preserve">ALIMI, D.; HAJRI, A.; JALLOULI, S. &amp; SEBAI, H. Acaricidal and anthelmintic efficacy of </w:t>
      </w:r>
      <w:r w:rsidRPr="004D3EB8">
        <w:rPr>
          <w:rFonts w:ascii="Times New Roman" w:hAnsi="Times New Roman" w:cs="Times New Roman"/>
          <w:i/>
          <w:sz w:val="24"/>
          <w:lang w:val="en-US"/>
        </w:rPr>
        <w:t>Ocimum basilicum</w:t>
      </w:r>
      <w:r w:rsidRPr="004D3EB8">
        <w:rPr>
          <w:rFonts w:ascii="Times New Roman" w:hAnsi="Times New Roman" w:cs="Times New Roman"/>
          <w:sz w:val="24"/>
          <w:lang w:val="en-US"/>
        </w:rPr>
        <w:t xml:space="preserve"> essential oil and its major constituents estragole and linalool, with insights on acetylcholinesterase inhibition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350780">
        <w:rPr>
          <w:rFonts w:ascii="Times New Roman" w:hAnsi="Times New Roman" w:cs="Times New Roman"/>
          <w:b/>
          <w:sz w:val="24"/>
          <w:lang w:val="en-US"/>
        </w:rPr>
        <w:t>Veterinary Parasitology</w:t>
      </w:r>
      <w:r w:rsidRPr="00350780">
        <w:rPr>
          <w:rFonts w:ascii="Times New Roman" w:hAnsi="Times New Roman" w:cs="Times New Roman"/>
          <w:sz w:val="24"/>
          <w:lang w:val="en-US"/>
        </w:rPr>
        <w:t>. v. 309, 109743. 2022. https://doi.org/10.1016/j.vetpar.2022.109743.</w:t>
      </w:r>
    </w:p>
    <w:p w14:paraId="0184F339" w14:textId="77777777" w:rsidR="000E2669" w:rsidRPr="00350780" w:rsidRDefault="000E2669" w:rsidP="00D74B0C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3869D7F7" w14:textId="03161735" w:rsidR="00D74B0C" w:rsidRPr="00350780" w:rsidRDefault="00D74B0C" w:rsidP="00D74B0C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350780">
        <w:rPr>
          <w:rFonts w:ascii="Times New Roman" w:hAnsi="Times New Roman" w:cs="Times New Roman"/>
          <w:sz w:val="24"/>
          <w:lang w:val="en-US"/>
        </w:rPr>
        <w:t xml:space="preserve">Fernandez, C.M.M.; Rosa, M.F.; Fernandez, A.C.A.M.; Bortolucci, W.C.; Ferreira, F.B.P.; Linde, G.A.; Colauto, N.B.; Simões, M.R.; Lobo, V.S. &amp; Gazim, Z. C. Essential oil and fractions isolated of Laurel to control adults and larvae of cattle ticks. </w:t>
      </w:r>
      <w:r w:rsidRPr="00350780">
        <w:rPr>
          <w:rFonts w:ascii="Times New Roman" w:hAnsi="Times New Roman" w:cs="Times New Roman"/>
          <w:b/>
          <w:sz w:val="24"/>
          <w:lang w:val="en-US"/>
        </w:rPr>
        <w:t>Natural Product Research</w:t>
      </w:r>
      <w:r w:rsidRPr="00350780">
        <w:rPr>
          <w:rFonts w:ascii="Times New Roman" w:hAnsi="Times New Roman" w:cs="Times New Roman"/>
          <w:sz w:val="24"/>
          <w:lang w:val="en-US"/>
        </w:rPr>
        <w:t>. v. 34, n. 5, p. 731–735. 2020. doi</w:t>
      </w:r>
      <w:r w:rsidR="000E2669" w:rsidRPr="00350780">
        <w:rPr>
          <w:rFonts w:ascii="Times New Roman" w:hAnsi="Times New Roman" w:cs="Times New Roman"/>
          <w:sz w:val="24"/>
          <w:lang w:val="en-US"/>
        </w:rPr>
        <w:t>:</w:t>
      </w:r>
      <w:r w:rsidRPr="00350780">
        <w:rPr>
          <w:rFonts w:ascii="Times New Roman" w:hAnsi="Times New Roman" w:cs="Times New Roman"/>
          <w:sz w:val="24"/>
          <w:lang w:val="en-US"/>
        </w:rPr>
        <w:t>10.1080/14786419.2018.1495637.</w:t>
      </w:r>
    </w:p>
    <w:p w14:paraId="211B892A" w14:textId="77777777" w:rsidR="00D74B0C" w:rsidRPr="00350780" w:rsidRDefault="00D74B0C" w:rsidP="007F12EE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12B8BEA6" w14:textId="1C84D185" w:rsidR="00D74B0C" w:rsidRDefault="00D74B0C" w:rsidP="007F12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F91C34">
        <w:rPr>
          <w:rFonts w:ascii="Times New Roman" w:hAnsi="Times New Roman" w:cs="Times New Roman"/>
          <w:sz w:val="24"/>
          <w:lang w:val="en-US"/>
        </w:rPr>
        <w:t>Jia, M.; He, Q.; W</w:t>
      </w:r>
      <w:r>
        <w:rPr>
          <w:rFonts w:ascii="Times New Roman" w:hAnsi="Times New Roman" w:cs="Times New Roman"/>
          <w:sz w:val="24"/>
          <w:lang w:val="en-US"/>
        </w:rPr>
        <w:t xml:space="preserve">ang, W.; Dai, J.; Zhu, L. </w:t>
      </w:r>
      <w:r w:rsidRPr="00F91C34">
        <w:rPr>
          <w:rFonts w:ascii="Times New Roman" w:hAnsi="Times New Roman" w:cs="Times New Roman"/>
          <w:sz w:val="24"/>
          <w:lang w:val="en-US"/>
        </w:rPr>
        <w:t xml:space="preserve">Chemical composition and acaricidal activity of </w:t>
      </w:r>
      <w:r w:rsidRPr="00126DC9">
        <w:rPr>
          <w:rFonts w:ascii="Times New Roman" w:hAnsi="Times New Roman" w:cs="Times New Roman"/>
          <w:i/>
          <w:sz w:val="24"/>
          <w:lang w:val="en-US"/>
        </w:rPr>
        <w:t>Arisaema anurans</w:t>
      </w:r>
      <w:r w:rsidRPr="00F91C34">
        <w:rPr>
          <w:rFonts w:ascii="Times New Roman" w:hAnsi="Times New Roman" w:cs="Times New Roman"/>
          <w:sz w:val="24"/>
          <w:lang w:val="en-US"/>
        </w:rPr>
        <w:t xml:space="preserve"> essential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91C34">
        <w:rPr>
          <w:rFonts w:ascii="Times New Roman" w:hAnsi="Times New Roman" w:cs="Times New Roman"/>
          <w:sz w:val="24"/>
          <w:lang w:val="en-US"/>
        </w:rPr>
        <w:t xml:space="preserve">oil and its major constituents against </w:t>
      </w:r>
      <w:r w:rsidRPr="00126DC9">
        <w:rPr>
          <w:rFonts w:ascii="Times New Roman" w:hAnsi="Times New Roman" w:cs="Times New Roman"/>
          <w:i/>
          <w:sz w:val="24"/>
          <w:lang w:val="en-US"/>
        </w:rPr>
        <w:t>Rhipicephalus microplus</w:t>
      </w:r>
      <w:r w:rsidRPr="00F91C34">
        <w:rPr>
          <w:rFonts w:ascii="Times New Roman" w:hAnsi="Times New Roman" w:cs="Times New Roman"/>
          <w:sz w:val="24"/>
          <w:lang w:val="en-US"/>
        </w:rPr>
        <w:t xml:space="preserve"> (Acari: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91C34">
        <w:rPr>
          <w:rFonts w:ascii="Times New Roman" w:hAnsi="Times New Roman" w:cs="Times New Roman"/>
          <w:sz w:val="24"/>
          <w:lang w:val="en-US"/>
        </w:rPr>
        <w:t>Ixodidae)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lang w:val="en-US"/>
        </w:rPr>
        <w:t>Veterinary Parasitology</w:t>
      </w:r>
      <w:r>
        <w:rPr>
          <w:rFonts w:ascii="Times New Roman" w:hAnsi="Times New Roman" w:cs="Times New Roman"/>
          <w:sz w:val="24"/>
          <w:lang w:val="en-US"/>
        </w:rPr>
        <w:t>. v. 261, n. 1, p. 59-66. 2018.</w:t>
      </w:r>
      <w:r w:rsidRPr="00372B32">
        <w:rPr>
          <w:lang w:val="en-US"/>
        </w:rPr>
        <w:t xml:space="preserve"> </w:t>
      </w:r>
      <w:proofErr w:type="gramStart"/>
      <w:r w:rsidR="000E2669" w:rsidRPr="000E2669">
        <w:rPr>
          <w:rFonts w:ascii="Times New Roman" w:hAnsi="Times New Roman" w:cs="Times New Roman"/>
          <w:sz w:val="24"/>
          <w:lang w:val="en-US"/>
        </w:rPr>
        <w:t>doi</w:t>
      </w:r>
      <w:r w:rsidR="000E2669">
        <w:rPr>
          <w:rFonts w:ascii="Times New Roman" w:hAnsi="Times New Roman" w:cs="Times New Roman"/>
          <w:sz w:val="24"/>
          <w:lang w:val="en-US"/>
        </w:rPr>
        <w:t>:</w:t>
      </w:r>
      <w:r w:rsidRPr="00BA3EB5">
        <w:rPr>
          <w:rFonts w:ascii="Times New Roman" w:hAnsi="Times New Roman" w:cs="Times New Roman"/>
          <w:sz w:val="24"/>
          <w:lang w:val="en-US"/>
        </w:rPr>
        <w:t>10.1016/j.vetpar</w:t>
      </w:r>
      <w:proofErr w:type="gramEnd"/>
      <w:r w:rsidRPr="00BA3EB5">
        <w:rPr>
          <w:rFonts w:ascii="Times New Roman" w:hAnsi="Times New Roman" w:cs="Times New Roman"/>
          <w:sz w:val="24"/>
          <w:lang w:val="en-US"/>
        </w:rPr>
        <w:t>.2018.08.006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635E31B1" w14:textId="280BDB39" w:rsidR="00D74B0C" w:rsidRDefault="00D74B0C" w:rsidP="007F12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9E5EF93" w14:textId="6683675A" w:rsidR="00D74B0C" w:rsidRDefault="000E2669" w:rsidP="007F12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Reck, J.; Klafke, G.M.; Webster, A.; Dall’agnol, B.; Scheffer, R.; Sousa, U.A.; Carrossini, V.B.; Vargas, R.; Santos, J.S. &amp; Martins, J.R.S</w:t>
      </w:r>
      <w:r w:rsidR="00D74B0C">
        <w:rPr>
          <w:rFonts w:ascii="Times New Roman" w:hAnsi="Times New Roman" w:cs="Times New Roman"/>
          <w:sz w:val="24"/>
          <w:lang w:val="en-US"/>
        </w:rPr>
        <w:t>.</w:t>
      </w:r>
      <w:r w:rsidR="00D74B0C" w:rsidRPr="008D7DBB">
        <w:rPr>
          <w:lang w:val="en-US"/>
        </w:rPr>
        <w:t xml:space="preserve"> </w:t>
      </w:r>
      <w:r w:rsidR="00D74B0C" w:rsidRPr="008D7DBB">
        <w:rPr>
          <w:rFonts w:ascii="Times New Roman" w:hAnsi="Times New Roman" w:cs="Times New Roman"/>
          <w:sz w:val="24"/>
          <w:lang w:val="en-US"/>
        </w:rPr>
        <w:t xml:space="preserve">First report of fluazuron resistance in </w:t>
      </w:r>
      <w:r w:rsidR="00D74B0C" w:rsidRPr="008D7DBB">
        <w:rPr>
          <w:rFonts w:ascii="Times New Roman" w:hAnsi="Times New Roman" w:cs="Times New Roman"/>
          <w:i/>
          <w:sz w:val="24"/>
          <w:lang w:val="en-US"/>
        </w:rPr>
        <w:t>Rhipicephalus microplus</w:t>
      </w:r>
      <w:r w:rsidR="00D74B0C" w:rsidRPr="008D7DBB">
        <w:rPr>
          <w:rFonts w:ascii="Times New Roman" w:hAnsi="Times New Roman" w:cs="Times New Roman"/>
          <w:sz w:val="24"/>
          <w:lang w:val="en-US"/>
        </w:rPr>
        <w:t>: A field tick population resistant to six classes of acaricides</w:t>
      </w:r>
      <w:r w:rsidR="00D74B0C">
        <w:rPr>
          <w:rFonts w:ascii="Times New Roman" w:hAnsi="Times New Roman" w:cs="Times New Roman"/>
          <w:sz w:val="24"/>
          <w:lang w:val="en-US"/>
        </w:rPr>
        <w:t xml:space="preserve">. </w:t>
      </w:r>
      <w:r w:rsidR="00D74B0C">
        <w:rPr>
          <w:rFonts w:ascii="Times New Roman" w:hAnsi="Times New Roman" w:cs="Times New Roman"/>
          <w:b/>
          <w:sz w:val="24"/>
          <w:lang w:val="en-US"/>
        </w:rPr>
        <w:t>Veterinary Parasitology</w:t>
      </w:r>
      <w:r w:rsidR="00D74B0C">
        <w:rPr>
          <w:rFonts w:ascii="Times New Roman" w:hAnsi="Times New Roman" w:cs="Times New Roman"/>
          <w:sz w:val="24"/>
          <w:lang w:val="en-US"/>
        </w:rPr>
        <w:t xml:space="preserve">. v. 201, n. 1-2, p. 128-136. 2014. </w:t>
      </w:r>
      <w:proofErr w:type="gramStart"/>
      <w:r>
        <w:rPr>
          <w:rFonts w:ascii="Times New Roman" w:hAnsi="Times New Roman" w:cs="Times New Roman"/>
          <w:sz w:val="24"/>
          <w:lang w:val="en-US"/>
        </w:rPr>
        <w:t>doi:</w:t>
      </w:r>
      <w:r w:rsidR="00D74B0C" w:rsidRPr="008D7DBB">
        <w:rPr>
          <w:rFonts w:ascii="Times New Roman" w:hAnsi="Times New Roman" w:cs="Times New Roman"/>
          <w:sz w:val="24"/>
          <w:lang w:val="en-US"/>
        </w:rPr>
        <w:t>10.1016/j.vetpar</w:t>
      </w:r>
      <w:proofErr w:type="gramEnd"/>
      <w:r w:rsidR="00D74B0C" w:rsidRPr="008D7DBB">
        <w:rPr>
          <w:rFonts w:ascii="Times New Roman" w:hAnsi="Times New Roman" w:cs="Times New Roman"/>
          <w:sz w:val="24"/>
          <w:lang w:val="en-US"/>
        </w:rPr>
        <w:t>.2014.01.012</w:t>
      </w:r>
      <w:r w:rsidR="00816D15">
        <w:rPr>
          <w:rFonts w:ascii="Times New Roman" w:hAnsi="Times New Roman" w:cs="Times New Roman"/>
          <w:sz w:val="24"/>
          <w:lang w:val="en-US"/>
        </w:rPr>
        <w:t>.</w:t>
      </w:r>
    </w:p>
    <w:p w14:paraId="5D0F3597" w14:textId="52F2DA8A" w:rsidR="00D74B0C" w:rsidRDefault="00D74B0C" w:rsidP="007F12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4B13FB51" w14:textId="0A6C2A91" w:rsidR="000E2669" w:rsidRDefault="000E2669" w:rsidP="007F12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0E26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Salem, M.A.; Manaa, E.G.; Osama, N.; Aborehab, N.M.; Ragab, M.F.; Haggag, Y.A.; Ibrahim, M.T. &amp; Hamdam, D.I. Coriander (</w:t>
      </w:r>
      <w:r w:rsidRPr="000E2669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Coriandrum sativum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</w:t>
      </w:r>
      <w:r w:rsidRPr="000E26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.) essential oil and oil-loaded nano-formulations as an anti-aging potentiality via TGFβ/SMAD pathway. </w:t>
      </w:r>
      <w:r w:rsidRPr="000E266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Scientific Reports</w:t>
      </w:r>
      <w:r w:rsidRPr="000E26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 v. 12, 6578. 2022. doi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0E26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10.1038/s41598-022-10494-4.</w:t>
      </w:r>
    </w:p>
    <w:p w14:paraId="0F87BB28" w14:textId="77777777" w:rsidR="00444A5B" w:rsidRPr="00D74B0C" w:rsidRDefault="00444A5B" w:rsidP="007F12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A3ABA6C" w14:textId="3A0EAB69" w:rsidR="00816D15" w:rsidRPr="00D74B0C" w:rsidRDefault="00D74B0C" w:rsidP="007F12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Tabari, M.A.; Youssefi, M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; Maggi, F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; Benelli, G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Toxic and repellent activity of selected monoterpenoids (thymol, carvacrol and linalool) against the castor bean tick, </w:t>
      </w:r>
      <w:r w:rsidRPr="00D74B0C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Ixodes ricinus</w:t>
      </w: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(Acari: Ixodidae). </w:t>
      </w:r>
      <w:r w:rsidRPr="00D74B0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Veterinary Parasitology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v. </w:t>
      </w: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n. </w:t>
      </w: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245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p. </w:t>
      </w:r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86-91. 2017. </w:t>
      </w:r>
      <w:proofErr w:type="gramStart"/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doi:10.1016/j.vetpar</w:t>
      </w:r>
      <w:proofErr w:type="gramEnd"/>
      <w:r w:rsidRPr="00D74B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.2017.08.012</w:t>
      </w:r>
      <w:r w:rsidR="00816D1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sectPr w:rsidR="00816D15" w:rsidRPr="00D74B0C" w:rsidSect="00444A5B">
      <w:headerReference w:type="default" r:id="rId7"/>
      <w:footerReference w:type="default" r:id="rId8"/>
      <w:pgSz w:w="11906" w:h="16838" w:code="9"/>
      <w:pgMar w:top="2269" w:right="1418" w:bottom="709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41A36" w14:textId="77777777" w:rsidR="00E04433" w:rsidRDefault="00E04433" w:rsidP="00AB75BD">
      <w:pPr>
        <w:spacing w:after="0" w:line="240" w:lineRule="auto"/>
      </w:pPr>
      <w:r>
        <w:separator/>
      </w:r>
    </w:p>
  </w:endnote>
  <w:endnote w:type="continuationSeparator" w:id="0">
    <w:p w14:paraId="0F679CD2" w14:textId="77777777" w:rsidR="00E04433" w:rsidRDefault="00E04433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384A4" w14:textId="77777777" w:rsidR="00E04433" w:rsidRDefault="00E04433" w:rsidP="00AB75BD">
      <w:pPr>
        <w:spacing w:after="0" w:line="240" w:lineRule="auto"/>
      </w:pPr>
      <w:r>
        <w:separator/>
      </w:r>
    </w:p>
  </w:footnote>
  <w:footnote w:type="continuationSeparator" w:id="0">
    <w:p w14:paraId="374800AB" w14:textId="77777777" w:rsidR="00E04433" w:rsidRDefault="00E04433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992818322" name="Imagem 19928183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1C1F"/>
    <w:rsid w:val="00033942"/>
    <w:rsid w:val="00044F1D"/>
    <w:rsid w:val="00051623"/>
    <w:rsid w:val="000738E7"/>
    <w:rsid w:val="00087BA3"/>
    <w:rsid w:val="00096391"/>
    <w:rsid w:val="000C44E9"/>
    <w:rsid w:val="000D200C"/>
    <w:rsid w:val="000D741E"/>
    <w:rsid w:val="000E2669"/>
    <w:rsid w:val="000E7CC2"/>
    <w:rsid w:val="00132F53"/>
    <w:rsid w:val="00133F76"/>
    <w:rsid w:val="001359B8"/>
    <w:rsid w:val="00184D1E"/>
    <w:rsid w:val="00187E72"/>
    <w:rsid w:val="00193F35"/>
    <w:rsid w:val="00197666"/>
    <w:rsid w:val="00197AF6"/>
    <w:rsid w:val="001D2BFE"/>
    <w:rsid w:val="001D4FBB"/>
    <w:rsid w:val="001F77CF"/>
    <w:rsid w:val="00207DD5"/>
    <w:rsid w:val="002241DD"/>
    <w:rsid w:val="0024740F"/>
    <w:rsid w:val="00247FBC"/>
    <w:rsid w:val="00266DF0"/>
    <w:rsid w:val="00270BC3"/>
    <w:rsid w:val="002947DB"/>
    <w:rsid w:val="00297904"/>
    <w:rsid w:val="002D35FF"/>
    <w:rsid w:val="002F117F"/>
    <w:rsid w:val="00326A9A"/>
    <w:rsid w:val="00332B6E"/>
    <w:rsid w:val="00332CAC"/>
    <w:rsid w:val="00350780"/>
    <w:rsid w:val="003515C2"/>
    <w:rsid w:val="00371349"/>
    <w:rsid w:val="00381700"/>
    <w:rsid w:val="00383A79"/>
    <w:rsid w:val="00383BC0"/>
    <w:rsid w:val="003A40B1"/>
    <w:rsid w:val="00407C06"/>
    <w:rsid w:val="004146B4"/>
    <w:rsid w:val="00421F5B"/>
    <w:rsid w:val="00444A5B"/>
    <w:rsid w:val="0045468D"/>
    <w:rsid w:val="004656B6"/>
    <w:rsid w:val="00474A79"/>
    <w:rsid w:val="0049377B"/>
    <w:rsid w:val="00495242"/>
    <w:rsid w:val="0049645F"/>
    <w:rsid w:val="004B31C1"/>
    <w:rsid w:val="004C2666"/>
    <w:rsid w:val="004D00D1"/>
    <w:rsid w:val="00516F46"/>
    <w:rsid w:val="00530FAF"/>
    <w:rsid w:val="005349D6"/>
    <w:rsid w:val="005371F7"/>
    <w:rsid w:val="00581AAE"/>
    <w:rsid w:val="00594058"/>
    <w:rsid w:val="005A73B4"/>
    <w:rsid w:val="005C2B12"/>
    <w:rsid w:val="005F545F"/>
    <w:rsid w:val="006057C5"/>
    <w:rsid w:val="00622858"/>
    <w:rsid w:val="00642648"/>
    <w:rsid w:val="00664B38"/>
    <w:rsid w:val="0067087E"/>
    <w:rsid w:val="006864E1"/>
    <w:rsid w:val="006875EA"/>
    <w:rsid w:val="006C1804"/>
    <w:rsid w:val="006F5C08"/>
    <w:rsid w:val="0070355F"/>
    <w:rsid w:val="007065DD"/>
    <w:rsid w:val="007144E5"/>
    <w:rsid w:val="0073255C"/>
    <w:rsid w:val="0075219E"/>
    <w:rsid w:val="00771BAA"/>
    <w:rsid w:val="007934C3"/>
    <w:rsid w:val="007B686E"/>
    <w:rsid w:val="007C73E5"/>
    <w:rsid w:val="007F12EE"/>
    <w:rsid w:val="007F33EF"/>
    <w:rsid w:val="0081157E"/>
    <w:rsid w:val="00816D15"/>
    <w:rsid w:val="00822565"/>
    <w:rsid w:val="00846746"/>
    <w:rsid w:val="0085652D"/>
    <w:rsid w:val="008636B8"/>
    <w:rsid w:val="00872C37"/>
    <w:rsid w:val="008D66ED"/>
    <w:rsid w:val="0090054B"/>
    <w:rsid w:val="0090092D"/>
    <w:rsid w:val="00904400"/>
    <w:rsid w:val="00906F1D"/>
    <w:rsid w:val="00921FBF"/>
    <w:rsid w:val="00935F1D"/>
    <w:rsid w:val="00950F5D"/>
    <w:rsid w:val="00953E92"/>
    <w:rsid w:val="00955EF8"/>
    <w:rsid w:val="009621A2"/>
    <w:rsid w:val="00981A3D"/>
    <w:rsid w:val="009C6472"/>
    <w:rsid w:val="009D52B2"/>
    <w:rsid w:val="009E23CD"/>
    <w:rsid w:val="00A878EF"/>
    <w:rsid w:val="00A90D44"/>
    <w:rsid w:val="00AA7EED"/>
    <w:rsid w:val="00AB3616"/>
    <w:rsid w:val="00AB75BD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63704"/>
    <w:rsid w:val="00C74280"/>
    <w:rsid w:val="00C74AA8"/>
    <w:rsid w:val="00C836BB"/>
    <w:rsid w:val="00C86FE6"/>
    <w:rsid w:val="00C963A5"/>
    <w:rsid w:val="00C96F2D"/>
    <w:rsid w:val="00CB23D6"/>
    <w:rsid w:val="00D07D6E"/>
    <w:rsid w:val="00D20B04"/>
    <w:rsid w:val="00D25BF7"/>
    <w:rsid w:val="00D4484D"/>
    <w:rsid w:val="00D540F6"/>
    <w:rsid w:val="00D66074"/>
    <w:rsid w:val="00D74B0C"/>
    <w:rsid w:val="00D97BAA"/>
    <w:rsid w:val="00DA0A6C"/>
    <w:rsid w:val="00DA2C3B"/>
    <w:rsid w:val="00DA4EE9"/>
    <w:rsid w:val="00DB5F2C"/>
    <w:rsid w:val="00DD45AC"/>
    <w:rsid w:val="00DD6AFE"/>
    <w:rsid w:val="00DD6BDC"/>
    <w:rsid w:val="00DF6DD1"/>
    <w:rsid w:val="00E04433"/>
    <w:rsid w:val="00E13AFF"/>
    <w:rsid w:val="00E60BDB"/>
    <w:rsid w:val="00E62894"/>
    <w:rsid w:val="00E736C0"/>
    <w:rsid w:val="00E8580D"/>
    <w:rsid w:val="00EA71CA"/>
    <w:rsid w:val="00EB1855"/>
    <w:rsid w:val="00EB583C"/>
    <w:rsid w:val="00ED48BA"/>
    <w:rsid w:val="00EE0517"/>
    <w:rsid w:val="00EE7265"/>
    <w:rsid w:val="00F02933"/>
    <w:rsid w:val="00F14DD0"/>
    <w:rsid w:val="00F519AF"/>
    <w:rsid w:val="00F56791"/>
    <w:rsid w:val="00F71815"/>
    <w:rsid w:val="00F908A9"/>
    <w:rsid w:val="00FA1F4C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0E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BBDF6B03-5060-446C-8385-EBCD4BBC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3</Pages>
  <Words>1290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felipe boniedj</cp:lastModifiedBy>
  <cp:revision>17</cp:revision>
  <dcterms:created xsi:type="dcterms:W3CDTF">2024-05-05T14:39:00Z</dcterms:created>
  <dcterms:modified xsi:type="dcterms:W3CDTF">2024-07-23T12:14:00Z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