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DAB02" w14:textId="77777777" w:rsidR="00303D2C" w:rsidRDefault="00303D2C" w:rsidP="00810E88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39E68587" w14:textId="1AAC2C84" w:rsidR="007830E4" w:rsidRPr="00E564C4" w:rsidRDefault="00E564C4" w:rsidP="00810E88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E564C4">
        <w:rPr>
          <w:b/>
          <w:sz w:val="24"/>
          <w:szCs w:val="24"/>
        </w:rPr>
        <w:t xml:space="preserve">ANÁLISE DA DISTRIBUIÇÃO </w:t>
      </w:r>
      <w:r>
        <w:rPr>
          <w:b/>
          <w:sz w:val="24"/>
          <w:szCs w:val="24"/>
        </w:rPr>
        <w:t>LICARIA PUCHURY-MAJOR NO</w:t>
      </w:r>
      <w:r w:rsidRPr="00E564C4">
        <w:rPr>
          <w:b/>
          <w:sz w:val="24"/>
          <w:szCs w:val="24"/>
        </w:rPr>
        <w:t xml:space="preserve"> BRASI</w:t>
      </w:r>
      <w:r>
        <w:rPr>
          <w:b/>
          <w:sz w:val="24"/>
          <w:szCs w:val="24"/>
        </w:rPr>
        <w:t>L</w:t>
      </w:r>
    </w:p>
    <w:p w14:paraId="7EDE8F3A" w14:textId="77777777" w:rsidR="00810E88" w:rsidRDefault="00810E88" w:rsidP="00810E88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5ACD8492" w14:textId="46A42DC8" w:rsidR="00CC6238" w:rsidRDefault="00E564C4" w:rsidP="00810E88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Arianne Katharine Pereira dos Santos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Marcos </w:t>
      </w:r>
      <w:proofErr w:type="spellStart"/>
      <w:r>
        <w:rPr>
          <w:sz w:val="24"/>
          <w:szCs w:val="24"/>
        </w:rPr>
        <w:t>Raysonn</w:t>
      </w:r>
      <w:proofErr w:type="spellEnd"/>
      <w:r>
        <w:rPr>
          <w:sz w:val="24"/>
          <w:szCs w:val="24"/>
        </w:rPr>
        <w:t xml:space="preserve"> Silva da Luz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Rayaane</w:t>
      </w:r>
      <w:proofErr w:type="spellEnd"/>
      <w:r>
        <w:rPr>
          <w:sz w:val="24"/>
          <w:szCs w:val="24"/>
        </w:rPr>
        <w:t xml:space="preserve"> Aparecida da Silva Amor</w:t>
      </w:r>
      <w:r w:rsidR="0074779E">
        <w:rPr>
          <w:sz w:val="24"/>
          <w:szCs w:val="24"/>
        </w:rPr>
        <w:t xml:space="preserve">im³; </w:t>
      </w:r>
      <w:r w:rsidR="0074779E" w:rsidRPr="0074779E">
        <w:rPr>
          <w:color w:val="000000" w:themeColor="text1"/>
          <w:sz w:val="24"/>
          <w:szCs w:val="24"/>
        </w:rPr>
        <w:t>Weverton de Sousa Si</w:t>
      </w:r>
      <w:r w:rsidR="0074779E">
        <w:rPr>
          <w:color w:val="000000" w:themeColor="text1"/>
          <w:sz w:val="24"/>
          <w:szCs w:val="24"/>
        </w:rPr>
        <w:t>lva</w:t>
      </w:r>
      <w:r w:rsidR="0074779E" w:rsidRPr="0074779E">
        <w:rPr>
          <w:color w:val="000000" w:themeColor="text1"/>
          <w:sz w:val="24"/>
          <w:szCs w:val="24"/>
          <w:vertAlign w:val="superscript"/>
        </w:rPr>
        <w:t>4</w:t>
      </w:r>
      <w:r w:rsidR="0074779E">
        <w:rPr>
          <w:color w:val="000000" w:themeColor="text1"/>
          <w:sz w:val="24"/>
          <w:szCs w:val="24"/>
        </w:rPr>
        <w:t xml:space="preserve">; </w:t>
      </w:r>
      <w:r w:rsidR="0074779E">
        <w:rPr>
          <w:sz w:val="24"/>
          <w:szCs w:val="24"/>
        </w:rPr>
        <w:t>Francisca Nara da Conceição Moreira</w:t>
      </w:r>
      <w:r w:rsidR="0074779E" w:rsidRPr="0074779E">
        <w:rPr>
          <w:sz w:val="24"/>
          <w:szCs w:val="24"/>
          <w:vertAlign w:val="superscript"/>
        </w:rPr>
        <w:t>5</w:t>
      </w:r>
      <w:r w:rsidR="0074779E">
        <w:rPr>
          <w:sz w:val="24"/>
          <w:szCs w:val="24"/>
        </w:rPr>
        <w:t>; Roberto Sena Rodrigues</w:t>
      </w:r>
      <w:r w:rsidR="0074779E" w:rsidRPr="0074779E">
        <w:rPr>
          <w:sz w:val="24"/>
          <w:szCs w:val="24"/>
          <w:vertAlign w:val="superscript"/>
        </w:rPr>
        <w:t>6</w:t>
      </w:r>
      <w:r w:rsidR="0074779E">
        <w:rPr>
          <w:sz w:val="24"/>
          <w:szCs w:val="24"/>
        </w:rPr>
        <w:t>;</w:t>
      </w:r>
      <w:r w:rsidR="0074779E">
        <w:rPr>
          <w:sz w:val="24"/>
          <w:szCs w:val="24"/>
          <w:vertAlign w:val="superscript"/>
        </w:rPr>
        <w:t xml:space="preserve"> </w:t>
      </w:r>
      <w:r w:rsidR="0074779E">
        <w:rPr>
          <w:color w:val="000000" w:themeColor="text1"/>
          <w:sz w:val="24"/>
          <w:szCs w:val="24"/>
        </w:rPr>
        <w:t>Tassia Toyoi Gomes Takashima</w:t>
      </w:r>
      <w:r w:rsidR="0074779E" w:rsidRPr="0074779E">
        <w:rPr>
          <w:color w:val="000000" w:themeColor="text1"/>
          <w:sz w:val="24"/>
          <w:szCs w:val="24"/>
          <w:vertAlign w:val="superscript"/>
        </w:rPr>
        <w:t>7</w:t>
      </w:r>
    </w:p>
    <w:p w14:paraId="13DADA3C" w14:textId="77777777" w:rsidR="00810E88" w:rsidRDefault="00810E88" w:rsidP="00810E88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</w:p>
    <w:p w14:paraId="3A5B2087" w14:textId="237D2AAC" w:rsidR="00CC6238" w:rsidRDefault="009C13EE" w:rsidP="00810E88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 w:rsidR="00CC6238">
        <w:rPr>
          <w:sz w:val="24"/>
          <w:szCs w:val="24"/>
          <w:vertAlign w:val="superscript"/>
        </w:rPr>
        <w:t>¹</w:t>
      </w:r>
      <w:r w:rsidR="00CC6238">
        <w:rPr>
          <w:sz w:val="24"/>
          <w:szCs w:val="24"/>
        </w:rPr>
        <w:t xml:space="preserve">Pós- Graduanda em Gestão Pública. Universidade Federal do Pará. </w:t>
      </w:r>
      <w:hyperlink r:id="rId7" w:history="1">
        <w:r w:rsidR="00CC6238" w:rsidRPr="002C67F8">
          <w:rPr>
            <w:rStyle w:val="Hyperlink"/>
            <w:sz w:val="24"/>
            <w:szCs w:val="24"/>
          </w:rPr>
          <w:t>ariannesant@gmail.com</w:t>
        </w:r>
      </w:hyperlink>
      <w:r w:rsidR="00CC6238">
        <w:rPr>
          <w:sz w:val="24"/>
          <w:szCs w:val="24"/>
        </w:rPr>
        <w:t xml:space="preserve"> .</w:t>
      </w:r>
    </w:p>
    <w:p w14:paraId="70F7B286" w14:textId="4B6D6A17" w:rsidR="00CC6238" w:rsidRDefault="00CC6238" w:rsidP="00810E88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²</w:t>
      </w:r>
      <w:r w:rsidR="0074779E">
        <w:t>Graduando em Tecn</w:t>
      </w:r>
      <w:r w:rsidR="00765E96">
        <w:t>o</w:t>
      </w:r>
      <w:r w:rsidR="0074779E">
        <w:t>log</w:t>
      </w:r>
      <w:r w:rsidR="00765E96">
        <w:t>ia</w:t>
      </w:r>
      <w:r w:rsidR="0074779E">
        <w:t xml:space="preserve"> em Gestão Ambiental. Instituto Federal de Educação, Ciência e Tecnologia do </w:t>
      </w:r>
      <w:r>
        <w:t xml:space="preserve">Pará. </w:t>
      </w:r>
      <w:hyperlink r:id="rId8" w:history="1">
        <w:r w:rsidRPr="002C67F8">
          <w:rPr>
            <w:rStyle w:val="Hyperlink"/>
            <w:sz w:val="24"/>
            <w:szCs w:val="24"/>
          </w:rPr>
          <w:t>marcosraysonn@gmail.com</w:t>
        </w:r>
      </w:hyperlink>
      <w:r>
        <w:rPr>
          <w:sz w:val="24"/>
          <w:szCs w:val="24"/>
        </w:rPr>
        <w:t xml:space="preserve">; </w:t>
      </w:r>
    </w:p>
    <w:p w14:paraId="4B52C352" w14:textId="07EB575A" w:rsidR="00CC6238" w:rsidRDefault="00CC6238" w:rsidP="00810E88">
      <w:pPr>
        <w:shd w:val="clear" w:color="auto" w:fill="FFFFFF"/>
        <w:tabs>
          <w:tab w:val="left" w:pos="2500"/>
        </w:tabs>
        <w:jc w:val="center"/>
      </w:pPr>
      <w:r>
        <w:rPr>
          <w:sz w:val="24"/>
          <w:szCs w:val="24"/>
        </w:rPr>
        <w:t>³</w:t>
      </w:r>
      <w:r w:rsidRPr="00CC6238">
        <w:t xml:space="preserve"> </w:t>
      </w:r>
      <w:r>
        <w:t>Graduanda em Tecn</w:t>
      </w:r>
      <w:r w:rsidR="00765E96">
        <w:t>o</w:t>
      </w:r>
      <w:r>
        <w:t>log</w:t>
      </w:r>
      <w:r w:rsidR="00765E96">
        <w:t>ia</w:t>
      </w:r>
      <w:r>
        <w:t xml:space="preserve"> em Gestão Ambiental. Instituto Federal de Educação, Ciência e Tecnologia do Pará. </w:t>
      </w:r>
      <w:hyperlink r:id="rId9" w:history="1">
        <w:r w:rsidRPr="002C67F8">
          <w:rPr>
            <w:rStyle w:val="Hyperlink"/>
          </w:rPr>
          <w:t>rayaaneamorim@gmail.com</w:t>
        </w:r>
      </w:hyperlink>
      <w:r>
        <w:t xml:space="preserve"> .</w:t>
      </w:r>
    </w:p>
    <w:p w14:paraId="630A072E" w14:textId="78DBAA19" w:rsidR="00CC6238" w:rsidRDefault="00CC6238" w:rsidP="00810E88">
      <w:pPr>
        <w:shd w:val="clear" w:color="auto" w:fill="FFFFFF"/>
        <w:tabs>
          <w:tab w:val="left" w:pos="2500"/>
        </w:tabs>
        <w:jc w:val="center"/>
      </w:pPr>
      <w:r w:rsidRPr="00CC6238">
        <w:rPr>
          <w:vertAlign w:val="superscript"/>
        </w:rPr>
        <w:t>4</w:t>
      </w:r>
      <w:r w:rsidRPr="00CC6238">
        <w:t xml:space="preserve"> </w:t>
      </w:r>
      <w:r>
        <w:t>Graduando em Tecn</w:t>
      </w:r>
      <w:r w:rsidR="00765E96">
        <w:t>o</w:t>
      </w:r>
      <w:r>
        <w:t>log</w:t>
      </w:r>
      <w:r w:rsidR="00765E96">
        <w:t>ia</w:t>
      </w:r>
      <w:r>
        <w:t xml:space="preserve"> em Gestão Ambiental. Instituto Federal de Educação, Ciência e Tecnologia do Pará. </w:t>
      </w:r>
      <w:hyperlink r:id="rId10" w:history="1">
        <w:r w:rsidRPr="002C67F8">
          <w:rPr>
            <w:rStyle w:val="Hyperlink"/>
          </w:rPr>
          <w:t>Wevertonsilva1709@gmail.com</w:t>
        </w:r>
      </w:hyperlink>
      <w:r>
        <w:t xml:space="preserve"> .</w:t>
      </w:r>
    </w:p>
    <w:p w14:paraId="40CA3A7A" w14:textId="6896ED0C" w:rsidR="003F6447" w:rsidRPr="003F6447" w:rsidRDefault="003F6447" w:rsidP="00810E88">
      <w:pPr>
        <w:shd w:val="clear" w:color="auto" w:fill="FFFFFF"/>
        <w:tabs>
          <w:tab w:val="left" w:pos="2500"/>
        </w:tabs>
        <w:jc w:val="center"/>
      </w:pPr>
      <w:r w:rsidRPr="003F6447">
        <w:rPr>
          <w:vertAlign w:val="superscript"/>
        </w:rPr>
        <w:t xml:space="preserve">5 </w:t>
      </w:r>
      <w:r w:rsidRPr="003F6447">
        <w:t xml:space="preserve">Mestre em </w:t>
      </w:r>
      <w:r>
        <w:t xml:space="preserve">Engenharia </w:t>
      </w:r>
      <w:r w:rsidR="00765E96">
        <w:t>Civil</w:t>
      </w:r>
      <w:r w:rsidR="00765E96" w:rsidRPr="003F6447">
        <w:rPr>
          <w:sz w:val="24"/>
          <w:szCs w:val="24"/>
        </w:rPr>
        <w:t>. Instituto</w:t>
      </w:r>
      <w:r w:rsidRPr="00CC6238">
        <w:rPr>
          <w:sz w:val="24"/>
          <w:szCs w:val="24"/>
        </w:rPr>
        <w:t xml:space="preserve"> Federal de Educação, Ciência e Tecnologia do Pará.</w:t>
      </w:r>
      <w:r w:rsidR="00765E96" w:rsidRPr="00765E96">
        <w:t xml:space="preserve"> </w:t>
      </w:r>
      <w:hyperlink r:id="rId11" w:history="1">
        <w:r w:rsidR="00765E96" w:rsidRPr="006F2D00">
          <w:rPr>
            <w:rStyle w:val="Hyperlink"/>
            <w:sz w:val="24"/>
            <w:szCs w:val="24"/>
          </w:rPr>
          <w:t>francisca.moreira@ifpa.edu.br</w:t>
        </w:r>
      </w:hyperlink>
      <w:r w:rsidR="00765E96">
        <w:rPr>
          <w:sz w:val="24"/>
          <w:szCs w:val="24"/>
        </w:rPr>
        <w:t xml:space="preserve"> </w:t>
      </w:r>
    </w:p>
    <w:p w14:paraId="7523FA6E" w14:textId="77777777" w:rsidR="003F6447" w:rsidRDefault="003F6447" w:rsidP="00810E88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vertAlign w:val="superscript"/>
        </w:rPr>
        <w:t>6</w:t>
      </w:r>
      <w:r w:rsidR="00CC6238" w:rsidRPr="00CC6238">
        <w:rPr>
          <w:sz w:val="24"/>
          <w:szCs w:val="24"/>
        </w:rPr>
        <w:t xml:space="preserve">Mestre em Gestão de Recursos Naturais e Desenvolvimento Local da Amazônia. Instituto Federal de Educação, Ciência e Tecnologia do Pará. </w:t>
      </w:r>
      <w:hyperlink r:id="rId12" w:history="1">
        <w:r w:rsidRPr="002C67F8">
          <w:rPr>
            <w:rStyle w:val="Hyperlink"/>
            <w:sz w:val="24"/>
            <w:szCs w:val="24"/>
          </w:rPr>
          <w:t>roberto.senna@ifpa.edu.br</w:t>
        </w:r>
      </w:hyperlink>
      <w:r>
        <w:rPr>
          <w:sz w:val="24"/>
          <w:szCs w:val="24"/>
        </w:rPr>
        <w:t xml:space="preserve"> .</w:t>
      </w:r>
    </w:p>
    <w:p w14:paraId="58299BEB" w14:textId="59B90FDF" w:rsidR="00CC6238" w:rsidRPr="003F6447" w:rsidRDefault="003F6447" w:rsidP="00810E88">
      <w:pPr>
        <w:shd w:val="clear" w:color="auto" w:fill="FFFFFF"/>
        <w:tabs>
          <w:tab w:val="left" w:pos="2500"/>
        </w:tabs>
        <w:jc w:val="center"/>
      </w:pPr>
      <w:r w:rsidRPr="003F6447">
        <w:rPr>
          <w:sz w:val="24"/>
          <w:szCs w:val="24"/>
          <w:vertAlign w:val="superscript"/>
        </w:rPr>
        <w:t xml:space="preserve">7 </w:t>
      </w:r>
      <w:r w:rsidRPr="003F6447">
        <w:rPr>
          <w:sz w:val="24"/>
          <w:szCs w:val="24"/>
        </w:rPr>
        <w:t xml:space="preserve">Doutora em Biodiversidade e Evolução. Instituto Federal de Educação, Ciência e Tecnologia do Pará. </w:t>
      </w:r>
      <w:hyperlink r:id="rId13" w:history="1">
        <w:r w:rsidRPr="002C67F8">
          <w:rPr>
            <w:rStyle w:val="Hyperlink"/>
            <w:sz w:val="24"/>
            <w:szCs w:val="24"/>
          </w:rPr>
          <w:t>tassia.oliveira@ifpa.edu.br</w:t>
        </w:r>
      </w:hyperlink>
      <w:r>
        <w:rPr>
          <w:sz w:val="24"/>
          <w:szCs w:val="24"/>
        </w:rPr>
        <w:t xml:space="preserve"> .</w:t>
      </w:r>
    </w:p>
    <w:p w14:paraId="17C74AF3" w14:textId="77777777" w:rsidR="007830E4" w:rsidRDefault="007830E4" w:rsidP="00810E88">
      <w:pPr>
        <w:tabs>
          <w:tab w:val="left" w:pos="2500"/>
        </w:tabs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810E88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48F7AC30" w14:textId="77777777" w:rsidR="00810E88" w:rsidRDefault="00810E88" w:rsidP="00810E88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655F4122" w14:textId="19B34864" w:rsidR="007830E4" w:rsidRPr="003F6447" w:rsidRDefault="003F6447" w:rsidP="00810E88">
      <w:pPr>
        <w:shd w:val="clear" w:color="auto" w:fill="FFFFFF"/>
        <w:tabs>
          <w:tab w:val="left" w:pos="0"/>
        </w:tabs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 Puxuri</w:t>
      </w:r>
      <w:bookmarkStart w:id="0" w:name="_GoBack"/>
      <w:bookmarkEnd w:id="0"/>
      <w:r w:rsidRPr="003F6447">
        <w:rPr>
          <w:color w:val="000000" w:themeColor="text1"/>
          <w:sz w:val="24"/>
          <w:szCs w:val="24"/>
        </w:rPr>
        <w:t xml:space="preserve"> (</w:t>
      </w:r>
      <w:proofErr w:type="spellStart"/>
      <w:r w:rsidRPr="003F6447">
        <w:rPr>
          <w:i/>
          <w:iCs/>
          <w:color w:val="000000" w:themeColor="text1"/>
          <w:sz w:val="24"/>
          <w:szCs w:val="24"/>
        </w:rPr>
        <w:t>Licaria</w:t>
      </w:r>
      <w:proofErr w:type="spellEnd"/>
      <w:r w:rsidRPr="003F6447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i/>
          <w:iCs/>
          <w:color w:val="000000" w:themeColor="text1"/>
          <w:sz w:val="24"/>
          <w:szCs w:val="24"/>
        </w:rPr>
        <w:t>p</w:t>
      </w:r>
      <w:r w:rsidRPr="003F6447">
        <w:rPr>
          <w:i/>
          <w:iCs/>
          <w:color w:val="000000" w:themeColor="text1"/>
          <w:sz w:val="24"/>
          <w:szCs w:val="24"/>
        </w:rPr>
        <w:t>uchury</w:t>
      </w:r>
      <w:proofErr w:type="spellEnd"/>
      <w:r w:rsidRPr="003F6447">
        <w:rPr>
          <w:i/>
          <w:iCs/>
          <w:color w:val="000000" w:themeColor="text1"/>
          <w:sz w:val="24"/>
          <w:szCs w:val="24"/>
        </w:rPr>
        <w:t xml:space="preserve"> </w:t>
      </w:r>
      <w:r w:rsidRPr="003F6447">
        <w:rPr>
          <w:color w:val="000000" w:themeColor="text1"/>
          <w:sz w:val="24"/>
          <w:szCs w:val="24"/>
        </w:rPr>
        <w:t xml:space="preserve">Major) é </w:t>
      </w:r>
      <w:r w:rsidR="00A73CA9" w:rsidRPr="003F6447">
        <w:rPr>
          <w:color w:val="000000" w:themeColor="text1"/>
          <w:sz w:val="24"/>
          <w:szCs w:val="24"/>
        </w:rPr>
        <w:t xml:space="preserve">uma </w:t>
      </w:r>
      <w:r w:rsidR="00A73CA9">
        <w:rPr>
          <w:color w:val="000000" w:themeColor="text1"/>
          <w:sz w:val="24"/>
          <w:szCs w:val="24"/>
        </w:rPr>
        <w:t>semente</w:t>
      </w:r>
      <w:r w:rsidR="005D240E">
        <w:rPr>
          <w:color w:val="000000" w:themeColor="text1"/>
          <w:sz w:val="24"/>
          <w:szCs w:val="24"/>
        </w:rPr>
        <w:t xml:space="preserve"> oleaginosa nativa da </w:t>
      </w:r>
      <w:r w:rsidR="00810E88">
        <w:rPr>
          <w:color w:val="000000" w:themeColor="text1"/>
          <w:sz w:val="24"/>
          <w:szCs w:val="24"/>
        </w:rPr>
        <w:t>A</w:t>
      </w:r>
      <w:r w:rsidR="005D240E">
        <w:rPr>
          <w:color w:val="000000" w:themeColor="text1"/>
          <w:sz w:val="24"/>
          <w:szCs w:val="24"/>
        </w:rPr>
        <w:t>mazônia</w:t>
      </w:r>
      <w:r w:rsidRPr="003F6447">
        <w:rPr>
          <w:color w:val="000000" w:themeColor="text1"/>
          <w:sz w:val="24"/>
          <w:szCs w:val="24"/>
        </w:rPr>
        <w:t xml:space="preserve">, </w:t>
      </w:r>
      <w:r w:rsidR="005D240E">
        <w:rPr>
          <w:color w:val="000000" w:themeColor="text1"/>
          <w:sz w:val="24"/>
          <w:szCs w:val="24"/>
        </w:rPr>
        <w:t xml:space="preserve">também conhecida como “noz moscada da Amazônia”, pertencente </w:t>
      </w:r>
      <w:r w:rsidR="00CB0EE0">
        <w:rPr>
          <w:color w:val="000000" w:themeColor="text1"/>
          <w:sz w:val="24"/>
          <w:szCs w:val="24"/>
        </w:rPr>
        <w:t>à</w:t>
      </w:r>
      <w:r w:rsidR="005D240E">
        <w:rPr>
          <w:color w:val="000000" w:themeColor="text1"/>
          <w:sz w:val="24"/>
          <w:szCs w:val="24"/>
        </w:rPr>
        <w:t xml:space="preserve"> família </w:t>
      </w:r>
      <w:proofErr w:type="spellStart"/>
      <w:r w:rsidR="005D240E">
        <w:rPr>
          <w:color w:val="000000" w:themeColor="text1"/>
          <w:sz w:val="24"/>
          <w:szCs w:val="24"/>
        </w:rPr>
        <w:t>Lauracea</w:t>
      </w:r>
      <w:proofErr w:type="spellEnd"/>
      <w:r w:rsidR="005D240E">
        <w:rPr>
          <w:color w:val="000000" w:themeColor="text1"/>
          <w:sz w:val="24"/>
          <w:szCs w:val="24"/>
        </w:rPr>
        <w:t>, pode alcançar de 15 a 30 metros de altura, considerada uma árvore de porte médio</w:t>
      </w:r>
      <w:r w:rsidR="005C3C68">
        <w:rPr>
          <w:color w:val="000000" w:themeColor="text1"/>
          <w:sz w:val="24"/>
          <w:szCs w:val="24"/>
        </w:rPr>
        <w:t xml:space="preserve"> ou mega- árvore</w:t>
      </w:r>
      <w:r w:rsidR="00810E88">
        <w:rPr>
          <w:color w:val="000000" w:themeColor="text1"/>
          <w:sz w:val="24"/>
          <w:szCs w:val="24"/>
        </w:rPr>
        <w:t xml:space="preserve"> e</w:t>
      </w:r>
      <w:r w:rsidR="005D240E">
        <w:rPr>
          <w:color w:val="000000" w:themeColor="text1"/>
          <w:sz w:val="24"/>
          <w:szCs w:val="24"/>
        </w:rPr>
        <w:t xml:space="preserve"> possui folhas ovaladas e </w:t>
      </w:r>
      <w:proofErr w:type="spellStart"/>
      <w:r w:rsidR="005D240E">
        <w:rPr>
          <w:color w:val="000000" w:themeColor="text1"/>
          <w:sz w:val="24"/>
          <w:szCs w:val="24"/>
        </w:rPr>
        <w:t>coriáeas</w:t>
      </w:r>
      <w:proofErr w:type="spellEnd"/>
      <w:r w:rsidRPr="003F6447">
        <w:rPr>
          <w:color w:val="000000" w:themeColor="text1"/>
          <w:sz w:val="24"/>
          <w:szCs w:val="24"/>
        </w:rPr>
        <w:t xml:space="preserve">. </w:t>
      </w:r>
      <w:r w:rsidR="005D240E">
        <w:rPr>
          <w:color w:val="000000" w:themeColor="text1"/>
          <w:sz w:val="24"/>
          <w:szCs w:val="24"/>
        </w:rPr>
        <w:t>A</w:t>
      </w:r>
      <w:r w:rsidRPr="003F6447">
        <w:rPr>
          <w:color w:val="000000" w:themeColor="text1"/>
          <w:sz w:val="24"/>
          <w:szCs w:val="24"/>
        </w:rPr>
        <w:t xml:space="preserve"> espécie é</w:t>
      </w:r>
      <w:r w:rsidR="005D240E">
        <w:rPr>
          <w:color w:val="000000" w:themeColor="text1"/>
          <w:sz w:val="24"/>
          <w:szCs w:val="24"/>
        </w:rPr>
        <w:t xml:space="preserve"> típica de igapós</w:t>
      </w:r>
      <w:r w:rsidR="005C3C68">
        <w:rPr>
          <w:color w:val="000000" w:themeColor="text1"/>
          <w:sz w:val="24"/>
          <w:szCs w:val="24"/>
        </w:rPr>
        <w:t xml:space="preserve"> e</w:t>
      </w:r>
      <w:r w:rsidR="005D240E">
        <w:rPr>
          <w:color w:val="000000" w:themeColor="text1"/>
          <w:sz w:val="24"/>
          <w:szCs w:val="24"/>
        </w:rPr>
        <w:t xml:space="preserve"> </w:t>
      </w:r>
      <w:r w:rsidRPr="003F6447">
        <w:rPr>
          <w:color w:val="000000" w:themeColor="text1"/>
          <w:sz w:val="24"/>
          <w:szCs w:val="24"/>
        </w:rPr>
        <w:t>altamente dependente de condições climáticas</w:t>
      </w:r>
      <w:r w:rsidR="005C3C68">
        <w:rPr>
          <w:color w:val="000000" w:themeColor="text1"/>
          <w:sz w:val="24"/>
          <w:szCs w:val="24"/>
        </w:rPr>
        <w:t xml:space="preserve"> </w:t>
      </w:r>
      <w:r w:rsidR="009F7EC5">
        <w:rPr>
          <w:color w:val="000000" w:themeColor="text1"/>
          <w:sz w:val="24"/>
          <w:szCs w:val="24"/>
        </w:rPr>
        <w:t xml:space="preserve">que influenciam diretamente o seu </w:t>
      </w:r>
      <w:r w:rsidRPr="003F6447">
        <w:rPr>
          <w:color w:val="000000" w:themeColor="text1"/>
          <w:sz w:val="24"/>
          <w:szCs w:val="24"/>
        </w:rPr>
        <w:t>desenvolvimento e produtividade</w:t>
      </w:r>
      <w:r w:rsidR="00810E88">
        <w:rPr>
          <w:color w:val="000000" w:themeColor="text1"/>
          <w:sz w:val="24"/>
          <w:szCs w:val="24"/>
        </w:rPr>
        <w:t>, como altas precipitações e altas temperaturas</w:t>
      </w:r>
      <w:r w:rsidRPr="003F6447">
        <w:rPr>
          <w:color w:val="000000" w:themeColor="text1"/>
          <w:sz w:val="24"/>
          <w:szCs w:val="24"/>
        </w:rPr>
        <w:t>. Desta forma, o objetivo desse trabalho foi analisar a adequabilidade climática d</w:t>
      </w:r>
      <w:r w:rsidR="009F7EC5">
        <w:rPr>
          <w:color w:val="000000" w:themeColor="text1"/>
          <w:sz w:val="24"/>
          <w:szCs w:val="24"/>
        </w:rPr>
        <w:t xml:space="preserve">a </w:t>
      </w:r>
      <w:r w:rsidR="009F7EC5" w:rsidRPr="00810E88">
        <w:rPr>
          <w:i/>
          <w:iCs/>
          <w:color w:val="000000" w:themeColor="text1"/>
          <w:sz w:val="24"/>
          <w:szCs w:val="24"/>
        </w:rPr>
        <w:t xml:space="preserve">L. </w:t>
      </w:r>
      <w:proofErr w:type="spellStart"/>
      <w:r w:rsidR="009F7EC5" w:rsidRPr="00810E88">
        <w:rPr>
          <w:i/>
          <w:iCs/>
          <w:color w:val="000000" w:themeColor="text1"/>
          <w:sz w:val="24"/>
          <w:szCs w:val="24"/>
        </w:rPr>
        <w:t>Puchury</w:t>
      </w:r>
      <w:proofErr w:type="spellEnd"/>
      <w:r w:rsidRPr="003F6447">
        <w:rPr>
          <w:color w:val="000000" w:themeColor="text1"/>
          <w:sz w:val="24"/>
          <w:szCs w:val="24"/>
        </w:rPr>
        <w:t xml:space="preserve">, considerando o cenário presente e futuro de mudanças climáticas. Dados de ocorrência do </w:t>
      </w:r>
      <w:r w:rsidR="009F7EC5" w:rsidRPr="00810E88">
        <w:rPr>
          <w:i/>
          <w:iCs/>
          <w:color w:val="000000" w:themeColor="text1"/>
          <w:sz w:val="24"/>
          <w:szCs w:val="24"/>
        </w:rPr>
        <w:t xml:space="preserve">L. </w:t>
      </w:r>
      <w:proofErr w:type="spellStart"/>
      <w:r w:rsidR="009F7EC5" w:rsidRPr="00810E88">
        <w:rPr>
          <w:i/>
          <w:iCs/>
          <w:color w:val="000000" w:themeColor="text1"/>
          <w:sz w:val="24"/>
          <w:szCs w:val="24"/>
        </w:rPr>
        <w:t>Puchury</w:t>
      </w:r>
      <w:proofErr w:type="spellEnd"/>
      <w:r w:rsidR="009F7EC5" w:rsidRPr="003F6447">
        <w:rPr>
          <w:color w:val="000000" w:themeColor="text1"/>
          <w:sz w:val="24"/>
          <w:szCs w:val="24"/>
        </w:rPr>
        <w:t xml:space="preserve"> </w:t>
      </w:r>
      <w:r w:rsidRPr="003F6447">
        <w:rPr>
          <w:color w:val="000000" w:themeColor="text1"/>
          <w:sz w:val="24"/>
          <w:szCs w:val="24"/>
        </w:rPr>
        <w:t xml:space="preserve">foram obtidos do GBIF (www.gbif.org). Registros duplicados e vazios de ocorrências foram removidos para reduzir a sobreposição espacial, assim como foram excluídas ocorrências fora da extensão territorial do Brasil. Variáveis bioclimáticas, como preditoras, foram obtidas do </w:t>
      </w:r>
      <w:proofErr w:type="spellStart"/>
      <w:r w:rsidRPr="003F6447">
        <w:rPr>
          <w:color w:val="000000" w:themeColor="text1"/>
          <w:sz w:val="24"/>
          <w:szCs w:val="24"/>
        </w:rPr>
        <w:t>WordClim</w:t>
      </w:r>
      <w:proofErr w:type="spellEnd"/>
      <w:r w:rsidRPr="003F6447">
        <w:rPr>
          <w:color w:val="000000" w:themeColor="text1"/>
          <w:sz w:val="24"/>
          <w:szCs w:val="24"/>
        </w:rPr>
        <w:t xml:space="preserve"> (www.wordclim.org) com resolução de 5 minutos de arco. A modelagem de distribuição de espécies foi realizada no software R (versão 4.4.2), utilizando o pacote </w:t>
      </w:r>
      <w:proofErr w:type="spellStart"/>
      <w:r w:rsidRPr="003F6447">
        <w:rPr>
          <w:color w:val="000000" w:themeColor="text1"/>
          <w:sz w:val="24"/>
          <w:szCs w:val="24"/>
        </w:rPr>
        <w:t>sdm</w:t>
      </w:r>
      <w:proofErr w:type="spellEnd"/>
      <w:r w:rsidRPr="003F6447">
        <w:rPr>
          <w:color w:val="000000" w:themeColor="text1"/>
          <w:sz w:val="24"/>
          <w:szCs w:val="24"/>
        </w:rPr>
        <w:t xml:space="preserve"> e aplicando o método </w:t>
      </w:r>
      <w:proofErr w:type="spellStart"/>
      <w:r w:rsidRPr="003F6447">
        <w:rPr>
          <w:color w:val="000000" w:themeColor="text1"/>
          <w:sz w:val="24"/>
          <w:szCs w:val="24"/>
        </w:rPr>
        <w:t>Maxent</w:t>
      </w:r>
      <w:proofErr w:type="spellEnd"/>
      <w:r w:rsidRPr="003F6447">
        <w:rPr>
          <w:color w:val="000000" w:themeColor="text1"/>
          <w:sz w:val="24"/>
          <w:szCs w:val="24"/>
        </w:rPr>
        <w:t xml:space="preserve"> para a calibração do modelo. Para projeções futuras, foram obtidos dados climáticos do modelo MIROC6, baseados no cenário de alta emissão SSP370 (2021-2040). Os resultados da modelagem no cenário de distribuição atual d</w:t>
      </w:r>
      <w:r w:rsidR="00E01BB3">
        <w:rPr>
          <w:color w:val="000000" w:themeColor="text1"/>
          <w:sz w:val="24"/>
          <w:szCs w:val="24"/>
        </w:rPr>
        <w:t>a</w:t>
      </w:r>
      <w:r w:rsidRPr="003F6447">
        <w:rPr>
          <w:color w:val="000000" w:themeColor="text1"/>
          <w:sz w:val="24"/>
          <w:szCs w:val="24"/>
        </w:rPr>
        <w:t xml:space="preserve"> </w:t>
      </w:r>
      <w:r w:rsidR="009F7EC5" w:rsidRPr="00810E88">
        <w:rPr>
          <w:i/>
          <w:iCs/>
          <w:color w:val="000000" w:themeColor="text1"/>
          <w:sz w:val="24"/>
          <w:szCs w:val="24"/>
        </w:rPr>
        <w:t xml:space="preserve">L. </w:t>
      </w:r>
      <w:proofErr w:type="spellStart"/>
      <w:r w:rsidR="009F7EC5" w:rsidRPr="00810E88">
        <w:rPr>
          <w:i/>
          <w:iCs/>
          <w:color w:val="000000" w:themeColor="text1"/>
          <w:sz w:val="24"/>
          <w:szCs w:val="24"/>
        </w:rPr>
        <w:t>Puchury</w:t>
      </w:r>
      <w:proofErr w:type="spellEnd"/>
      <w:r w:rsidR="009F7EC5" w:rsidRPr="003F6447">
        <w:rPr>
          <w:color w:val="000000" w:themeColor="text1"/>
          <w:sz w:val="24"/>
          <w:szCs w:val="24"/>
        </w:rPr>
        <w:t xml:space="preserve"> </w:t>
      </w:r>
      <w:r w:rsidR="00E01BB3">
        <w:rPr>
          <w:color w:val="000000" w:themeColor="text1"/>
          <w:sz w:val="24"/>
          <w:szCs w:val="24"/>
        </w:rPr>
        <w:t>demonstra que</w:t>
      </w:r>
      <w:r w:rsidR="009F7EC5" w:rsidRPr="003F6447">
        <w:rPr>
          <w:color w:val="000000" w:themeColor="text1"/>
          <w:sz w:val="24"/>
          <w:szCs w:val="24"/>
        </w:rPr>
        <w:t xml:space="preserve"> áreas com maior adequabilidade climática </w:t>
      </w:r>
      <w:r w:rsidR="00E01BB3">
        <w:rPr>
          <w:color w:val="000000" w:themeColor="text1"/>
          <w:sz w:val="24"/>
          <w:szCs w:val="24"/>
        </w:rPr>
        <w:t>ocorrem</w:t>
      </w:r>
      <w:r w:rsidRPr="003F6447">
        <w:rPr>
          <w:color w:val="000000" w:themeColor="text1"/>
          <w:sz w:val="24"/>
          <w:szCs w:val="24"/>
        </w:rPr>
        <w:t xml:space="preserve"> na região Nor</w:t>
      </w:r>
      <w:r w:rsidR="009F7EC5">
        <w:rPr>
          <w:color w:val="000000" w:themeColor="text1"/>
          <w:sz w:val="24"/>
          <w:szCs w:val="24"/>
        </w:rPr>
        <w:t xml:space="preserve">te, especialmente no estado do Amazonas e Acre, </w:t>
      </w:r>
      <w:r w:rsidR="00A73CA9">
        <w:rPr>
          <w:color w:val="000000" w:themeColor="text1"/>
          <w:sz w:val="24"/>
          <w:szCs w:val="24"/>
        </w:rPr>
        <w:t xml:space="preserve">assim </w:t>
      </w:r>
      <w:r w:rsidR="00A73CA9" w:rsidRPr="003F6447">
        <w:rPr>
          <w:color w:val="000000" w:themeColor="text1"/>
          <w:sz w:val="24"/>
          <w:szCs w:val="24"/>
        </w:rPr>
        <w:t>como</w:t>
      </w:r>
      <w:r w:rsidR="009F7EC5">
        <w:rPr>
          <w:color w:val="000000" w:themeColor="text1"/>
          <w:sz w:val="24"/>
          <w:szCs w:val="24"/>
        </w:rPr>
        <w:t xml:space="preserve"> na </w:t>
      </w:r>
      <w:r w:rsidRPr="003F6447">
        <w:rPr>
          <w:color w:val="000000" w:themeColor="text1"/>
          <w:sz w:val="24"/>
          <w:szCs w:val="24"/>
        </w:rPr>
        <w:t>região costeir</w:t>
      </w:r>
      <w:r w:rsidR="00A73CA9">
        <w:rPr>
          <w:color w:val="000000" w:themeColor="text1"/>
          <w:sz w:val="24"/>
          <w:szCs w:val="24"/>
        </w:rPr>
        <w:t>a</w:t>
      </w:r>
      <w:r w:rsidRPr="003F6447">
        <w:rPr>
          <w:color w:val="000000" w:themeColor="text1"/>
          <w:sz w:val="24"/>
          <w:szCs w:val="24"/>
        </w:rPr>
        <w:t xml:space="preserve"> do Brasil. </w:t>
      </w:r>
      <w:r w:rsidR="00810E88">
        <w:rPr>
          <w:color w:val="000000" w:themeColor="text1"/>
          <w:sz w:val="24"/>
          <w:szCs w:val="24"/>
        </w:rPr>
        <w:t>No</w:t>
      </w:r>
      <w:r w:rsidRPr="003F6447">
        <w:rPr>
          <w:color w:val="000000" w:themeColor="text1"/>
          <w:sz w:val="24"/>
          <w:szCs w:val="24"/>
        </w:rPr>
        <w:t xml:space="preserve"> cenário futuro</w:t>
      </w:r>
      <w:r w:rsidR="00810E88">
        <w:rPr>
          <w:color w:val="000000" w:themeColor="text1"/>
          <w:sz w:val="24"/>
          <w:szCs w:val="24"/>
        </w:rPr>
        <w:t xml:space="preserve"> de mudanças climáticas, a espécie apresentou expansão na área de</w:t>
      </w:r>
      <w:r w:rsidR="00A73CA9">
        <w:rPr>
          <w:color w:val="000000" w:themeColor="text1"/>
          <w:sz w:val="24"/>
          <w:szCs w:val="24"/>
        </w:rPr>
        <w:t xml:space="preserve"> </w:t>
      </w:r>
      <w:r w:rsidR="00810E88">
        <w:rPr>
          <w:color w:val="000000" w:themeColor="text1"/>
          <w:sz w:val="24"/>
          <w:szCs w:val="24"/>
        </w:rPr>
        <w:t>adequabilidade, especialmente nas regiões norte e centro-oeste do Brasil</w:t>
      </w:r>
      <w:r w:rsidRPr="003F6447">
        <w:rPr>
          <w:color w:val="000000" w:themeColor="text1"/>
          <w:sz w:val="24"/>
          <w:szCs w:val="24"/>
        </w:rPr>
        <w:t>. A variável BIO_</w:t>
      </w:r>
      <w:r w:rsidR="00CB0EE0">
        <w:rPr>
          <w:color w:val="000000" w:themeColor="text1"/>
          <w:sz w:val="24"/>
          <w:szCs w:val="24"/>
        </w:rPr>
        <w:t xml:space="preserve">10 </w:t>
      </w:r>
      <w:r w:rsidRPr="003F6447">
        <w:rPr>
          <w:color w:val="000000" w:themeColor="text1"/>
          <w:sz w:val="24"/>
          <w:szCs w:val="24"/>
        </w:rPr>
        <w:t>foi a mais importante na determinação da distribuição da espécie</w:t>
      </w:r>
      <w:r w:rsidR="001F4FF8">
        <w:rPr>
          <w:color w:val="000000" w:themeColor="text1"/>
          <w:sz w:val="24"/>
          <w:szCs w:val="24"/>
        </w:rPr>
        <w:t>,</w:t>
      </w:r>
      <w:r w:rsidRPr="003F6447">
        <w:rPr>
          <w:color w:val="000000" w:themeColor="text1"/>
          <w:sz w:val="24"/>
          <w:szCs w:val="24"/>
        </w:rPr>
        <w:t xml:space="preserve"> com valor de importância de </w:t>
      </w:r>
      <w:r w:rsidR="00CB0EE0">
        <w:rPr>
          <w:color w:val="000000" w:themeColor="text1"/>
          <w:sz w:val="24"/>
          <w:szCs w:val="24"/>
        </w:rPr>
        <w:t>26</w:t>
      </w:r>
      <w:r w:rsidR="00810E88">
        <w:rPr>
          <w:color w:val="000000" w:themeColor="text1"/>
          <w:sz w:val="24"/>
          <w:szCs w:val="24"/>
        </w:rPr>
        <w:t xml:space="preserve"> </w:t>
      </w:r>
      <w:r w:rsidRPr="003F6447">
        <w:rPr>
          <w:color w:val="000000" w:themeColor="text1"/>
          <w:sz w:val="24"/>
          <w:szCs w:val="24"/>
        </w:rPr>
        <w:t>%</w:t>
      </w:r>
      <w:r w:rsidR="007B0346">
        <w:rPr>
          <w:color w:val="000000" w:themeColor="text1"/>
          <w:sz w:val="24"/>
          <w:szCs w:val="24"/>
        </w:rPr>
        <w:t xml:space="preserve"> e a variável BIO_18 a segunda </w:t>
      </w:r>
      <w:r w:rsidR="00C9589E">
        <w:rPr>
          <w:color w:val="000000" w:themeColor="text1"/>
          <w:sz w:val="24"/>
          <w:szCs w:val="24"/>
        </w:rPr>
        <w:t>na escala de importância</w:t>
      </w:r>
      <w:r w:rsidR="001F4FF8">
        <w:rPr>
          <w:color w:val="000000" w:themeColor="text1"/>
          <w:sz w:val="24"/>
          <w:szCs w:val="24"/>
        </w:rPr>
        <w:t xml:space="preserve"> da distribuição da espécie</w:t>
      </w:r>
      <w:r w:rsidR="00C9589E">
        <w:rPr>
          <w:color w:val="000000" w:themeColor="text1"/>
          <w:sz w:val="24"/>
          <w:szCs w:val="24"/>
        </w:rPr>
        <w:t>, com valor de 24,8</w:t>
      </w:r>
      <w:r w:rsidR="00810E88">
        <w:rPr>
          <w:color w:val="000000" w:themeColor="text1"/>
          <w:sz w:val="24"/>
          <w:szCs w:val="24"/>
        </w:rPr>
        <w:t xml:space="preserve"> </w:t>
      </w:r>
      <w:r w:rsidR="00C9589E">
        <w:rPr>
          <w:color w:val="000000" w:themeColor="text1"/>
          <w:sz w:val="24"/>
          <w:szCs w:val="24"/>
        </w:rPr>
        <w:t>%.</w:t>
      </w:r>
      <w:r w:rsidRPr="003F6447">
        <w:rPr>
          <w:color w:val="000000" w:themeColor="text1"/>
          <w:sz w:val="24"/>
          <w:szCs w:val="24"/>
        </w:rPr>
        <w:t xml:space="preserve"> Conclui-se que o </w:t>
      </w:r>
      <w:r w:rsidR="00A73CA9" w:rsidRPr="00810E88">
        <w:rPr>
          <w:i/>
          <w:iCs/>
          <w:color w:val="000000" w:themeColor="text1"/>
          <w:sz w:val="24"/>
          <w:szCs w:val="24"/>
        </w:rPr>
        <w:t xml:space="preserve">L. </w:t>
      </w:r>
      <w:proofErr w:type="spellStart"/>
      <w:r w:rsidR="00A73CA9" w:rsidRPr="00810E88">
        <w:rPr>
          <w:i/>
          <w:iCs/>
          <w:color w:val="000000" w:themeColor="text1"/>
          <w:sz w:val="24"/>
          <w:szCs w:val="24"/>
        </w:rPr>
        <w:t>Puchury</w:t>
      </w:r>
      <w:proofErr w:type="spellEnd"/>
      <w:r w:rsidR="00A73CA9">
        <w:rPr>
          <w:color w:val="000000" w:themeColor="text1"/>
          <w:sz w:val="24"/>
          <w:szCs w:val="24"/>
        </w:rPr>
        <w:t xml:space="preserve"> </w:t>
      </w:r>
      <w:r w:rsidRPr="003F6447">
        <w:rPr>
          <w:color w:val="000000" w:themeColor="text1"/>
          <w:sz w:val="24"/>
          <w:szCs w:val="24"/>
        </w:rPr>
        <w:t xml:space="preserve">apresenta maior adequabilidade climática nas regiões </w:t>
      </w:r>
      <w:r w:rsidR="001E63A6">
        <w:rPr>
          <w:color w:val="000000" w:themeColor="text1"/>
          <w:sz w:val="24"/>
          <w:szCs w:val="24"/>
        </w:rPr>
        <w:t>com vegetação tropical úmida, com altas precipitações no trimestre mais quente do ano</w:t>
      </w:r>
      <w:r w:rsidR="00E01BB3">
        <w:rPr>
          <w:color w:val="000000" w:themeColor="text1"/>
          <w:sz w:val="24"/>
          <w:szCs w:val="24"/>
        </w:rPr>
        <w:t xml:space="preserve"> que coincide com </w:t>
      </w:r>
      <w:r w:rsidR="001E63A6">
        <w:rPr>
          <w:color w:val="000000" w:themeColor="text1"/>
          <w:sz w:val="24"/>
          <w:szCs w:val="24"/>
        </w:rPr>
        <w:t>o período de</w:t>
      </w:r>
      <w:r w:rsidR="00E01BB3">
        <w:rPr>
          <w:color w:val="000000" w:themeColor="text1"/>
          <w:sz w:val="24"/>
          <w:szCs w:val="24"/>
        </w:rPr>
        <w:t xml:space="preserve"> </w:t>
      </w:r>
      <w:r w:rsidR="00E01BB3">
        <w:rPr>
          <w:color w:val="000000" w:themeColor="text1"/>
          <w:sz w:val="24"/>
          <w:szCs w:val="24"/>
        </w:rPr>
        <w:lastRenderedPageBreak/>
        <w:t xml:space="preserve">dispersão da espécie, favorecendo o aumento da área de ocorrência de acordo com os resultados obtidos </w:t>
      </w:r>
      <w:r w:rsidR="001F4FF8">
        <w:rPr>
          <w:color w:val="000000" w:themeColor="text1"/>
          <w:sz w:val="24"/>
          <w:szCs w:val="24"/>
        </w:rPr>
        <w:t>pela</w:t>
      </w:r>
      <w:r w:rsidR="00E01BB3">
        <w:rPr>
          <w:color w:val="000000" w:themeColor="text1"/>
          <w:sz w:val="24"/>
          <w:szCs w:val="24"/>
        </w:rPr>
        <w:t xml:space="preserve"> </w:t>
      </w:r>
      <w:r w:rsidR="001F4FF8">
        <w:rPr>
          <w:color w:val="000000" w:themeColor="text1"/>
          <w:sz w:val="24"/>
          <w:szCs w:val="24"/>
        </w:rPr>
        <w:t>modelagem.</w:t>
      </w:r>
      <w:r w:rsidRPr="003F6447">
        <w:rPr>
          <w:color w:val="000000" w:themeColor="text1"/>
          <w:sz w:val="24"/>
          <w:szCs w:val="24"/>
        </w:rPr>
        <w:t xml:space="preserve"> </w:t>
      </w:r>
      <w:r w:rsidR="007B0346">
        <w:rPr>
          <w:color w:val="000000" w:themeColor="text1"/>
          <w:sz w:val="24"/>
          <w:szCs w:val="24"/>
        </w:rPr>
        <w:t>O aumento</w:t>
      </w:r>
      <w:r w:rsidRPr="003F6447">
        <w:rPr>
          <w:color w:val="000000" w:themeColor="text1"/>
          <w:sz w:val="24"/>
          <w:szCs w:val="24"/>
        </w:rPr>
        <w:t xml:space="preserve"> observad</w:t>
      </w:r>
      <w:r w:rsidR="007B0346">
        <w:rPr>
          <w:color w:val="000000" w:themeColor="text1"/>
          <w:sz w:val="24"/>
          <w:szCs w:val="24"/>
        </w:rPr>
        <w:t>o</w:t>
      </w:r>
      <w:r w:rsidRPr="003F6447">
        <w:rPr>
          <w:color w:val="000000" w:themeColor="text1"/>
          <w:sz w:val="24"/>
          <w:szCs w:val="24"/>
        </w:rPr>
        <w:t xml:space="preserve"> na distribuição da espécie em cenários futuros</w:t>
      </w:r>
      <w:r w:rsidR="00E01BB3">
        <w:rPr>
          <w:color w:val="000000" w:themeColor="text1"/>
          <w:sz w:val="24"/>
          <w:szCs w:val="24"/>
        </w:rPr>
        <w:t>,</w:t>
      </w:r>
      <w:r w:rsidRPr="003F6447">
        <w:rPr>
          <w:color w:val="000000" w:themeColor="text1"/>
          <w:sz w:val="24"/>
          <w:szCs w:val="24"/>
        </w:rPr>
        <w:t xml:space="preserve"> </w:t>
      </w:r>
      <w:r w:rsidR="007B0346">
        <w:rPr>
          <w:color w:val="000000" w:themeColor="text1"/>
          <w:sz w:val="24"/>
          <w:szCs w:val="24"/>
        </w:rPr>
        <w:t>demonstra a plasticidade da espécie diante das mudanças climáticas</w:t>
      </w:r>
      <w:r w:rsidRPr="003F6447">
        <w:rPr>
          <w:color w:val="000000" w:themeColor="text1"/>
          <w:sz w:val="24"/>
          <w:szCs w:val="24"/>
        </w:rPr>
        <w:t>.</w:t>
      </w:r>
    </w:p>
    <w:p w14:paraId="04E77362" w14:textId="2673165D" w:rsidR="00FD46AA" w:rsidRPr="00FD46AA" w:rsidRDefault="009C13EE" w:rsidP="00810E88">
      <w:pPr>
        <w:shd w:val="clear" w:color="auto" w:fill="FFFFFF"/>
        <w:tabs>
          <w:tab w:val="left" w:pos="2500"/>
        </w:tabs>
        <w:spacing w:after="240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Palavras-chave</w:t>
      </w:r>
      <w:r w:rsidR="00A73CA9">
        <w:rPr>
          <w:b/>
          <w:sz w:val="24"/>
          <w:szCs w:val="24"/>
        </w:rPr>
        <w:t xml:space="preserve">: </w:t>
      </w:r>
      <w:r w:rsidR="00A73CA9" w:rsidRPr="00810E88">
        <w:rPr>
          <w:bCs/>
          <w:sz w:val="24"/>
          <w:szCs w:val="24"/>
        </w:rPr>
        <w:t xml:space="preserve">Software R; Modelagem climática; </w:t>
      </w:r>
      <w:r w:rsidR="001E63A6" w:rsidRPr="001E63A6">
        <w:rPr>
          <w:bCs/>
          <w:color w:val="000000" w:themeColor="text1"/>
          <w:sz w:val="24"/>
          <w:szCs w:val="24"/>
        </w:rPr>
        <w:t>Adaptabilidade</w:t>
      </w:r>
      <w:r w:rsidR="00810E88">
        <w:rPr>
          <w:bCs/>
          <w:color w:val="000000" w:themeColor="text1"/>
          <w:sz w:val="24"/>
          <w:szCs w:val="24"/>
        </w:rPr>
        <w:t>.</w:t>
      </w:r>
    </w:p>
    <w:p w14:paraId="4B81138D" w14:textId="77BB7CD0" w:rsidR="007830E4" w:rsidRDefault="0048607D" w:rsidP="00810E88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 Metodologias, Geotecnologias, Estatística e Divulgação da Ciência).</w:t>
      </w:r>
      <w:r w:rsidR="00FD46AA">
        <w:rPr>
          <w:b/>
          <w:color w:val="0000FF"/>
          <w:sz w:val="24"/>
          <w:szCs w:val="24"/>
        </w:rPr>
        <w:t xml:space="preserve"> </w:t>
      </w:r>
    </w:p>
    <w:p w14:paraId="31D7EA4E" w14:textId="77777777" w:rsidR="007830E4" w:rsidRDefault="007830E4" w:rsidP="00810E88"/>
    <w:sectPr w:rsidR="007830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43989" w14:textId="77777777" w:rsidR="00A74B05" w:rsidRDefault="00A74B05">
      <w:r>
        <w:separator/>
      </w:r>
    </w:p>
  </w:endnote>
  <w:endnote w:type="continuationSeparator" w:id="0">
    <w:p w14:paraId="79DAE8BA" w14:textId="77777777" w:rsidR="00A74B05" w:rsidRDefault="00A7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FC53B" w14:textId="77777777" w:rsidR="00A74B05" w:rsidRDefault="00A74B05">
      <w:r>
        <w:separator/>
      </w:r>
    </w:p>
  </w:footnote>
  <w:footnote w:type="continuationSeparator" w:id="0">
    <w:p w14:paraId="7490B1C3" w14:textId="77777777" w:rsidR="00A74B05" w:rsidRDefault="00A74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94664"/>
    <w:rsid w:val="001E63A6"/>
    <w:rsid w:val="001F4FF8"/>
    <w:rsid w:val="00303D2C"/>
    <w:rsid w:val="003F6447"/>
    <w:rsid w:val="0048607D"/>
    <w:rsid w:val="0053681D"/>
    <w:rsid w:val="005C3C68"/>
    <w:rsid w:val="005D240E"/>
    <w:rsid w:val="006A0953"/>
    <w:rsid w:val="0074779E"/>
    <w:rsid w:val="007537DE"/>
    <w:rsid w:val="00765E96"/>
    <w:rsid w:val="007830E4"/>
    <w:rsid w:val="007B0346"/>
    <w:rsid w:val="00810E88"/>
    <w:rsid w:val="00927F60"/>
    <w:rsid w:val="009423CF"/>
    <w:rsid w:val="009C13EE"/>
    <w:rsid w:val="009F7EC5"/>
    <w:rsid w:val="00A73CA9"/>
    <w:rsid w:val="00A74B05"/>
    <w:rsid w:val="00A86693"/>
    <w:rsid w:val="00B26E21"/>
    <w:rsid w:val="00B826D9"/>
    <w:rsid w:val="00B83998"/>
    <w:rsid w:val="00C074BB"/>
    <w:rsid w:val="00C64DF0"/>
    <w:rsid w:val="00C9589E"/>
    <w:rsid w:val="00CB0EE0"/>
    <w:rsid w:val="00CC6238"/>
    <w:rsid w:val="00CC7E1B"/>
    <w:rsid w:val="00E01BB3"/>
    <w:rsid w:val="00E161EB"/>
    <w:rsid w:val="00E167DF"/>
    <w:rsid w:val="00E42F77"/>
    <w:rsid w:val="00E564C4"/>
    <w:rsid w:val="00E96F86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c3"/>
    </o:shapedefaults>
    <o:shapelayout v:ext="edit">
      <o:idmap v:ext="edit" data="1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CC623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6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sraysonn@gmail.com" TargetMode="External"/><Relationship Id="rId13" Type="http://schemas.openxmlformats.org/officeDocument/2006/relationships/hyperlink" Target="mailto:tassia.oliveira@ifpa.edu.br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riannesant@gmail.com" TargetMode="External"/><Relationship Id="rId12" Type="http://schemas.openxmlformats.org/officeDocument/2006/relationships/hyperlink" Target="mailto:roberto.senna@ifpa.edu.b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rancisca.moreira@ifpa.edu.b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Wevertonsilva1709@gmail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rayaaneamorim@gmail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arianne santos</cp:lastModifiedBy>
  <cp:revision>2</cp:revision>
  <dcterms:created xsi:type="dcterms:W3CDTF">2025-10-30T06:43:00Z</dcterms:created>
  <dcterms:modified xsi:type="dcterms:W3CDTF">2025-10-30T06:43:00Z</dcterms:modified>
</cp:coreProperties>
</file>