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E9" w:rsidRPr="00153CE2" w:rsidRDefault="00317AE9">
      <w:pPr>
        <w:jc w:val="right"/>
        <w:rPr>
          <w:rFonts w:ascii="Times New Roman" w:eastAsia="Times New Roman" w:hAnsi="Times New Roman" w:cs="Times New Roman"/>
        </w:rPr>
      </w:pPr>
    </w:p>
    <w:p w:rsidR="00317AE9" w:rsidRPr="00AD604D" w:rsidRDefault="00296A58" w:rsidP="00AD604D">
      <w:pPr>
        <w:spacing w:line="360" w:lineRule="auto"/>
        <w:ind w:left="-2" w:firstLine="2"/>
        <w:rPr>
          <w:rFonts w:ascii="Times New Roman" w:hAnsi="Times New Roman" w:cs="Times New Roman"/>
          <w:b/>
        </w:rPr>
      </w:pPr>
      <w:r w:rsidRPr="00153CE2">
        <w:rPr>
          <w:rFonts w:ascii="Times New Roman" w:hAnsi="Times New Roman" w:cs="Times New Roman"/>
          <w:b/>
        </w:rPr>
        <w:t>FORMAÇÃO DOCENTE</w:t>
      </w:r>
      <w:r>
        <w:rPr>
          <w:rFonts w:ascii="Times New Roman" w:hAnsi="Times New Roman" w:cs="Times New Roman"/>
          <w:b/>
        </w:rPr>
        <w:t xml:space="preserve"> E EJA: </w:t>
      </w:r>
      <w:r w:rsidRPr="00153CE2">
        <w:rPr>
          <w:rFonts w:ascii="Times New Roman" w:hAnsi="Times New Roman" w:cs="Times New Roman"/>
          <w:b/>
        </w:rPr>
        <w:t>(DES) ENCONTROS E MEMÓRIAS: COVID-19 E JANELAS VIRTUAIS</w:t>
      </w:r>
    </w:p>
    <w:p w:rsidR="00317AE9" w:rsidRPr="00153CE2" w:rsidRDefault="00317AE9">
      <w:pPr>
        <w:rPr>
          <w:rFonts w:ascii="Times New Roman" w:eastAsia="Times New Roman" w:hAnsi="Times New Roman" w:cs="Times New Roman"/>
        </w:rPr>
      </w:pPr>
    </w:p>
    <w:p w:rsidR="00317AE9" w:rsidRPr="00153CE2" w:rsidRDefault="00317AE9">
      <w:pPr>
        <w:rPr>
          <w:rFonts w:ascii="Times New Roman" w:eastAsia="Times New Roman" w:hAnsi="Times New Roman" w:cs="Times New Roman"/>
        </w:rPr>
      </w:pPr>
    </w:p>
    <w:p w:rsidR="00317AE9" w:rsidRPr="00153CE2" w:rsidRDefault="00317AE9">
      <w:pPr>
        <w:rPr>
          <w:rFonts w:ascii="Times New Roman" w:eastAsia="Times New Roman" w:hAnsi="Times New Roman" w:cs="Times New Roman"/>
        </w:rPr>
      </w:pPr>
    </w:p>
    <w:p w:rsidR="00317AE9" w:rsidRPr="00A14808" w:rsidRDefault="004A11A2">
      <w:pPr>
        <w:jc w:val="both"/>
        <w:rPr>
          <w:rFonts w:ascii="Times New Roman" w:eastAsia="Times New Roman" w:hAnsi="Times New Roman" w:cs="Times New Roman"/>
          <w:b/>
        </w:rPr>
      </w:pPr>
      <w:r w:rsidRPr="00A14808">
        <w:rPr>
          <w:rFonts w:ascii="Times New Roman" w:eastAsia="Times New Roman" w:hAnsi="Times New Roman" w:cs="Times New Roman"/>
          <w:b/>
        </w:rPr>
        <w:t xml:space="preserve">Resumo </w:t>
      </w:r>
    </w:p>
    <w:p w:rsidR="007E1C81" w:rsidRPr="00B20FC0" w:rsidRDefault="007E1C81">
      <w:pPr>
        <w:jc w:val="both"/>
        <w:rPr>
          <w:rFonts w:ascii="Times New Roman" w:eastAsia="Times New Roman" w:hAnsi="Times New Roman" w:cs="Times New Roman"/>
        </w:rPr>
      </w:pPr>
    </w:p>
    <w:p w:rsidR="006D0D32" w:rsidRPr="00AA5A80" w:rsidRDefault="00D15AB6" w:rsidP="006D0D32">
      <w:pPr>
        <w:pBdr>
          <w:top w:val="nil"/>
          <w:left w:val="nil"/>
          <w:bottom w:val="nil"/>
          <w:right w:val="nil"/>
          <w:between w:val="nil"/>
        </w:pBdr>
        <w:ind w:hanging="2"/>
        <w:jc w:val="both"/>
        <w:rPr>
          <w:rFonts w:ascii="Times New Roman" w:hAnsi="Times New Roman" w:cs="Times New Roman"/>
        </w:rPr>
      </w:pPr>
      <w:r w:rsidRPr="00AA5A80">
        <w:rPr>
          <w:rFonts w:ascii="Times New Roman" w:hAnsi="Times New Roman" w:cs="Times New Roman"/>
        </w:rPr>
        <w:t xml:space="preserve">Este trabalho se </w:t>
      </w:r>
      <w:r w:rsidR="004A11A2" w:rsidRPr="00AA5A80">
        <w:rPr>
          <w:rFonts w:ascii="Times New Roman" w:hAnsi="Times New Roman" w:cs="Times New Roman"/>
        </w:rPr>
        <w:t>debruça</w:t>
      </w:r>
      <w:r w:rsidRPr="00AA5A80">
        <w:rPr>
          <w:rFonts w:ascii="Times New Roman" w:hAnsi="Times New Roman" w:cs="Times New Roman"/>
        </w:rPr>
        <w:t xml:space="preserve"> a</w:t>
      </w:r>
      <w:r w:rsidR="007E1C81" w:rsidRPr="00AA5A80">
        <w:rPr>
          <w:rFonts w:ascii="Times New Roman" w:hAnsi="Times New Roman" w:cs="Times New Roman"/>
        </w:rPr>
        <w:t xml:space="preserve"> pensar a formação docente para/com a EJA a partir da experiência formativa ocorrida no Programa Institucional de Bolsas de Iniciação à Docência (PIBID) 2020</w:t>
      </w:r>
      <w:r w:rsidR="00C76CD5" w:rsidRPr="00AA5A80">
        <w:rPr>
          <w:rFonts w:ascii="Times New Roman" w:hAnsi="Times New Roman" w:cs="Times New Roman"/>
        </w:rPr>
        <w:t xml:space="preserve"> no subgrupo Alfabetização e Letramento Racial na EJA</w:t>
      </w:r>
      <w:r w:rsidR="007E1C81" w:rsidRPr="00AA5A80">
        <w:rPr>
          <w:rFonts w:ascii="Times New Roman" w:hAnsi="Times New Roman" w:cs="Times New Roman"/>
        </w:rPr>
        <w:t xml:space="preserve">. </w:t>
      </w:r>
      <w:r w:rsidR="008A4B51" w:rsidRPr="00AA5A80">
        <w:rPr>
          <w:rFonts w:ascii="Times New Roman" w:hAnsi="Times New Roman" w:cs="Times New Roman"/>
        </w:rPr>
        <w:t>O programa constitui-se na interlocução entre universidade e escola. Entretanto, com o fechamento das universidades e das esco</w:t>
      </w:r>
      <w:r w:rsidR="00643D4C">
        <w:rPr>
          <w:rFonts w:ascii="Times New Roman" w:hAnsi="Times New Roman" w:cs="Times New Roman"/>
        </w:rPr>
        <w:t>las devido a pandemia de corona</w:t>
      </w:r>
      <w:bookmarkStart w:id="0" w:name="_GoBack"/>
      <w:bookmarkEnd w:id="0"/>
      <w:r w:rsidR="008A4B51" w:rsidRPr="00AA5A80">
        <w:rPr>
          <w:rFonts w:ascii="Times New Roman" w:hAnsi="Times New Roman" w:cs="Times New Roman"/>
        </w:rPr>
        <w:t>vírus, este espaço formativo estava comprometido. Sendo assim, de forma inédita</w:t>
      </w:r>
      <w:r w:rsidRPr="00AA5A80">
        <w:rPr>
          <w:rFonts w:ascii="Times New Roman" w:hAnsi="Times New Roman" w:cs="Times New Roman"/>
        </w:rPr>
        <w:t>,</w:t>
      </w:r>
      <w:r w:rsidR="008A4B51" w:rsidRPr="00AA5A80">
        <w:rPr>
          <w:rFonts w:ascii="Times New Roman" w:hAnsi="Times New Roman" w:cs="Times New Roman"/>
        </w:rPr>
        <w:t xml:space="preserve"> </w:t>
      </w:r>
      <w:r w:rsidRPr="00AA5A80">
        <w:rPr>
          <w:rFonts w:ascii="Times New Roman" w:hAnsi="Times New Roman" w:cs="Times New Roman"/>
        </w:rPr>
        <w:t>o PIBID se desloca do espaço físico para o virtual remetendo-nos a perspectiva da formação inventiva que</w:t>
      </w:r>
      <w:r w:rsidR="006D0D32" w:rsidRPr="00AA5A80">
        <w:rPr>
          <w:rFonts w:ascii="Times New Roman" w:hAnsi="Times New Roman" w:cs="Times New Roman"/>
        </w:rPr>
        <w:t xml:space="preserve"> desforma práticas já internalizadas como dogmas. De acordo com Dias (</w:t>
      </w:r>
      <w:r w:rsidR="005A1FA6">
        <w:rPr>
          <w:rFonts w:ascii="Times New Roman" w:hAnsi="Times New Roman" w:cs="Times New Roman"/>
        </w:rPr>
        <w:t>Azevedo</w:t>
      </w:r>
      <w:r w:rsidR="006D0D32" w:rsidRPr="00AA5A80">
        <w:rPr>
          <w:rFonts w:ascii="Times New Roman" w:hAnsi="Times New Roman" w:cs="Times New Roman"/>
        </w:rPr>
        <w:t xml:space="preserve">, </w:t>
      </w:r>
      <w:r w:rsidR="006D0D32" w:rsidRPr="00FB7AB1">
        <w:rPr>
          <w:rFonts w:ascii="Times New Roman" w:hAnsi="Times New Roman" w:cs="Times New Roman"/>
          <w:i/>
        </w:rPr>
        <w:t>apud</w:t>
      </w:r>
      <w:r w:rsidR="006D0D32" w:rsidRPr="00AA5A80">
        <w:rPr>
          <w:rFonts w:ascii="Times New Roman" w:hAnsi="Times New Roman" w:cs="Times New Roman"/>
        </w:rPr>
        <w:t xml:space="preserve"> Dias</w:t>
      </w:r>
      <w:r w:rsidR="005A1FA6">
        <w:rPr>
          <w:rFonts w:ascii="Times New Roman" w:hAnsi="Times New Roman" w:cs="Times New Roman"/>
        </w:rPr>
        <w:t>, 2014, p.12</w:t>
      </w:r>
      <w:r w:rsidR="006D0D32" w:rsidRPr="00AA5A80">
        <w:rPr>
          <w:rFonts w:ascii="Times New Roman" w:hAnsi="Times New Roman" w:cs="Times New Roman"/>
        </w:rPr>
        <w:t>) “arriscaríamos um novo movimento de corpos, em uma formação que destoava daquela que já não nos contentava”. A formação aconteceu a partir de encontros virtuais e do registro</w:t>
      </w:r>
      <w:r w:rsidR="008E2A9C" w:rsidRPr="00AA5A80">
        <w:rPr>
          <w:rFonts w:ascii="Times New Roman" w:hAnsi="Times New Roman" w:cs="Times New Roman"/>
        </w:rPr>
        <w:t xml:space="preserve"> desses </w:t>
      </w:r>
      <w:r w:rsidR="006D0D32" w:rsidRPr="00AA5A80">
        <w:rPr>
          <w:rFonts w:ascii="Times New Roman" w:hAnsi="Times New Roman" w:cs="Times New Roman"/>
        </w:rPr>
        <w:t>em diários, cadernos de memórias ou portfólios virtuais</w:t>
      </w:r>
      <w:r w:rsidR="008E2A9C" w:rsidRPr="00AA5A80">
        <w:rPr>
          <w:rFonts w:ascii="Times New Roman" w:hAnsi="Times New Roman" w:cs="Times New Roman"/>
        </w:rPr>
        <w:t xml:space="preserve"> como também, </w:t>
      </w:r>
      <w:r w:rsidR="006D0D32" w:rsidRPr="00AA5A80">
        <w:rPr>
          <w:rFonts w:ascii="Times New Roman" w:hAnsi="Times New Roman" w:cs="Times New Roman"/>
        </w:rPr>
        <w:t>nas produções de atividades para</w:t>
      </w:r>
      <w:r w:rsidR="005A1FA6">
        <w:rPr>
          <w:rFonts w:ascii="Times New Roman" w:hAnsi="Times New Roman" w:cs="Times New Roman"/>
        </w:rPr>
        <w:t>/com</w:t>
      </w:r>
      <w:r w:rsidR="006D0D32" w:rsidRPr="00AA5A80">
        <w:rPr>
          <w:rFonts w:ascii="Times New Roman" w:hAnsi="Times New Roman" w:cs="Times New Roman"/>
        </w:rPr>
        <w:t xml:space="preserve"> os educandos da EJA</w:t>
      </w:r>
      <w:r w:rsidR="008E2A9C" w:rsidRPr="00AA5A80">
        <w:rPr>
          <w:rFonts w:ascii="Times New Roman" w:hAnsi="Times New Roman" w:cs="Times New Roman"/>
        </w:rPr>
        <w:t xml:space="preserve">. </w:t>
      </w:r>
    </w:p>
    <w:p w:rsidR="006D0D32" w:rsidRPr="00153CE2" w:rsidRDefault="006D0D32" w:rsidP="006D0D32">
      <w:pPr>
        <w:jc w:val="both"/>
        <w:rPr>
          <w:rFonts w:ascii="Times New Roman" w:eastAsia="Times New Roman" w:hAnsi="Times New Roman" w:cs="Times New Roman"/>
          <w:sz w:val="22"/>
          <w:szCs w:val="22"/>
        </w:rPr>
      </w:pPr>
    </w:p>
    <w:p w:rsidR="00D15AB6" w:rsidRDefault="00D15AB6" w:rsidP="006D0D32">
      <w:pPr>
        <w:pBdr>
          <w:top w:val="nil"/>
          <w:left w:val="nil"/>
          <w:bottom w:val="nil"/>
          <w:right w:val="nil"/>
          <w:between w:val="nil"/>
        </w:pBdr>
        <w:ind w:hanging="2"/>
        <w:jc w:val="both"/>
        <w:rPr>
          <w:rFonts w:ascii="Times New Roman" w:hAnsi="Times New Roman" w:cs="Times New Roman"/>
        </w:rPr>
      </w:pPr>
    </w:p>
    <w:p w:rsidR="00317AE9" w:rsidRPr="008E2A9C" w:rsidRDefault="00D15AB6" w:rsidP="008E2A9C">
      <w:pPr>
        <w:pBdr>
          <w:top w:val="nil"/>
          <w:left w:val="nil"/>
          <w:bottom w:val="nil"/>
          <w:right w:val="nil"/>
          <w:between w:val="nil"/>
        </w:pBdr>
        <w:ind w:hanging="2"/>
        <w:jc w:val="both"/>
        <w:rPr>
          <w:rFonts w:ascii="Times New Roman" w:hAnsi="Times New Roman" w:cs="Times New Roman"/>
        </w:rPr>
      </w:pPr>
      <w:r>
        <w:rPr>
          <w:rFonts w:ascii="Times New Roman" w:hAnsi="Times New Roman" w:cs="Times New Roman"/>
        </w:rPr>
        <w:t xml:space="preserve"> </w:t>
      </w:r>
    </w:p>
    <w:p w:rsidR="00317AE9" w:rsidRDefault="00153CE2">
      <w:pPr>
        <w:jc w:val="both"/>
        <w:rPr>
          <w:rFonts w:ascii="Times New Roman" w:eastAsia="Times New Roman" w:hAnsi="Times New Roman" w:cs="Times New Roman"/>
        </w:rPr>
      </w:pPr>
      <w:r>
        <w:rPr>
          <w:rFonts w:ascii="Times New Roman" w:eastAsia="Times New Roman" w:hAnsi="Times New Roman" w:cs="Times New Roman"/>
        </w:rPr>
        <w:t>Palavras Chaves: Formação docente, EJA, pandemia, memórias</w:t>
      </w:r>
    </w:p>
    <w:p w:rsidR="00296A58" w:rsidRDefault="00296A58">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8E2A9C" w:rsidRDefault="008E2A9C">
      <w:pPr>
        <w:jc w:val="both"/>
        <w:rPr>
          <w:rFonts w:ascii="Times New Roman" w:eastAsia="Times New Roman" w:hAnsi="Times New Roman" w:cs="Times New Roman"/>
        </w:rPr>
      </w:pPr>
    </w:p>
    <w:p w:rsidR="00317AE9" w:rsidRPr="00153CE2" w:rsidRDefault="00317AE9">
      <w:pPr>
        <w:jc w:val="both"/>
        <w:rPr>
          <w:rFonts w:ascii="Times New Roman" w:eastAsia="Times New Roman" w:hAnsi="Times New Roman" w:cs="Times New Roman"/>
        </w:rPr>
      </w:pPr>
    </w:p>
    <w:p w:rsidR="00153CE2" w:rsidRPr="00153CE2" w:rsidRDefault="00153CE2" w:rsidP="00153CE2">
      <w:pPr>
        <w:spacing w:line="360" w:lineRule="auto"/>
        <w:rPr>
          <w:rFonts w:ascii="Times New Roman" w:hAnsi="Times New Roman" w:cs="Times New Roman"/>
          <w:b/>
        </w:rPr>
      </w:pPr>
    </w:p>
    <w:p w:rsidR="00580339" w:rsidRPr="00A15120" w:rsidRDefault="00E9548A" w:rsidP="004A11A2">
      <w:pPr>
        <w:spacing w:line="360" w:lineRule="auto"/>
        <w:ind w:firstLine="709"/>
        <w:jc w:val="both"/>
      </w:pPr>
      <w:r w:rsidRPr="00A15120">
        <w:rPr>
          <w:rFonts w:ascii="Times New Roman" w:hAnsi="Times New Roman" w:cs="Times New Roman"/>
        </w:rPr>
        <w:lastRenderedPageBreak/>
        <w:t>O presente trabalho trata-se de um desdobramento do meu ensaio monográfico</w:t>
      </w:r>
      <w:r w:rsidR="004A11A2" w:rsidRPr="00A15120">
        <w:rPr>
          <w:rFonts w:ascii="Times New Roman" w:hAnsi="Times New Roman" w:cs="Times New Roman"/>
        </w:rPr>
        <w:t xml:space="preserve"> para a conclusão do</w:t>
      </w:r>
      <w:r w:rsidRPr="00A15120">
        <w:rPr>
          <w:rFonts w:ascii="Times New Roman" w:hAnsi="Times New Roman" w:cs="Times New Roman"/>
        </w:rPr>
        <w:t xml:space="preserve"> curso de pedagog</w:t>
      </w:r>
      <w:r w:rsidR="00580339" w:rsidRPr="00A15120">
        <w:rPr>
          <w:rFonts w:ascii="Times New Roman" w:hAnsi="Times New Roman" w:cs="Times New Roman"/>
        </w:rPr>
        <w:t xml:space="preserve">ia </w:t>
      </w:r>
      <w:r w:rsidR="004A11A2" w:rsidRPr="00A15120">
        <w:rPr>
          <w:rFonts w:ascii="Times New Roman" w:hAnsi="Times New Roman" w:cs="Times New Roman"/>
        </w:rPr>
        <w:t xml:space="preserve">na Faculdade de Formação de professores FFP-UERJ) em </w:t>
      </w:r>
      <w:r w:rsidRPr="00A15120">
        <w:rPr>
          <w:rFonts w:ascii="Times New Roman" w:hAnsi="Times New Roman" w:cs="Times New Roman"/>
        </w:rPr>
        <w:t>202</w:t>
      </w:r>
      <w:r w:rsidR="004A11A2" w:rsidRPr="00A15120">
        <w:rPr>
          <w:rFonts w:ascii="Times New Roman" w:hAnsi="Times New Roman" w:cs="Times New Roman"/>
        </w:rPr>
        <w:t xml:space="preserve">3. A </w:t>
      </w:r>
      <w:r w:rsidR="00153CE2" w:rsidRPr="00A15120">
        <w:rPr>
          <w:rFonts w:ascii="Times New Roman" w:hAnsi="Times New Roman" w:cs="Times New Roman"/>
        </w:rPr>
        <w:t>pesquisa</w:t>
      </w:r>
      <w:r w:rsidR="00580339" w:rsidRPr="00A15120">
        <w:rPr>
          <w:rFonts w:ascii="Times New Roman" w:hAnsi="Times New Roman" w:cs="Times New Roman"/>
        </w:rPr>
        <w:t xml:space="preserve"> realizada foi</w:t>
      </w:r>
      <w:r w:rsidR="00153CE2" w:rsidRPr="00A15120">
        <w:rPr>
          <w:rFonts w:ascii="Times New Roman" w:hAnsi="Times New Roman" w:cs="Times New Roman"/>
        </w:rPr>
        <w:t xml:space="preserve"> de abordagem </w:t>
      </w:r>
      <w:r w:rsidR="00580339" w:rsidRPr="00A15120">
        <w:rPr>
          <w:rFonts w:ascii="Times New Roman" w:hAnsi="Times New Roman" w:cs="Times New Roman"/>
        </w:rPr>
        <w:t>qualitativa e autobiográfica a partir</w:t>
      </w:r>
      <w:r w:rsidR="00153CE2" w:rsidRPr="00A15120">
        <w:rPr>
          <w:rFonts w:ascii="Times New Roman" w:hAnsi="Times New Roman" w:cs="Times New Roman"/>
        </w:rPr>
        <w:t xml:space="preserve"> </w:t>
      </w:r>
      <w:r w:rsidR="00580339" w:rsidRPr="00A15120">
        <w:rPr>
          <w:rFonts w:ascii="Times New Roman" w:hAnsi="Times New Roman" w:cs="Times New Roman"/>
        </w:rPr>
        <w:t>d</w:t>
      </w:r>
      <w:r w:rsidR="00153CE2" w:rsidRPr="00A15120">
        <w:rPr>
          <w:rFonts w:ascii="Times New Roman" w:hAnsi="Times New Roman" w:cs="Times New Roman"/>
        </w:rPr>
        <w:t>o</w:t>
      </w:r>
      <w:r w:rsidR="00580339" w:rsidRPr="00A15120">
        <w:rPr>
          <w:rFonts w:ascii="Times New Roman" w:hAnsi="Times New Roman" w:cs="Times New Roman"/>
        </w:rPr>
        <w:t>s</w:t>
      </w:r>
      <w:r w:rsidR="00153CE2" w:rsidRPr="00A15120">
        <w:rPr>
          <w:rFonts w:ascii="Times New Roman" w:hAnsi="Times New Roman" w:cs="Times New Roman"/>
        </w:rPr>
        <w:t xml:space="preserve"> registro</w:t>
      </w:r>
      <w:r w:rsidR="00580339" w:rsidRPr="00A15120">
        <w:rPr>
          <w:rFonts w:ascii="Times New Roman" w:hAnsi="Times New Roman" w:cs="Times New Roman"/>
        </w:rPr>
        <w:t>s</w:t>
      </w:r>
      <w:r w:rsidR="00153CE2" w:rsidRPr="00A15120">
        <w:rPr>
          <w:rFonts w:ascii="Times New Roman" w:hAnsi="Times New Roman" w:cs="Times New Roman"/>
        </w:rPr>
        <w:t xml:space="preserve"> dos encontros realizados durante o Programa Institucional de Bolsas de Iniciação à Docência (PIBID) 2020-2022 com os sujeitos da EJA (alunas bolsistas, professora coordenadora, professora supervisora e alunos) da Escola Municipal José </w:t>
      </w:r>
      <w:proofErr w:type="spellStart"/>
      <w:r w:rsidR="00153CE2" w:rsidRPr="00A15120">
        <w:rPr>
          <w:rFonts w:ascii="Times New Roman" w:hAnsi="Times New Roman" w:cs="Times New Roman"/>
        </w:rPr>
        <w:t>Manna</w:t>
      </w:r>
      <w:proofErr w:type="spellEnd"/>
      <w:r w:rsidR="00153CE2" w:rsidRPr="00A15120">
        <w:rPr>
          <w:rFonts w:ascii="Times New Roman" w:hAnsi="Times New Roman" w:cs="Times New Roman"/>
        </w:rPr>
        <w:t xml:space="preserve"> Júnior localizada no município de São Gonçalo, região metropolitana do Rio de Janeiro, onde também se localiza a Faculdade de Formação de Professores (FFP-UERJ).</w:t>
      </w:r>
      <w:r w:rsidR="00153CE2" w:rsidRPr="00A15120">
        <w:t xml:space="preserve"> </w:t>
      </w:r>
    </w:p>
    <w:p w:rsidR="00573F63" w:rsidRDefault="00153CE2" w:rsidP="00573F63">
      <w:pPr>
        <w:spacing w:line="360" w:lineRule="auto"/>
        <w:ind w:firstLine="709"/>
        <w:jc w:val="both"/>
        <w:rPr>
          <w:rFonts w:ascii="Times New Roman" w:hAnsi="Times New Roman" w:cs="Times New Roman"/>
          <w:color w:val="000000"/>
        </w:rPr>
      </w:pPr>
      <w:r w:rsidRPr="00A15120">
        <w:rPr>
          <w:rFonts w:ascii="Times New Roman" w:hAnsi="Times New Roman" w:cs="Times New Roman"/>
        </w:rPr>
        <w:t xml:space="preserve">O </w:t>
      </w:r>
      <w:r w:rsidR="00A15120" w:rsidRPr="00A15120">
        <w:rPr>
          <w:rFonts w:ascii="Times New Roman" w:hAnsi="Times New Roman" w:cs="Times New Roman"/>
        </w:rPr>
        <w:t>PIBID é um</w:t>
      </w:r>
      <w:r w:rsidR="00580339" w:rsidRPr="00A15120">
        <w:rPr>
          <w:rFonts w:ascii="Times New Roman" w:hAnsi="Times New Roman" w:cs="Times New Roman"/>
          <w:color w:val="000000"/>
          <w:shd w:val="clear" w:color="auto" w:fill="FFFFFF"/>
        </w:rPr>
        <w:t> </w:t>
      </w:r>
      <w:r w:rsidR="00A15120" w:rsidRPr="00A15120">
        <w:rPr>
          <w:rFonts w:ascii="Times New Roman" w:hAnsi="Times New Roman" w:cs="Times New Roman"/>
          <w:color w:val="000000"/>
          <w:shd w:val="clear" w:color="auto" w:fill="FFFFFF"/>
        </w:rPr>
        <w:t xml:space="preserve">programa de bolsas de iniciação à docência de âmbito nacional onde graduandos dos cursos presenciais têm a oportunidade desde muito cedo de articularem os conceitos, </w:t>
      </w:r>
      <w:r w:rsidR="00A15120" w:rsidRPr="00603993">
        <w:rPr>
          <w:rFonts w:ascii="Times New Roman" w:hAnsi="Times New Roman" w:cs="Times New Roman"/>
          <w:color w:val="000000"/>
          <w:shd w:val="clear" w:color="auto" w:fill="FFFFFF"/>
        </w:rPr>
        <w:t>teorias e metodologias que são estudados na universidade</w:t>
      </w:r>
      <w:r w:rsidR="00603993" w:rsidRPr="00603993">
        <w:rPr>
          <w:rFonts w:ascii="Times New Roman" w:hAnsi="Times New Roman" w:cs="Times New Roman"/>
          <w:color w:val="000000"/>
          <w:shd w:val="clear" w:color="auto" w:fill="FFFFFF"/>
        </w:rPr>
        <w:t xml:space="preserve"> à</w:t>
      </w:r>
      <w:r w:rsidR="00A15120" w:rsidRPr="00603993">
        <w:rPr>
          <w:rFonts w:ascii="Times New Roman" w:hAnsi="Times New Roman" w:cs="Times New Roman"/>
          <w:color w:val="000000"/>
          <w:shd w:val="clear" w:color="auto" w:fill="FFFFFF"/>
        </w:rPr>
        <w:t xml:space="preserve"> prática educativa em sala</w:t>
      </w:r>
      <w:r w:rsidR="008D0B5B">
        <w:rPr>
          <w:rFonts w:ascii="Times New Roman" w:hAnsi="Times New Roman" w:cs="Times New Roman"/>
          <w:color w:val="000000"/>
          <w:shd w:val="clear" w:color="auto" w:fill="FFFFFF"/>
        </w:rPr>
        <w:t>s</w:t>
      </w:r>
      <w:r w:rsidR="00A15120" w:rsidRPr="00603993">
        <w:rPr>
          <w:rFonts w:ascii="Times New Roman" w:hAnsi="Times New Roman" w:cs="Times New Roman"/>
          <w:color w:val="000000"/>
          <w:shd w:val="clear" w:color="auto" w:fill="FFFFFF"/>
        </w:rPr>
        <w:t xml:space="preserve"> de aula</w:t>
      </w:r>
      <w:r w:rsidR="008D0B5B">
        <w:rPr>
          <w:rFonts w:ascii="Times New Roman" w:hAnsi="Times New Roman" w:cs="Times New Roman"/>
          <w:color w:val="000000"/>
          <w:shd w:val="clear" w:color="auto" w:fill="FFFFFF"/>
        </w:rPr>
        <w:t>s</w:t>
      </w:r>
      <w:r w:rsidR="00A15120" w:rsidRPr="00603993">
        <w:rPr>
          <w:rFonts w:ascii="Times New Roman" w:hAnsi="Times New Roman" w:cs="Times New Roman"/>
          <w:color w:val="000000"/>
          <w:shd w:val="clear" w:color="auto" w:fill="FFFFFF"/>
        </w:rPr>
        <w:t xml:space="preserve"> das redes públicas de ensino.</w:t>
      </w:r>
      <w:r w:rsidR="00603993" w:rsidRPr="00603993">
        <w:rPr>
          <w:rFonts w:ascii="Times New Roman" w:hAnsi="Times New Roman" w:cs="Times New Roman"/>
          <w:color w:val="000000"/>
          <w:shd w:val="clear" w:color="auto" w:fill="FFFFFF"/>
        </w:rPr>
        <w:t xml:space="preserve"> </w:t>
      </w:r>
      <w:r w:rsidRPr="00603993">
        <w:rPr>
          <w:rFonts w:ascii="Times New Roman" w:hAnsi="Times New Roman" w:cs="Times New Roman"/>
          <w:color w:val="000000"/>
        </w:rPr>
        <w:t>En</w:t>
      </w:r>
      <w:r w:rsidR="00603993" w:rsidRPr="00603993">
        <w:rPr>
          <w:rFonts w:ascii="Times New Roman" w:hAnsi="Times New Roman" w:cs="Times New Roman"/>
          <w:color w:val="000000"/>
        </w:rPr>
        <w:t>tretanto, o PIBID aqui mencionado,</w:t>
      </w:r>
      <w:r w:rsidRPr="00603993">
        <w:rPr>
          <w:rFonts w:ascii="Times New Roman" w:hAnsi="Times New Roman" w:cs="Times New Roman"/>
          <w:color w:val="000000"/>
        </w:rPr>
        <w:t xml:space="preserve"> iniciou-se no final do ano de 2020</w:t>
      </w:r>
      <w:r w:rsidR="00603993" w:rsidRPr="00603993">
        <w:rPr>
          <w:rFonts w:ascii="Times New Roman" w:hAnsi="Times New Roman" w:cs="Times New Roman"/>
          <w:color w:val="000000"/>
        </w:rPr>
        <w:t xml:space="preserve"> em meio a pandemia do Corona vírus</w:t>
      </w:r>
      <w:r w:rsidR="00603993">
        <w:rPr>
          <w:rFonts w:ascii="Times New Roman" w:hAnsi="Times New Roman" w:cs="Times New Roman"/>
          <w:color w:val="000000"/>
        </w:rPr>
        <w:t xml:space="preserve"> em que escolas e universidades estavam fechadas. Sendo assim</w:t>
      </w:r>
      <w:r w:rsidR="008D0B5B">
        <w:rPr>
          <w:rFonts w:ascii="Times New Roman" w:hAnsi="Times New Roman" w:cs="Times New Roman"/>
          <w:color w:val="000000"/>
        </w:rPr>
        <w:t>,</w:t>
      </w:r>
      <w:r w:rsidR="002B4B52">
        <w:rPr>
          <w:rFonts w:ascii="Times New Roman" w:hAnsi="Times New Roman" w:cs="Times New Roman"/>
          <w:color w:val="000000"/>
        </w:rPr>
        <w:t xml:space="preserve"> o nosso </w:t>
      </w:r>
      <w:r w:rsidR="008D0B5B">
        <w:rPr>
          <w:rFonts w:ascii="Times New Roman" w:hAnsi="Times New Roman" w:cs="Times New Roman"/>
          <w:color w:val="000000"/>
        </w:rPr>
        <w:t xml:space="preserve">maior </w:t>
      </w:r>
      <w:r w:rsidR="002B4B52">
        <w:rPr>
          <w:rFonts w:ascii="Times New Roman" w:hAnsi="Times New Roman" w:cs="Times New Roman"/>
          <w:color w:val="000000"/>
        </w:rPr>
        <w:t>desafio foi</w:t>
      </w:r>
      <w:r w:rsidR="008D0B5B">
        <w:rPr>
          <w:rFonts w:ascii="Times New Roman" w:hAnsi="Times New Roman" w:cs="Times New Roman"/>
          <w:color w:val="000000"/>
        </w:rPr>
        <w:t xml:space="preserve"> </w:t>
      </w:r>
      <w:r w:rsidR="008D0B5B" w:rsidRPr="00573F63">
        <w:rPr>
          <w:rFonts w:ascii="Times New Roman" w:hAnsi="Times New Roman" w:cs="Times New Roman"/>
          <w:color w:val="000000"/>
        </w:rPr>
        <w:t>construir o</w:t>
      </w:r>
      <w:r w:rsidR="004C0CC6" w:rsidRPr="00573F63">
        <w:rPr>
          <w:rFonts w:ascii="Times New Roman" w:hAnsi="Times New Roman" w:cs="Times New Roman"/>
          <w:color w:val="000000"/>
        </w:rPr>
        <w:t>s</w:t>
      </w:r>
      <w:r w:rsidR="008D0B5B" w:rsidRPr="00573F63">
        <w:rPr>
          <w:rFonts w:ascii="Times New Roman" w:hAnsi="Times New Roman" w:cs="Times New Roman"/>
          <w:color w:val="000000"/>
        </w:rPr>
        <w:t xml:space="preserve"> vínculo</w:t>
      </w:r>
      <w:r w:rsidR="004C0CC6" w:rsidRPr="00573F63">
        <w:rPr>
          <w:rFonts w:ascii="Times New Roman" w:hAnsi="Times New Roman" w:cs="Times New Roman"/>
          <w:color w:val="000000"/>
        </w:rPr>
        <w:t>s</w:t>
      </w:r>
      <w:r w:rsidR="008D0B5B" w:rsidRPr="00573F63">
        <w:rPr>
          <w:rFonts w:ascii="Times New Roman" w:hAnsi="Times New Roman" w:cs="Times New Roman"/>
          <w:color w:val="000000"/>
        </w:rPr>
        <w:t xml:space="preserve"> entre os sujeitos, entre o ensino e, no meu caso, entre a pesquisa.</w:t>
      </w:r>
    </w:p>
    <w:p w:rsidR="00573F63" w:rsidRDefault="00573F63" w:rsidP="00573F63">
      <w:pPr>
        <w:spacing w:line="360" w:lineRule="auto"/>
        <w:ind w:firstLine="709"/>
        <w:jc w:val="both"/>
        <w:rPr>
          <w:rFonts w:ascii="Times New Roman" w:hAnsi="Times New Roman" w:cs="Times New Roman"/>
        </w:rPr>
      </w:pPr>
      <w:r>
        <w:rPr>
          <w:rFonts w:ascii="Times New Roman" w:hAnsi="Times New Roman" w:cs="Times New Roman"/>
          <w:color w:val="000000"/>
        </w:rPr>
        <w:t>D</w:t>
      </w:r>
      <w:r w:rsidR="004C0CC6" w:rsidRPr="00573F63">
        <w:rPr>
          <w:rFonts w:ascii="Times New Roman" w:hAnsi="Times New Roman" w:cs="Times New Roman"/>
          <w:color w:val="000000"/>
        </w:rPr>
        <w:t>ada as circunstâncias de escolas fechadas</w:t>
      </w:r>
      <w:r w:rsidR="001C2890" w:rsidRPr="00573F63">
        <w:rPr>
          <w:rFonts w:ascii="Times New Roman" w:hAnsi="Times New Roman" w:cs="Times New Roman"/>
          <w:color w:val="000000"/>
        </w:rPr>
        <w:t>,</w:t>
      </w:r>
      <w:r w:rsidR="004C0CC6" w:rsidRPr="00573F63">
        <w:rPr>
          <w:rFonts w:ascii="Times New Roman" w:hAnsi="Times New Roman" w:cs="Times New Roman"/>
          <w:color w:val="000000"/>
        </w:rPr>
        <w:t xml:space="preserve"> vislumbro no PIBID a oportunidade de estar em contato com</w:t>
      </w:r>
      <w:r w:rsidR="001C2890" w:rsidRPr="00573F63">
        <w:rPr>
          <w:rFonts w:ascii="Times New Roman" w:hAnsi="Times New Roman" w:cs="Times New Roman"/>
          <w:color w:val="000000"/>
        </w:rPr>
        <w:t xml:space="preserve"> a escola e com os sujeitos da EJA</w:t>
      </w:r>
      <w:r>
        <w:rPr>
          <w:rFonts w:ascii="Times New Roman" w:hAnsi="Times New Roman" w:cs="Times New Roman"/>
          <w:color w:val="000000"/>
        </w:rPr>
        <w:t xml:space="preserve"> com o intuito de avançar na minha pesquisa. E</w:t>
      </w:r>
      <w:r w:rsidR="001C2890" w:rsidRPr="00573F63">
        <w:rPr>
          <w:rFonts w:ascii="Times New Roman" w:hAnsi="Times New Roman" w:cs="Times New Roman"/>
          <w:color w:val="000000"/>
        </w:rPr>
        <w:t xml:space="preserve">m diálogo com as proposições de Dias, acredito no encontro com o outro e tudo que emerge dele como </w:t>
      </w:r>
      <w:r>
        <w:rPr>
          <w:rFonts w:ascii="Times New Roman" w:hAnsi="Times New Roman" w:cs="Times New Roman"/>
          <w:color w:val="000000"/>
        </w:rPr>
        <w:t>potê</w:t>
      </w:r>
      <w:r w:rsidR="001C2890" w:rsidRPr="00573F63">
        <w:rPr>
          <w:rFonts w:ascii="Times New Roman" w:hAnsi="Times New Roman" w:cs="Times New Roman"/>
          <w:color w:val="000000"/>
        </w:rPr>
        <w:t>ncia formadora de si e de modos de agir</w:t>
      </w:r>
      <w:r w:rsidRPr="00573F63">
        <w:rPr>
          <w:rFonts w:ascii="Times New Roman" w:hAnsi="Times New Roman" w:cs="Times New Roman"/>
          <w:color w:val="000000"/>
        </w:rPr>
        <w:t>. E a pandemia</w:t>
      </w:r>
      <w:r>
        <w:rPr>
          <w:rFonts w:ascii="Times New Roman" w:hAnsi="Times New Roman" w:cs="Times New Roman"/>
        </w:rPr>
        <w:t xml:space="preserve"> nos trouxe a urgência</w:t>
      </w:r>
      <w:r w:rsidR="00153CE2" w:rsidRPr="00573F63">
        <w:rPr>
          <w:rFonts w:ascii="Times New Roman" w:hAnsi="Times New Roman" w:cs="Times New Roman"/>
        </w:rPr>
        <w:t xml:space="preserve">, foi necessário </w:t>
      </w:r>
      <w:r w:rsidR="00153CE2" w:rsidRPr="00573F63">
        <w:rPr>
          <w:rFonts w:ascii="Times New Roman" w:hAnsi="Times New Roman" w:cs="Times New Roman"/>
          <w:i/>
        </w:rPr>
        <w:t xml:space="preserve">“forjar encontros e conversas para pensar outros modos de conhecer e trabalhar” </w:t>
      </w:r>
      <w:r w:rsidR="00153CE2" w:rsidRPr="00573F63">
        <w:rPr>
          <w:rFonts w:ascii="Times New Roman" w:hAnsi="Times New Roman" w:cs="Times New Roman"/>
        </w:rPr>
        <w:t xml:space="preserve">(Dias, 2015, p.196). </w:t>
      </w:r>
    </w:p>
    <w:p w:rsidR="00573F63" w:rsidRPr="00A14808" w:rsidRDefault="00573F63" w:rsidP="00A14808">
      <w:pPr>
        <w:spacing w:line="360" w:lineRule="auto"/>
        <w:ind w:firstLine="709"/>
        <w:jc w:val="both"/>
        <w:rPr>
          <w:rFonts w:ascii="Times New Roman" w:hAnsi="Times New Roman" w:cs="Times New Roman"/>
          <w:color w:val="000000"/>
        </w:rPr>
      </w:pPr>
      <w:r w:rsidRPr="00573F63">
        <w:rPr>
          <w:rFonts w:ascii="Times New Roman" w:hAnsi="Times New Roman" w:cs="Times New Roman"/>
        </w:rPr>
        <w:t xml:space="preserve">Este período difícil, nos provocou a </w:t>
      </w:r>
      <w:proofErr w:type="spellStart"/>
      <w:r w:rsidRPr="00573F63">
        <w:rPr>
          <w:rFonts w:ascii="Times New Roman" w:hAnsi="Times New Roman" w:cs="Times New Roman"/>
        </w:rPr>
        <w:t>descristalizar</w:t>
      </w:r>
      <w:proofErr w:type="spellEnd"/>
      <w:r w:rsidRPr="00573F63">
        <w:rPr>
          <w:rFonts w:ascii="Times New Roman" w:hAnsi="Times New Roman" w:cs="Times New Roman"/>
        </w:rPr>
        <w:t xml:space="preserve"> p</w:t>
      </w:r>
      <w:r w:rsidR="00A14808">
        <w:rPr>
          <w:rFonts w:ascii="Times New Roman" w:hAnsi="Times New Roman" w:cs="Times New Roman"/>
        </w:rPr>
        <w:t>ráticas e</w:t>
      </w:r>
      <w:r w:rsidR="00A14808" w:rsidRPr="00573F63">
        <w:rPr>
          <w:rFonts w:ascii="Times New Roman" w:hAnsi="Times New Roman" w:cs="Times New Roman"/>
        </w:rPr>
        <w:t xml:space="preserve"> </w:t>
      </w:r>
      <w:r w:rsidR="00A14808">
        <w:rPr>
          <w:rFonts w:ascii="Times New Roman" w:hAnsi="Times New Roman" w:cs="Times New Roman"/>
        </w:rPr>
        <w:t xml:space="preserve">a buscar </w:t>
      </w:r>
      <w:r w:rsidR="00A14808" w:rsidRPr="00573F63">
        <w:rPr>
          <w:rFonts w:ascii="Times New Roman" w:hAnsi="Times New Roman" w:cs="Times New Roman"/>
        </w:rPr>
        <w:t>outros “modos de fazer e de pensar” (Dias, 2015, p. 199).</w:t>
      </w:r>
      <w:r w:rsidRPr="00573F63">
        <w:rPr>
          <w:rFonts w:ascii="Times New Roman" w:hAnsi="Times New Roman" w:cs="Times New Roman"/>
        </w:rPr>
        <w:t xml:space="preserve"> O</w:t>
      </w:r>
      <w:r w:rsidR="00153CE2" w:rsidRPr="00573F63">
        <w:rPr>
          <w:rFonts w:ascii="Times New Roman" w:hAnsi="Times New Roman" w:cs="Times New Roman"/>
        </w:rPr>
        <w:t>s professores acostumados com práticas pensadas para espaços presenciais de interação foram intimados a promoverem práticas pedagógi</w:t>
      </w:r>
      <w:r w:rsidRPr="00573F63">
        <w:rPr>
          <w:rFonts w:ascii="Times New Roman" w:hAnsi="Times New Roman" w:cs="Times New Roman"/>
        </w:rPr>
        <w:t>cas de forma remota</w:t>
      </w:r>
      <w:r>
        <w:rPr>
          <w:rFonts w:ascii="Times New Roman" w:hAnsi="Times New Roman" w:cs="Times New Roman"/>
        </w:rPr>
        <w:t xml:space="preserve"> expondo assim, fragilidades </w:t>
      </w:r>
      <w:r w:rsidRPr="00573F63">
        <w:rPr>
          <w:rFonts w:ascii="Times New Roman" w:hAnsi="Times New Roman" w:cs="Times New Roman"/>
        </w:rPr>
        <w:t>formativas e dificuldades geracionais</w:t>
      </w:r>
      <w:r>
        <w:rPr>
          <w:rFonts w:ascii="Times New Roman" w:hAnsi="Times New Roman" w:cs="Times New Roman"/>
        </w:rPr>
        <w:t xml:space="preserve"> no que tange a apropriação e domínio dos recursos tecnológicos e digitais.</w:t>
      </w:r>
    </w:p>
    <w:p w:rsidR="00153CE2" w:rsidRPr="00153CE2" w:rsidRDefault="00153CE2" w:rsidP="00153CE2">
      <w:pPr>
        <w:spacing w:line="360" w:lineRule="auto"/>
        <w:ind w:left="-2" w:firstLine="2"/>
        <w:rPr>
          <w:rFonts w:ascii="Times New Roman" w:hAnsi="Times New Roman" w:cs="Times New Roman"/>
          <w:b/>
        </w:rPr>
      </w:pPr>
    </w:p>
    <w:p w:rsidR="00153CE2" w:rsidRPr="009009E1" w:rsidRDefault="009009E1" w:rsidP="009009E1">
      <w:pPr>
        <w:spacing w:line="360" w:lineRule="auto"/>
        <w:ind w:left="-2" w:firstLine="709"/>
        <w:jc w:val="both"/>
        <w:rPr>
          <w:rFonts w:ascii="Times New Roman" w:hAnsi="Times New Roman" w:cs="Times New Roman"/>
          <w:color w:val="000000"/>
        </w:rPr>
      </w:pPr>
      <w:r>
        <w:rPr>
          <w:rFonts w:ascii="Times New Roman" w:hAnsi="Times New Roman" w:cs="Times New Roman"/>
          <w:color w:val="000000"/>
        </w:rPr>
        <w:lastRenderedPageBreak/>
        <w:t>Os encontros do nosso grupo,</w:t>
      </w:r>
      <w:r w:rsidR="00153CE2" w:rsidRPr="00153CE2">
        <w:rPr>
          <w:rFonts w:ascii="Times New Roman" w:hAnsi="Times New Roman" w:cs="Times New Roman"/>
          <w:color w:val="000000"/>
        </w:rPr>
        <w:t xml:space="preserve"> alunas PIBID, supervisão</w:t>
      </w:r>
      <w:r w:rsidR="00153CE2" w:rsidRPr="00153CE2">
        <w:rPr>
          <w:rFonts w:ascii="Times New Roman" w:hAnsi="Times New Roman" w:cs="Times New Roman"/>
        </w:rPr>
        <w:t>,</w:t>
      </w:r>
      <w:r w:rsidR="00153CE2" w:rsidRPr="00153CE2">
        <w:rPr>
          <w:rFonts w:ascii="Times New Roman" w:hAnsi="Times New Roman" w:cs="Times New Roman"/>
          <w:color w:val="000000"/>
        </w:rPr>
        <w:t xml:space="preserve"> coordenação e aluno</w:t>
      </w:r>
      <w:r w:rsidR="00153CE2" w:rsidRPr="00153CE2">
        <w:rPr>
          <w:rFonts w:ascii="Times New Roman" w:hAnsi="Times New Roman" w:cs="Times New Roman"/>
        </w:rPr>
        <w:t xml:space="preserve">s da </w:t>
      </w:r>
      <w:r>
        <w:rPr>
          <w:rFonts w:ascii="Times New Roman" w:hAnsi="Times New Roman" w:cs="Times New Roman"/>
        </w:rPr>
        <w:t>EJA</w:t>
      </w:r>
      <w:r w:rsidR="001C169A">
        <w:rPr>
          <w:rFonts w:ascii="Times New Roman" w:hAnsi="Times New Roman" w:cs="Times New Roman"/>
        </w:rPr>
        <w:t>,</w:t>
      </w:r>
      <w:r>
        <w:rPr>
          <w:rFonts w:ascii="Times New Roman" w:hAnsi="Times New Roman" w:cs="Times New Roman"/>
        </w:rPr>
        <w:t xml:space="preserve"> que só ocorreu com o retorno híbrido um ano</w:t>
      </w:r>
      <w:r w:rsidR="001C169A">
        <w:rPr>
          <w:rFonts w:ascii="Times New Roman" w:hAnsi="Times New Roman" w:cs="Times New Roman"/>
        </w:rPr>
        <w:t xml:space="preserve"> depois de iniciado o programa, </w:t>
      </w:r>
      <w:r>
        <w:rPr>
          <w:rFonts w:ascii="Times New Roman" w:hAnsi="Times New Roman" w:cs="Times New Roman"/>
        </w:rPr>
        <w:t>se deu de forma remota em quase a totalidade dos 18 meses de formação. Éramos janelinhas</w:t>
      </w:r>
      <w:r>
        <w:rPr>
          <w:rFonts w:ascii="Times New Roman" w:hAnsi="Times New Roman" w:cs="Times New Roman"/>
          <w:color w:val="000000"/>
        </w:rPr>
        <w:t xml:space="preserve"> ora pretas ora coloridas, isto é, ora abertas e ora fechadas por inúmeros motivos, mas que na maioria das vezes era por não ter uma boa conexão de internet. </w:t>
      </w:r>
    </w:p>
    <w:p w:rsidR="00153CE2" w:rsidRDefault="009009E1" w:rsidP="00B30C4B">
      <w:pPr>
        <w:spacing w:line="360" w:lineRule="auto"/>
        <w:ind w:left="-2" w:firstLine="709"/>
        <w:jc w:val="both"/>
        <w:rPr>
          <w:rFonts w:ascii="Times New Roman" w:hAnsi="Times New Roman" w:cs="Times New Roman"/>
        </w:rPr>
      </w:pPr>
      <w:r>
        <w:rPr>
          <w:rFonts w:ascii="Times New Roman" w:hAnsi="Times New Roman" w:cs="Times New Roman"/>
          <w:highlight w:val="white"/>
        </w:rPr>
        <w:t xml:space="preserve">Nossos encontros aconteciam semanalmente </w:t>
      </w:r>
      <w:r w:rsidR="00153CE2" w:rsidRPr="00153CE2">
        <w:rPr>
          <w:rFonts w:ascii="Times New Roman" w:hAnsi="Times New Roman" w:cs="Times New Roman"/>
          <w:highlight w:val="white"/>
        </w:rPr>
        <w:t>e assim fomos tecendo nossas memórias através de estudo e registro em rede</w:t>
      </w:r>
      <w:r>
        <w:rPr>
          <w:rFonts w:ascii="Times New Roman" w:hAnsi="Times New Roman" w:cs="Times New Roman"/>
          <w:highlight w:val="white"/>
        </w:rPr>
        <w:t>.</w:t>
      </w:r>
      <w:r w:rsidR="00153CE2" w:rsidRPr="00153CE2">
        <w:rPr>
          <w:rFonts w:ascii="Times New Roman" w:hAnsi="Times New Roman" w:cs="Times New Roman"/>
          <w:highlight w:val="white"/>
        </w:rPr>
        <w:t xml:space="preserve"> </w:t>
      </w:r>
      <w:r w:rsidR="00F7410C">
        <w:rPr>
          <w:rFonts w:ascii="Times New Roman" w:hAnsi="Times New Roman" w:cs="Times New Roman"/>
          <w:highlight w:val="white"/>
        </w:rPr>
        <w:t xml:space="preserve">Na tentativa de conhecermos </w:t>
      </w:r>
      <w:r w:rsidR="001C169A">
        <w:rPr>
          <w:rFonts w:ascii="Times New Roman" w:hAnsi="Times New Roman" w:cs="Times New Roman"/>
          <w:highlight w:val="white"/>
        </w:rPr>
        <w:t xml:space="preserve">a </w:t>
      </w:r>
      <w:r w:rsidR="001C169A">
        <w:rPr>
          <w:rFonts w:ascii="Times New Roman" w:hAnsi="Times New Roman" w:cs="Times New Roman"/>
        </w:rPr>
        <w:t>escola</w:t>
      </w:r>
      <w:r w:rsidR="00F7410C">
        <w:rPr>
          <w:rFonts w:ascii="Times New Roman" w:hAnsi="Times New Roman" w:cs="Times New Roman"/>
        </w:rPr>
        <w:t xml:space="preserve"> </w:t>
      </w:r>
      <w:r w:rsidRPr="00153CE2">
        <w:rPr>
          <w:rFonts w:ascii="Times New Roman" w:hAnsi="Times New Roman" w:cs="Times New Roman"/>
          <w:color w:val="000000"/>
        </w:rPr>
        <w:t>nos apoi</w:t>
      </w:r>
      <w:r w:rsidR="001C169A">
        <w:rPr>
          <w:rFonts w:ascii="Times New Roman" w:hAnsi="Times New Roman" w:cs="Times New Roman"/>
          <w:color w:val="000000"/>
        </w:rPr>
        <w:t>amos na leitura do PPP</w:t>
      </w:r>
      <w:r w:rsidRPr="00153CE2">
        <w:rPr>
          <w:rFonts w:ascii="Times New Roman" w:hAnsi="Times New Roman" w:cs="Times New Roman"/>
          <w:color w:val="000000"/>
        </w:rPr>
        <w:t xml:space="preserve"> </w:t>
      </w:r>
      <w:r w:rsidR="00F7410C">
        <w:rPr>
          <w:rFonts w:ascii="Times New Roman" w:hAnsi="Times New Roman" w:cs="Times New Roman"/>
          <w:color w:val="000000"/>
        </w:rPr>
        <w:t xml:space="preserve">e </w:t>
      </w:r>
      <w:r w:rsidR="001C169A">
        <w:rPr>
          <w:rFonts w:ascii="Times New Roman" w:hAnsi="Times New Roman" w:cs="Times New Roman"/>
          <w:color w:val="000000"/>
        </w:rPr>
        <w:t xml:space="preserve">também </w:t>
      </w:r>
      <w:r w:rsidR="00F7410C">
        <w:rPr>
          <w:rFonts w:ascii="Times New Roman" w:hAnsi="Times New Roman" w:cs="Times New Roman"/>
          <w:color w:val="000000"/>
        </w:rPr>
        <w:t xml:space="preserve">no olhar da professora supervisora. Buscávamos compreender um </w:t>
      </w:r>
      <w:r w:rsidR="001C169A">
        <w:rPr>
          <w:rFonts w:ascii="Times New Roman" w:hAnsi="Times New Roman" w:cs="Times New Roman"/>
          <w:color w:val="000000"/>
        </w:rPr>
        <w:t>pouco melhor que escola era aquela</w:t>
      </w:r>
      <w:r w:rsidR="00F7410C">
        <w:rPr>
          <w:rFonts w:ascii="Times New Roman" w:hAnsi="Times New Roman" w:cs="Times New Roman"/>
          <w:color w:val="000000"/>
        </w:rPr>
        <w:t xml:space="preserve"> e o que ela se propunha</w:t>
      </w:r>
      <w:r w:rsidRPr="00153CE2">
        <w:rPr>
          <w:rFonts w:ascii="Times New Roman" w:hAnsi="Times New Roman" w:cs="Times New Roman"/>
          <w:color w:val="000000"/>
        </w:rPr>
        <w:t xml:space="preserve"> a fazer. </w:t>
      </w:r>
      <w:r w:rsidR="00F7410C">
        <w:rPr>
          <w:rFonts w:ascii="Times New Roman" w:hAnsi="Times New Roman" w:cs="Times New Roman"/>
          <w:color w:val="000000"/>
        </w:rPr>
        <w:t xml:space="preserve">E na busca por compreendermos melhor quem são os educandos da EJA, sujeitos estes que tiveram usurpados seu direito a escolarização no tempo “certo” realizamos leituras que envolviam </w:t>
      </w:r>
      <w:r w:rsidRPr="00153CE2">
        <w:rPr>
          <w:rFonts w:ascii="Times New Roman" w:hAnsi="Times New Roman" w:cs="Times New Roman"/>
          <w:color w:val="000000"/>
        </w:rPr>
        <w:t xml:space="preserve">questões </w:t>
      </w:r>
      <w:r w:rsidR="00F7410C">
        <w:rPr>
          <w:rFonts w:ascii="Times New Roman" w:hAnsi="Times New Roman" w:cs="Times New Roman"/>
          <w:color w:val="000000"/>
        </w:rPr>
        <w:t>pertinentes ao debate racial, a de</w:t>
      </w:r>
      <w:r w:rsidR="001C169A">
        <w:rPr>
          <w:rFonts w:ascii="Times New Roman" w:hAnsi="Times New Roman" w:cs="Times New Roman"/>
          <w:color w:val="000000"/>
        </w:rPr>
        <w:t>sigualdade social, o mundo do trabalho e</w:t>
      </w:r>
      <w:r w:rsidR="00F7410C">
        <w:rPr>
          <w:rFonts w:ascii="Times New Roman" w:hAnsi="Times New Roman" w:cs="Times New Roman"/>
          <w:color w:val="000000"/>
        </w:rPr>
        <w:t xml:space="preserve"> questões de gênero.</w:t>
      </w:r>
      <w:r w:rsidRPr="00153CE2">
        <w:rPr>
          <w:rFonts w:ascii="Times New Roman" w:hAnsi="Times New Roman" w:cs="Times New Roman"/>
          <w:highlight w:val="white"/>
        </w:rPr>
        <w:t xml:space="preserve"> Todavia, acredito que a leitura que promoveu muitas reflexões sobre metodologia e alfabetização de jovens e adultos foi a leitura da obra Educação como prática de liberdade do nosso patrono da educação brasileira, Paulo Freire, sobretudo a leitura do capítulo IV Educação e Conscientização.</w:t>
      </w:r>
    </w:p>
    <w:p w:rsidR="00F440A9" w:rsidRDefault="00B30C4B" w:rsidP="00B30C4B">
      <w:pPr>
        <w:spacing w:line="360" w:lineRule="auto"/>
        <w:ind w:left="-2" w:firstLine="709"/>
        <w:jc w:val="both"/>
        <w:rPr>
          <w:rFonts w:ascii="Times New Roman" w:hAnsi="Times New Roman" w:cs="Times New Roman"/>
        </w:rPr>
      </w:pPr>
      <w:r>
        <w:rPr>
          <w:rFonts w:ascii="Times New Roman" w:hAnsi="Times New Roman" w:cs="Times New Roman"/>
        </w:rPr>
        <w:t xml:space="preserve">Além das leituras que fundamentavam as discussões e </w:t>
      </w:r>
      <w:r w:rsidR="00F00118">
        <w:rPr>
          <w:rFonts w:ascii="Times New Roman" w:hAnsi="Times New Roman" w:cs="Times New Roman"/>
        </w:rPr>
        <w:t>também baliz</w:t>
      </w:r>
      <w:r w:rsidR="001C169A">
        <w:rPr>
          <w:rFonts w:ascii="Times New Roman" w:hAnsi="Times New Roman" w:cs="Times New Roman"/>
        </w:rPr>
        <w:t>avam</w:t>
      </w:r>
      <w:r w:rsidR="00F00118">
        <w:rPr>
          <w:rFonts w:ascii="Times New Roman" w:hAnsi="Times New Roman" w:cs="Times New Roman"/>
        </w:rPr>
        <w:t xml:space="preserve"> nossa prática que se constituía mais fortemente em confeccionar atividades para serem impressas e disponibilizadas aos jovens e adultos que tentavam naquele momento mais uma vez não serem apartados do espaço escolar</w:t>
      </w:r>
      <w:r w:rsidR="00326B04">
        <w:rPr>
          <w:rFonts w:ascii="Times New Roman" w:hAnsi="Times New Roman" w:cs="Times New Roman"/>
        </w:rPr>
        <w:t xml:space="preserve"> e sobretudo tentavam sobreviver face ao aprofundamento das desigualdades sociais provocado pela pandemia. Não estávamos todos no mesmo barco! “Os jovens e adultos trabalhadores condenados a um viver provisório [...]</w:t>
      </w:r>
      <w:r w:rsidR="00F440A9">
        <w:rPr>
          <w:rFonts w:ascii="Times New Roman" w:hAnsi="Times New Roman" w:cs="Times New Roman"/>
        </w:rPr>
        <w:t xml:space="preserve"> (Arroyo, </w:t>
      </w:r>
      <w:r w:rsidR="00FB7AB1">
        <w:rPr>
          <w:rFonts w:ascii="Times New Roman" w:hAnsi="Times New Roman" w:cs="Times New Roman"/>
        </w:rPr>
        <w:t xml:space="preserve">2017, </w:t>
      </w:r>
      <w:r w:rsidR="00F440A9">
        <w:rPr>
          <w:rFonts w:ascii="Times New Roman" w:hAnsi="Times New Roman" w:cs="Times New Roman"/>
        </w:rPr>
        <w:t>p. 55) viviam tempos que não só a marca do trabalho era incerta, mas sobretudo a incerteza de seu viver.</w:t>
      </w:r>
    </w:p>
    <w:p w:rsidR="007E423A" w:rsidRDefault="007E423A" w:rsidP="007E423A">
      <w:pPr>
        <w:spacing w:line="360" w:lineRule="auto"/>
        <w:ind w:firstLine="707"/>
        <w:jc w:val="both"/>
        <w:rPr>
          <w:rStyle w:val="fontstyle01"/>
        </w:rPr>
      </w:pPr>
      <w:r>
        <w:rPr>
          <w:rStyle w:val="fontstyle01"/>
        </w:rPr>
        <w:t>A confecção das atividades demandava estudo, pesquisa e reflexão e este processo dialoga com a proposição de formação docente reflexiva proposta por Zeichner. Segundo o autor</w:t>
      </w:r>
      <w:r w:rsidR="002857A8">
        <w:rPr>
          <w:rStyle w:val="fontstyle01"/>
        </w:rPr>
        <w:t>:</w:t>
      </w:r>
    </w:p>
    <w:p w:rsidR="007E423A" w:rsidRDefault="007E423A" w:rsidP="007E423A">
      <w:pPr>
        <w:ind w:left="2268"/>
        <w:jc w:val="both"/>
        <w:rPr>
          <w:rStyle w:val="fontstyle01"/>
          <w:sz w:val="20"/>
          <w:szCs w:val="20"/>
        </w:rPr>
      </w:pPr>
      <w:r>
        <w:rPr>
          <w:rStyle w:val="fontstyle01"/>
          <w:sz w:val="20"/>
          <w:szCs w:val="20"/>
        </w:rPr>
        <w:t xml:space="preserve">A formação docente reflexiva, que realmente fomenta o desenvolvimento profissional, deveria somente ser apoiada, se ela estiver conectada às lutas mais amplas por justiça social e contribuir para a diminuição das lacunas na </w:t>
      </w:r>
      <w:r>
        <w:rPr>
          <w:rStyle w:val="fontstyle01"/>
          <w:sz w:val="20"/>
          <w:szCs w:val="20"/>
        </w:rPr>
        <w:lastRenderedPageBreak/>
        <w:t>qualidade da educação disponível para estudantes de diferentes perfis, em todos os países do mundo.” (Zeichner, 2008</w:t>
      </w:r>
      <w:r>
        <w:rPr>
          <w:rStyle w:val="fontstyle21"/>
        </w:rPr>
        <w:t xml:space="preserve">, </w:t>
      </w:r>
      <w:r>
        <w:rPr>
          <w:rStyle w:val="fontstyle01"/>
          <w:sz w:val="20"/>
          <w:szCs w:val="20"/>
        </w:rPr>
        <w:t>p. 545)</w:t>
      </w:r>
    </w:p>
    <w:p w:rsidR="007E423A" w:rsidRDefault="007E423A" w:rsidP="007E423A">
      <w:pPr>
        <w:ind w:left="2268"/>
        <w:jc w:val="both"/>
        <w:rPr>
          <w:rStyle w:val="fontstyle01"/>
        </w:rPr>
      </w:pPr>
    </w:p>
    <w:p w:rsidR="00F440A9" w:rsidRDefault="007E423A" w:rsidP="002857A8">
      <w:pPr>
        <w:spacing w:line="360" w:lineRule="auto"/>
        <w:ind w:left="-2" w:firstLine="709"/>
        <w:jc w:val="both"/>
        <w:rPr>
          <w:rFonts w:ascii="Times New Roman" w:hAnsi="Times New Roman" w:cs="Times New Roman"/>
        </w:rPr>
      </w:pPr>
      <w:r>
        <w:rPr>
          <w:rStyle w:val="fontstyle01"/>
        </w:rPr>
        <w:t xml:space="preserve">Pensávamos em atividades que promovessem diálogos com novas epistemologias, com histórias silenciadas, mas que são fundamentais para entendermos as contradições históricas sociais presentes naqueles corpos que ocupam a escola </w:t>
      </w:r>
      <w:r w:rsidR="002857A8">
        <w:rPr>
          <w:rStyle w:val="fontstyle01"/>
        </w:rPr>
        <w:t xml:space="preserve">geralmente </w:t>
      </w:r>
      <w:r>
        <w:rPr>
          <w:rStyle w:val="fontstyle01"/>
        </w:rPr>
        <w:t>no período da noite. As atividades eram pensadas para/com aqueles indivíduos que passavam por um período muito difícil</w:t>
      </w:r>
      <w:r w:rsidR="002857A8">
        <w:rPr>
          <w:rStyle w:val="fontstyle01"/>
        </w:rPr>
        <w:t>.</w:t>
      </w:r>
    </w:p>
    <w:p w:rsidR="00153CE2" w:rsidRPr="00153CE2" w:rsidRDefault="002857A8" w:rsidP="00153CE2">
      <w:pPr>
        <w:spacing w:line="360" w:lineRule="auto"/>
        <w:ind w:left="-2" w:firstLine="709"/>
        <w:jc w:val="both"/>
        <w:rPr>
          <w:rFonts w:ascii="Times New Roman" w:hAnsi="Times New Roman" w:cs="Times New Roman"/>
        </w:rPr>
      </w:pPr>
      <w:r>
        <w:rPr>
          <w:rFonts w:ascii="Times New Roman" w:hAnsi="Times New Roman" w:cs="Times New Roman"/>
        </w:rPr>
        <w:t xml:space="preserve">O PIBID 2020 </w:t>
      </w:r>
      <w:r w:rsidR="00153CE2" w:rsidRPr="00153CE2">
        <w:rPr>
          <w:rFonts w:ascii="Times New Roman" w:hAnsi="Times New Roman" w:cs="Times New Roman"/>
        </w:rPr>
        <w:t>foi possível porque foi mediatizado pelo virtual, tanto nos encontros realizados semanalmente quanto nos registros individuais que se tornaram coletivos uma vez que eram disponibilizados em um drive compartilhado. Cada bolsista tinha sua pasta e todas nós tínhamos acesso a escrita da colega que estava ali em forma de diário, caderno de memórias ou portfólio. Essa opção metodológica servia de apoio às práticas crítico-reflexivas assim co</w:t>
      </w:r>
      <w:r w:rsidR="0000452E">
        <w:rPr>
          <w:rFonts w:ascii="Times New Roman" w:hAnsi="Times New Roman" w:cs="Times New Roman"/>
        </w:rPr>
        <w:t xml:space="preserve">mo sugerido por </w:t>
      </w:r>
      <w:r w:rsidR="00E70CA8">
        <w:rPr>
          <w:rFonts w:ascii="Times New Roman" w:hAnsi="Times New Roman" w:cs="Times New Roman"/>
        </w:rPr>
        <w:t>Freitas</w:t>
      </w:r>
      <w:r w:rsidR="00153CE2" w:rsidRPr="00153CE2">
        <w:rPr>
          <w:rFonts w:ascii="Times New Roman" w:hAnsi="Times New Roman" w:cs="Times New Roman"/>
        </w:rPr>
        <w:t>,</w:t>
      </w:r>
    </w:p>
    <w:p w:rsidR="00153CE2" w:rsidRPr="0000452E" w:rsidRDefault="00153CE2" w:rsidP="00E70CA8">
      <w:pPr>
        <w:ind w:leftChars="944" w:left="2266" w:firstLine="2"/>
        <w:jc w:val="both"/>
        <w:rPr>
          <w:rFonts w:ascii="Times New Roman" w:hAnsi="Times New Roman" w:cs="Times New Roman"/>
          <w:sz w:val="20"/>
          <w:szCs w:val="20"/>
        </w:rPr>
      </w:pPr>
      <w:r w:rsidRPr="0000452E">
        <w:rPr>
          <w:rFonts w:ascii="Times New Roman" w:hAnsi="Times New Roman" w:cs="Times New Roman"/>
          <w:sz w:val="20"/>
          <w:szCs w:val="20"/>
        </w:rPr>
        <w:t xml:space="preserve">Com o intuito de incentivar o uso sistemático da escrita como apoio à reflexão, o diário de registros propõe que o ato de registrar se realize a todo o momento, utilizando diferentes formas de escrita, além da escrita narrativa, que requer maior disponibilidade de tempo de distanciamento da experiência.  </w:t>
      </w:r>
      <w:r w:rsidR="00E70CA8" w:rsidRPr="0000452E">
        <w:rPr>
          <w:rFonts w:ascii="Times New Roman" w:hAnsi="Times New Roman" w:cs="Times New Roman"/>
          <w:sz w:val="20"/>
          <w:szCs w:val="20"/>
        </w:rPr>
        <w:t>(</w:t>
      </w:r>
      <w:r w:rsidR="00E70CA8" w:rsidRPr="0000452E">
        <w:rPr>
          <w:rStyle w:val="fontstyle01"/>
          <w:sz w:val="20"/>
          <w:szCs w:val="20"/>
        </w:rPr>
        <w:t xml:space="preserve">Freitas </w:t>
      </w:r>
      <w:r w:rsidR="00E70CA8" w:rsidRPr="00FB7AB1">
        <w:rPr>
          <w:rStyle w:val="fontstyle01"/>
          <w:i/>
          <w:sz w:val="20"/>
          <w:szCs w:val="20"/>
        </w:rPr>
        <w:t>et al</w:t>
      </w:r>
      <w:r w:rsidR="00E70CA8" w:rsidRPr="0000452E">
        <w:rPr>
          <w:rStyle w:val="fontstyle01"/>
          <w:sz w:val="20"/>
          <w:szCs w:val="20"/>
        </w:rPr>
        <w:t>, 2018, p.13</w:t>
      </w:r>
      <w:r w:rsidR="0000452E" w:rsidRPr="0000452E">
        <w:rPr>
          <w:rStyle w:val="fontstyle01"/>
          <w:sz w:val="20"/>
          <w:szCs w:val="20"/>
        </w:rPr>
        <w:t>)</w:t>
      </w:r>
    </w:p>
    <w:p w:rsidR="00153CE2" w:rsidRPr="00153CE2" w:rsidRDefault="00153CE2" w:rsidP="00153CE2">
      <w:pPr>
        <w:spacing w:line="360" w:lineRule="auto"/>
        <w:ind w:leftChars="944" w:left="2266" w:firstLine="709"/>
        <w:jc w:val="both"/>
        <w:rPr>
          <w:rFonts w:ascii="Times New Roman" w:hAnsi="Times New Roman" w:cs="Times New Roman"/>
        </w:rPr>
      </w:pPr>
    </w:p>
    <w:p w:rsidR="007E423A" w:rsidRDefault="00153CE2" w:rsidP="009A4FA8">
      <w:pPr>
        <w:spacing w:line="360" w:lineRule="auto"/>
        <w:ind w:left="-2" w:firstLine="709"/>
        <w:jc w:val="both"/>
        <w:rPr>
          <w:rFonts w:ascii="Times New Roman" w:hAnsi="Times New Roman" w:cs="Times New Roman"/>
        </w:rPr>
      </w:pPr>
      <w:r w:rsidRPr="00153CE2">
        <w:rPr>
          <w:rFonts w:ascii="Times New Roman" w:hAnsi="Times New Roman" w:cs="Times New Roman"/>
        </w:rPr>
        <w:t xml:space="preserve"> </w:t>
      </w:r>
      <w:r w:rsidRPr="005A1FA6">
        <w:rPr>
          <w:rFonts w:ascii="Times New Roman" w:hAnsi="Times New Roman" w:cs="Times New Roman"/>
        </w:rPr>
        <w:t>Registrar envolve reflexão, não é um ato meramente mecânico de ouvir e copiar aquilo que foi dito ou observado. O registro é um processo reflexivo onde se estabelece um diálogo mútuo entre aquilo que foi vivido, lido e estudado articulando-se ainda a outras vivências, leituras e estudos. Outro aspecto sobre o registro sistematizado em forma de portfólio ou caderno de memórias é a disponibilidade para a revisitação a qualquer tempo. Embora ele seja um material revelador de si em um determinado momento formativo ao revisitá-lo em um outro momento da história de si e do mundo novas leituras interpretativas serão feitas produzindo novos efeitos e nov</w:t>
      </w:r>
      <w:r w:rsidR="005A1FA6" w:rsidRPr="005A1FA6">
        <w:rPr>
          <w:rFonts w:ascii="Times New Roman" w:hAnsi="Times New Roman" w:cs="Times New Roman"/>
        </w:rPr>
        <w:t xml:space="preserve">os sentidos. </w:t>
      </w:r>
    </w:p>
    <w:p w:rsidR="00AD604D" w:rsidRDefault="00153CE2" w:rsidP="00AD604D">
      <w:pPr>
        <w:spacing w:line="360" w:lineRule="auto"/>
        <w:ind w:left="-2" w:firstLine="709"/>
        <w:jc w:val="both"/>
        <w:rPr>
          <w:rFonts w:ascii="Times New Roman" w:hAnsi="Times New Roman" w:cs="Times New Roman"/>
          <w:sz w:val="25"/>
          <w:szCs w:val="25"/>
        </w:rPr>
      </w:pPr>
      <w:r w:rsidRPr="00153CE2">
        <w:rPr>
          <w:rFonts w:ascii="Times New Roman" w:hAnsi="Times New Roman" w:cs="Times New Roman"/>
        </w:rPr>
        <w:tab/>
        <w:t>A constância na escrita do portfólio para mim foi firmada assim como um acordo “entre cavalheiros”, isto é, entre mim-autora</w:t>
      </w:r>
      <w:r w:rsidR="00240740">
        <w:rPr>
          <w:rFonts w:ascii="Times New Roman" w:hAnsi="Times New Roman" w:cs="Times New Roman"/>
        </w:rPr>
        <w:t xml:space="preserve"> e a minha formação</w:t>
      </w:r>
      <w:r w:rsidRPr="00153CE2">
        <w:rPr>
          <w:rFonts w:ascii="Times New Roman" w:hAnsi="Times New Roman" w:cs="Times New Roman"/>
        </w:rPr>
        <w:t>. Sabia que era necessário mant</w:t>
      </w:r>
      <w:r w:rsidRPr="006E6FB4">
        <w:rPr>
          <w:rFonts w:ascii="Times New Roman" w:hAnsi="Times New Roman" w:cs="Times New Roman"/>
        </w:rPr>
        <w:t>er uma regularidade na escrita porque entendia que o registro regular manteria as discussões e reflexões vivas e ta</w:t>
      </w:r>
      <w:r w:rsidR="00240740" w:rsidRPr="006E6FB4">
        <w:rPr>
          <w:rFonts w:ascii="Times New Roman" w:hAnsi="Times New Roman" w:cs="Times New Roman"/>
        </w:rPr>
        <w:t>mbém subsidiaram a escrita do meu</w:t>
      </w:r>
      <w:r w:rsidRPr="006E6FB4">
        <w:rPr>
          <w:rFonts w:ascii="Times New Roman" w:hAnsi="Times New Roman" w:cs="Times New Roman"/>
        </w:rPr>
        <w:t xml:space="preserve"> trabalho monográfico </w:t>
      </w:r>
      <w:r w:rsidRPr="006E6FB4">
        <w:rPr>
          <w:rFonts w:ascii="Times New Roman" w:hAnsi="Times New Roman" w:cs="Times New Roman"/>
        </w:rPr>
        <w:lastRenderedPageBreak/>
        <w:t>com revisitações sempre que fosse necessário, “servindo, ao mesmo tempo, a produção de conhecimento</w:t>
      </w:r>
      <w:r w:rsidR="00AD604D">
        <w:rPr>
          <w:rFonts w:ascii="Times New Roman" w:hAnsi="Times New Roman" w:cs="Times New Roman"/>
        </w:rPr>
        <w:t xml:space="preserve"> e a auto formação do professor</w:t>
      </w:r>
      <w:r w:rsidR="00CF3229">
        <w:rPr>
          <w:rFonts w:ascii="Times New Roman" w:hAnsi="Times New Roman" w:cs="Times New Roman"/>
        </w:rPr>
        <w:t>” (Cunha e</w:t>
      </w:r>
      <w:r w:rsidRPr="006E6FB4">
        <w:rPr>
          <w:rFonts w:ascii="Times New Roman" w:hAnsi="Times New Roman" w:cs="Times New Roman"/>
        </w:rPr>
        <w:t xml:space="preserve"> Oliveira, </w:t>
      </w:r>
      <w:r w:rsidR="00CF3229">
        <w:rPr>
          <w:rFonts w:ascii="Times New Roman" w:hAnsi="Times New Roman" w:cs="Times New Roman"/>
          <w:sz w:val="25"/>
          <w:szCs w:val="25"/>
          <w:highlight w:val="white"/>
        </w:rPr>
        <w:t>2016, p. 263).</w:t>
      </w:r>
    </w:p>
    <w:p w:rsidR="00AD604D" w:rsidRDefault="00296A58" w:rsidP="00AD604D">
      <w:pPr>
        <w:spacing w:line="360" w:lineRule="auto"/>
        <w:ind w:left="-2" w:firstLine="709"/>
        <w:jc w:val="both"/>
        <w:rPr>
          <w:rFonts w:ascii="Times New Roman" w:hAnsi="Times New Roman" w:cs="Times New Roman"/>
          <w:sz w:val="25"/>
          <w:szCs w:val="25"/>
        </w:rPr>
      </w:pPr>
      <w:r w:rsidRPr="006E6FB4">
        <w:rPr>
          <w:rFonts w:ascii="Times New Roman" w:hAnsi="Times New Roman" w:cs="Times New Roman"/>
        </w:rPr>
        <w:t>Ao longo dos dezoito meses de programa nos deparamos com muitas pedras nos nossos caminhos, foram desafios e dificuldades para além daqueles que comumente emergem da relação escola e un</w:t>
      </w:r>
      <w:r w:rsidR="00EC5D92" w:rsidRPr="006E6FB4">
        <w:rPr>
          <w:rFonts w:ascii="Times New Roman" w:hAnsi="Times New Roman" w:cs="Times New Roman"/>
        </w:rPr>
        <w:t>iversidade. Em xeque estava a</w:t>
      </w:r>
      <w:r w:rsidRPr="006E6FB4">
        <w:rPr>
          <w:rFonts w:ascii="Times New Roman" w:hAnsi="Times New Roman" w:cs="Times New Roman"/>
        </w:rPr>
        <w:t xml:space="preserve"> própria relação que é genuinamente constituinte de um programa de iniciação à docênc</w:t>
      </w:r>
      <w:r w:rsidR="00B52D5D" w:rsidRPr="006E6FB4">
        <w:rPr>
          <w:rFonts w:ascii="Times New Roman" w:hAnsi="Times New Roman" w:cs="Times New Roman"/>
        </w:rPr>
        <w:t>ia. Confesso que ficamos atônita</w:t>
      </w:r>
      <w:r w:rsidRPr="006E6FB4">
        <w:rPr>
          <w:rFonts w:ascii="Times New Roman" w:hAnsi="Times New Roman" w:cs="Times New Roman"/>
        </w:rPr>
        <w:t>s por um período até acharmos um caminho que fosse possível criar, fortalecer e manter esta conexão, principalmente por estarmos vivendo um período muito triste cercado de medos, incertezas e perdas. Mas, encerramos essa jornada formativa com um sentimento de superação e com o sentimento de dever cumprido, pois achamos nosso caminho através das propostas de atividades que desenvolvemos</w:t>
      </w:r>
      <w:r w:rsidR="00B52D5D" w:rsidRPr="006E6FB4">
        <w:rPr>
          <w:rFonts w:ascii="Times New Roman" w:hAnsi="Times New Roman" w:cs="Times New Roman"/>
        </w:rPr>
        <w:t xml:space="preserve"> e através do desafio de fazer o registro desses quase dois anos.</w:t>
      </w:r>
    </w:p>
    <w:p w:rsidR="00296A58" w:rsidRPr="00AD604D" w:rsidRDefault="00B52D5D" w:rsidP="00AD604D">
      <w:pPr>
        <w:spacing w:line="360" w:lineRule="auto"/>
        <w:ind w:left="-2" w:firstLine="709"/>
        <w:jc w:val="both"/>
        <w:rPr>
          <w:rFonts w:ascii="Times New Roman" w:hAnsi="Times New Roman" w:cs="Times New Roman"/>
          <w:sz w:val="25"/>
          <w:szCs w:val="25"/>
          <w:highlight w:val="white"/>
        </w:rPr>
      </w:pPr>
      <w:r w:rsidRPr="006E6FB4">
        <w:rPr>
          <w:rFonts w:ascii="Times New Roman" w:hAnsi="Times New Roman" w:cs="Times New Roman"/>
        </w:rPr>
        <w:t>As confecções das atividades assim como a escrita das nossas memórias de forma compartilhada virtualmente permitiram</w:t>
      </w:r>
      <w:r w:rsidR="00296A58" w:rsidRPr="006E6FB4">
        <w:rPr>
          <w:rFonts w:ascii="Times New Roman" w:hAnsi="Times New Roman" w:cs="Times New Roman"/>
        </w:rPr>
        <w:t xml:space="preserve"> o encontro com o </w:t>
      </w:r>
      <w:r w:rsidRPr="006E6FB4">
        <w:rPr>
          <w:rFonts w:ascii="Times New Roman" w:hAnsi="Times New Roman" w:cs="Times New Roman"/>
        </w:rPr>
        <w:t>outro e o encontro com novos</w:t>
      </w:r>
      <w:r w:rsidR="003B1368" w:rsidRPr="006E6FB4">
        <w:rPr>
          <w:rFonts w:ascii="Times New Roman" w:hAnsi="Times New Roman" w:cs="Times New Roman"/>
        </w:rPr>
        <w:t xml:space="preserve"> saberes. </w:t>
      </w:r>
      <w:r w:rsidR="00296A58" w:rsidRPr="006E6FB4">
        <w:rPr>
          <w:rFonts w:ascii="Times New Roman" w:hAnsi="Times New Roman" w:cs="Times New Roman"/>
        </w:rPr>
        <w:t xml:space="preserve">Fomos todas, alunas PIBID, professora supervisora e coordenadora atravessadas por novos aprendizados. Já considerando o retorno presencial, pudemos observar como a sala de aula é importante para os educandos da EJA, principalmente pela proximidade com a professora. No retorno presencial, as atividades ganharam vida porque estávamos ali junto com os alunos e o vínculo que levamos quase um programa inteiro para criar, foi criado quase que instantaneamente na primeira aula. Sem dúvida, o programa é um rico lócus de formação mútua entre os sujeitos da universidade e da educação básica. </w:t>
      </w:r>
    </w:p>
    <w:p w:rsidR="00317AE9" w:rsidRPr="00153CE2" w:rsidRDefault="00317AE9">
      <w:pPr>
        <w:spacing w:line="360" w:lineRule="auto"/>
        <w:rPr>
          <w:rFonts w:ascii="Times New Roman" w:hAnsi="Times New Roman" w:cs="Times New Roman"/>
        </w:rPr>
      </w:pPr>
    </w:p>
    <w:p w:rsidR="00317AE9" w:rsidRDefault="00020992">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sidRPr="0000452E">
        <w:rPr>
          <w:rFonts w:ascii="Times New Roman" w:eastAsia="Times New Roman" w:hAnsi="Times New Roman" w:cs="Times New Roman"/>
          <w:b/>
          <w:color w:val="000000"/>
        </w:rPr>
        <w:t>Referências</w:t>
      </w:r>
    </w:p>
    <w:p w:rsidR="0000452E" w:rsidRPr="00FA3DB1" w:rsidRDefault="0000452E" w:rsidP="00FA3DB1">
      <w:pPr>
        <w:rPr>
          <w:rStyle w:val="fontstyle01"/>
        </w:rPr>
      </w:pPr>
      <w:r w:rsidRPr="00FA3DB1">
        <w:rPr>
          <w:rStyle w:val="fontstyle01"/>
        </w:rPr>
        <w:t xml:space="preserve">ARROYO, Miguel G. </w:t>
      </w:r>
      <w:r w:rsidRPr="00FA3DB1">
        <w:rPr>
          <w:rStyle w:val="fontstyle21"/>
          <w:sz w:val="24"/>
          <w:szCs w:val="24"/>
        </w:rPr>
        <w:t xml:space="preserve">Passageiros da noite: do trabalho para a EJA: itinerários pelo direito à vida </w:t>
      </w:r>
      <w:r w:rsidR="00FA3DB1" w:rsidRPr="00FA3DB1">
        <w:rPr>
          <w:rStyle w:val="fontstyle21"/>
          <w:sz w:val="24"/>
          <w:szCs w:val="24"/>
        </w:rPr>
        <w:t>justa</w:t>
      </w:r>
      <w:r w:rsidRPr="00FA3DB1">
        <w:rPr>
          <w:rStyle w:val="fontstyle21"/>
          <w:sz w:val="24"/>
          <w:szCs w:val="24"/>
        </w:rPr>
        <w:t xml:space="preserve">. </w:t>
      </w:r>
      <w:r w:rsidRPr="00FA3DB1">
        <w:rPr>
          <w:rStyle w:val="fontstyle01"/>
        </w:rPr>
        <w:t>Petrópolis, RJ: Vozes, 2017.</w:t>
      </w:r>
    </w:p>
    <w:p w:rsidR="009A4FA8" w:rsidRPr="00FA3DB1" w:rsidRDefault="0000452E" w:rsidP="00FA3DB1">
      <w:pPr>
        <w:pBdr>
          <w:top w:val="nil"/>
          <w:left w:val="nil"/>
          <w:bottom w:val="nil"/>
          <w:right w:val="nil"/>
          <w:between w:val="nil"/>
        </w:pBdr>
        <w:spacing w:before="240" w:after="240"/>
        <w:rPr>
          <w:rFonts w:ascii="Times New Roman" w:eastAsia="Times New Roman" w:hAnsi="Times New Roman" w:cs="Times New Roman"/>
          <w:b/>
          <w:color w:val="000000"/>
        </w:rPr>
      </w:pPr>
      <w:r w:rsidRPr="00FA3DB1">
        <w:rPr>
          <w:rStyle w:val="fontstyle01"/>
        </w:rPr>
        <w:t xml:space="preserve">AZEVEDO, Larissa P. </w:t>
      </w:r>
      <w:r w:rsidRPr="00FA3DB1">
        <w:rPr>
          <w:rStyle w:val="fontstyle21"/>
          <w:sz w:val="24"/>
          <w:szCs w:val="24"/>
        </w:rPr>
        <w:t>Experiências e Atravessamentos na formação inventiva de professores: o PIBID/CAPES/UERJ como disparador</w:t>
      </w:r>
      <w:r w:rsidRPr="00FA3DB1">
        <w:rPr>
          <w:rStyle w:val="fontstyle01"/>
        </w:rPr>
        <w:t>. Monografia (graduação em Pedagogia) – Faculdade de Formação de Professores – Universidade do Estado do Rio de Janeiro, São Gonçalo, 2014</w:t>
      </w:r>
    </w:p>
    <w:p w:rsidR="0000452E" w:rsidRPr="00FA3DB1" w:rsidRDefault="0000452E" w:rsidP="00FA3DB1">
      <w:pPr>
        <w:pBdr>
          <w:top w:val="nil"/>
          <w:left w:val="nil"/>
          <w:bottom w:val="nil"/>
          <w:right w:val="nil"/>
          <w:between w:val="nil"/>
        </w:pBdr>
        <w:spacing w:before="240" w:after="240"/>
        <w:rPr>
          <w:rFonts w:ascii="Times New Roman" w:eastAsia="Times New Roman" w:hAnsi="Times New Roman" w:cs="Times New Roman"/>
          <w:b/>
          <w:color w:val="000000"/>
        </w:rPr>
      </w:pPr>
      <w:r w:rsidRPr="00FA3DB1">
        <w:rPr>
          <w:rStyle w:val="fontstyle01"/>
        </w:rPr>
        <w:lastRenderedPageBreak/>
        <w:t xml:space="preserve">DA CUNHA, R. C.; MORAES ANUNCIATO DE OLIVEIRA, R. M. </w:t>
      </w:r>
      <w:r w:rsidRPr="00FA3DB1">
        <w:rPr>
          <w:rStyle w:val="fontstyle21"/>
          <w:sz w:val="24"/>
          <w:szCs w:val="24"/>
        </w:rPr>
        <w:t>Diálogos autobiográficos: possibilidades formativas do conhecimento de si no início da docência superior</w:t>
      </w:r>
      <w:r w:rsidRPr="00FA3DB1">
        <w:rPr>
          <w:rStyle w:val="fontstyle01"/>
        </w:rPr>
        <w:t xml:space="preserve">. </w:t>
      </w:r>
      <w:r w:rsidRPr="00FA3DB1">
        <w:rPr>
          <w:rStyle w:val="fontstyle21"/>
          <w:sz w:val="24"/>
          <w:szCs w:val="24"/>
        </w:rPr>
        <w:t>Roteiro</w:t>
      </w:r>
      <w:r w:rsidRPr="00FA3DB1">
        <w:rPr>
          <w:rStyle w:val="fontstyle01"/>
        </w:rPr>
        <w:t xml:space="preserve">, </w:t>
      </w:r>
      <w:r w:rsidRPr="00FA3DB1">
        <w:rPr>
          <w:rStyle w:val="fontstyle31"/>
        </w:rPr>
        <w:t>[S. l.]</w:t>
      </w:r>
      <w:r w:rsidRPr="00FA3DB1">
        <w:rPr>
          <w:rStyle w:val="fontstyle01"/>
        </w:rPr>
        <w:t>, v. 41, n. 1, p. 259–284, 2016. DOI: 10.18593/r.v41i1.8871. Disponível em: https://periodicos.unoesc.edu.br/roteiro/article/view/8871. Acesso em: 23 jul. 2023.</w:t>
      </w:r>
    </w:p>
    <w:p w:rsidR="00317AE9" w:rsidRPr="00FA3DB1" w:rsidRDefault="0000452E" w:rsidP="00FA3DB1">
      <w:pPr>
        <w:pBdr>
          <w:top w:val="nil"/>
          <w:left w:val="nil"/>
          <w:bottom w:val="nil"/>
          <w:right w:val="nil"/>
          <w:between w:val="nil"/>
        </w:pBdr>
        <w:spacing w:before="240" w:after="240"/>
        <w:rPr>
          <w:rStyle w:val="fontstyle01"/>
        </w:rPr>
      </w:pPr>
      <w:r w:rsidRPr="00FA3DB1">
        <w:rPr>
          <w:rStyle w:val="fontstyle01"/>
        </w:rPr>
        <w:t xml:space="preserve">DE FREITAS, A. L. S.; MACHADO, M. E.; DE SOUZA, M. S. </w:t>
      </w:r>
      <w:r w:rsidRPr="00FA3DB1">
        <w:rPr>
          <w:rStyle w:val="fontstyle01"/>
          <w:b/>
        </w:rPr>
        <w:t>O Diário de Registros como instrumento de (trans)formação docente.</w:t>
      </w:r>
      <w:r w:rsidRPr="00FA3DB1">
        <w:rPr>
          <w:rStyle w:val="fontstyle01"/>
        </w:rPr>
        <w:t xml:space="preserve"> </w:t>
      </w:r>
      <w:r w:rsidRPr="00FA3DB1">
        <w:rPr>
          <w:rStyle w:val="fontstyle21"/>
          <w:b w:val="0"/>
          <w:sz w:val="24"/>
          <w:szCs w:val="24"/>
        </w:rPr>
        <w:t>Ambiente &amp; Educação: Revista de Educação Ambiental</w:t>
      </w:r>
      <w:r w:rsidRPr="00FA3DB1">
        <w:rPr>
          <w:rStyle w:val="fontstyle01"/>
          <w:b/>
        </w:rPr>
        <w:t xml:space="preserve">, </w:t>
      </w:r>
      <w:r w:rsidRPr="00FA3DB1">
        <w:rPr>
          <w:rStyle w:val="fontstyle31"/>
        </w:rPr>
        <w:t>[S. l.]</w:t>
      </w:r>
      <w:r w:rsidRPr="00FA3DB1">
        <w:rPr>
          <w:rStyle w:val="fontstyle01"/>
        </w:rPr>
        <w:t>, v. 22, n. 2, p. 6–27, 2018. DOI: 10.14295/ambeduc.v22i2.7886. Disponível em: https://periodicos.furg.br/ambeduc/article/view/7886. Acesso em: 17 set. 2023.</w:t>
      </w:r>
    </w:p>
    <w:p w:rsidR="006E6FB4" w:rsidRPr="00FA3DB1" w:rsidRDefault="006E6FB4" w:rsidP="00FA3DB1">
      <w:pPr>
        <w:pBdr>
          <w:top w:val="nil"/>
          <w:left w:val="nil"/>
          <w:bottom w:val="nil"/>
          <w:right w:val="nil"/>
          <w:between w:val="nil"/>
        </w:pBdr>
        <w:spacing w:before="240" w:after="240"/>
        <w:rPr>
          <w:rFonts w:ascii="Times New Roman" w:eastAsia="Times New Roman" w:hAnsi="Times New Roman" w:cs="Times New Roman"/>
          <w:color w:val="000000"/>
        </w:rPr>
      </w:pPr>
      <w:r w:rsidRPr="00FA3DB1">
        <w:rPr>
          <w:rStyle w:val="fontstyle01"/>
        </w:rPr>
        <w:t xml:space="preserve">DIAS, R. (2015). </w:t>
      </w:r>
      <w:r w:rsidRPr="00FA3DB1">
        <w:rPr>
          <w:rStyle w:val="fontstyle21"/>
          <w:sz w:val="24"/>
          <w:szCs w:val="24"/>
        </w:rPr>
        <w:t xml:space="preserve">Pesquisa-Intervenção e Formação Inventiva de Professores </w:t>
      </w:r>
      <w:r w:rsidRPr="00FA3DB1">
        <w:rPr>
          <w:rStyle w:val="fontstyle01"/>
        </w:rPr>
        <w:t xml:space="preserve">/ </w:t>
      </w:r>
      <w:proofErr w:type="spellStart"/>
      <w:r w:rsidRPr="00FA3DB1">
        <w:rPr>
          <w:rStyle w:val="fontstyle01"/>
        </w:rPr>
        <w:t>Intervention-Research</w:t>
      </w:r>
      <w:proofErr w:type="spellEnd"/>
      <w:r w:rsidRPr="00FA3DB1">
        <w:rPr>
          <w:rStyle w:val="fontstyle01"/>
        </w:rPr>
        <w:t xml:space="preserve"> </w:t>
      </w:r>
      <w:proofErr w:type="spellStart"/>
      <w:r w:rsidRPr="00FA3DB1">
        <w:rPr>
          <w:rStyle w:val="fontstyle01"/>
        </w:rPr>
        <w:t>and</w:t>
      </w:r>
      <w:proofErr w:type="spellEnd"/>
      <w:r w:rsidRPr="00FA3DB1">
        <w:rPr>
          <w:rStyle w:val="fontstyle01"/>
        </w:rPr>
        <w:t xml:space="preserve"> </w:t>
      </w:r>
      <w:proofErr w:type="spellStart"/>
      <w:r w:rsidRPr="00FA3DB1">
        <w:rPr>
          <w:rStyle w:val="fontstyle01"/>
        </w:rPr>
        <w:t>inventive</w:t>
      </w:r>
      <w:proofErr w:type="spellEnd"/>
      <w:r w:rsidRPr="00FA3DB1">
        <w:rPr>
          <w:rStyle w:val="fontstyle01"/>
        </w:rPr>
        <w:t xml:space="preserve"> </w:t>
      </w:r>
      <w:proofErr w:type="spellStart"/>
      <w:r w:rsidRPr="00FA3DB1">
        <w:rPr>
          <w:rStyle w:val="fontstyle01"/>
        </w:rPr>
        <w:t>teacher’s</w:t>
      </w:r>
      <w:proofErr w:type="spellEnd"/>
      <w:r w:rsidRPr="00FA3DB1">
        <w:rPr>
          <w:rStyle w:val="fontstyle01"/>
        </w:rPr>
        <w:t xml:space="preserve"> </w:t>
      </w:r>
      <w:proofErr w:type="spellStart"/>
      <w:r w:rsidRPr="00FA3DB1">
        <w:rPr>
          <w:rStyle w:val="fontstyle01"/>
        </w:rPr>
        <w:t>formation</w:t>
      </w:r>
      <w:proofErr w:type="spellEnd"/>
      <w:r w:rsidRPr="00FA3DB1">
        <w:rPr>
          <w:rStyle w:val="fontstyle01"/>
        </w:rPr>
        <w:t>. Revista Polis E Psique, 5(2), 193– 209. https://doi.org/10.22456/2238-152X.53949. Acesso em 20 out 2022</w:t>
      </w:r>
    </w:p>
    <w:p w:rsidR="00317AE9" w:rsidRPr="00FA3DB1" w:rsidRDefault="006E6FB4" w:rsidP="00FA3DB1">
      <w:pPr>
        <w:rPr>
          <w:rFonts w:ascii="Times New Roman" w:eastAsia="Times New Roman" w:hAnsi="Times New Roman" w:cs="Times New Roman"/>
        </w:rPr>
      </w:pPr>
      <w:r w:rsidRPr="00FA3DB1">
        <w:rPr>
          <w:rStyle w:val="fontstyle01"/>
        </w:rPr>
        <w:t xml:space="preserve">ZEICHNER, K. M. </w:t>
      </w:r>
      <w:r w:rsidRPr="00FA3DB1">
        <w:rPr>
          <w:rStyle w:val="fontstyle21"/>
          <w:sz w:val="24"/>
          <w:szCs w:val="24"/>
        </w:rPr>
        <w:t xml:space="preserve">Uma análise crítica sobre a reflexão como conceito estruturante na formação docente. </w:t>
      </w:r>
      <w:r w:rsidRPr="00FA3DB1">
        <w:rPr>
          <w:rStyle w:val="fontstyle01"/>
        </w:rPr>
        <w:t>Educ. Soc., Campinas, vol.29, n. 103, (maio/ago. 2008), p.535-554.</w:t>
      </w:r>
    </w:p>
    <w:p w:rsidR="00317AE9" w:rsidRPr="00FA3DB1" w:rsidRDefault="00317AE9" w:rsidP="00FA3DB1">
      <w:pPr>
        <w:rPr>
          <w:rFonts w:ascii="Times New Roman" w:eastAsia="Times New Roman" w:hAnsi="Times New Roman" w:cs="Times New Roman"/>
        </w:rPr>
      </w:pPr>
    </w:p>
    <w:sectPr w:rsidR="00317AE9" w:rsidRPr="00FA3DB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1C" w:rsidRDefault="00B3051C">
      <w:r>
        <w:separator/>
      </w:r>
    </w:p>
  </w:endnote>
  <w:endnote w:type="continuationSeparator" w:id="0">
    <w:p w:rsidR="00B3051C" w:rsidRDefault="00B3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E9" w:rsidRDefault="00317AE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E9" w:rsidRDefault="00317AE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E9" w:rsidRDefault="00317AE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1C" w:rsidRDefault="00B3051C">
      <w:r>
        <w:separator/>
      </w:r>
    </w:p>
  </w:footnote>
  <w:footnote w:type="continuationSeparator" w:id="0">
    <w:p w:rsidR="00B3051C" w:rsidRDefault="00B305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E9" w:rsidRDefault="00317AE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E9" w:rsidRDefault="0002099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E9" w:rsidRDefault="00317AE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6357"/>
    <w:multiLevelType w:val="multilevel"/>
    <w:tmpl w:val="A11670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44274D"/>
    <w:multiLevelType w:val="multilevel"/>
    <w:tmpl w:val="EE7A5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E9"/>
    <w:rsid w:val="0000452E"/>
    <w:rsid w:val="00020992"/>
    <w:rsid w:val="0004507F"/>
    <w:rsid w:val="00050750"/>
    <w:rsid w:val="00117E6C"/>
    <w:rsid w:val="00153CE2"/>
    <w:rsid w:val="001C169A"/>
    <w:rsid w:val="001C2890"/>
    <w:rsid w:val="00240740"/>
    <w:rsid w:val="002857A8"/>
    <w:rsid w:val="00296A58"/>
    <w:rsid w:val="002A007C"/>
    <w:rsid w:val="002B4B52"/>
    <w:rsid w:val="00317AE9"/>
    <w:rsid w:val="00326B04"/>
    <w:rsid w:val="003B1368"/>
    <w:rsid w:val="004A11A2"/>
    <w:rsid w:val="004C0CC6"/>
    <w:rsid w:val="00512C56"/>
    <w:rsid w:val="00573F63"/>
    <w:rsid w:val="00580339"/>
    <w:rsid w:val="005A1FA6"/>
    <w:rsid w:val="00603993"/>
    <w:rsid w:val="00643D4C"/>
    <w:rsid w:val="006D0D32"/>
    <w:rsid w:val="006E6FB4"/>
    <w:rsid w:val="007E1C81"/>
    <w:rsid w:val="007E423A"/>
    <w:rsid w:val="008711F4"/>
    <w:rsid w:val="008A4B51"/>
    <w:rsid w:val="008D0B5B"/>
    <w:rsid w:val="008E2A9C"/>
    <w:rsid w:val="009009E1"/>
    <w:rsid w:val="00975E14"/>
    <w:rsid w:val="009A4FA8"/>
    <w:rsid w:val="00A0028E"/>
    <w:rsid w:val="00A0325F"/>
    <w:rsid w:val="00A14808"/>
    <w:rsid w:val="00A15120"/>
    <w:rsid w:val="00A17BB8"/>
    <w:rsid w:val="00A43A17"/>
    <w:rsid w:val="00AA5A80"/>
    <w:rsid w:val="00AD604D"/>
    <w:rsid w:val="00B20FC0"/>
    <w:rsid w:val="00B3051C"/>
    <w:rsid w:val="00B30C4B"/>
    <w:rsid w:val="00B52D5D"/>
    <w:rsid w:val="00C76CD5"/>
    <w:rsid w:val="00CF3229"/>
    <w:rsid w:val="00D15AB6"/>
    <w:rsid w:val="00E703FC"/>
    <w:rsid w:val="00E70CA8"/>
    <w:rsid w:val="00E9548A"/>
    <w:rsid w:val="00EC5D92"/>
    <w:rsid w:val="00F00118"/>
    <w:rsid w:val="00F440A9"/>
    <w:rsid w:val="00F7410C"/>
    <w:rsid w:val="00FA3DB1"/>
    <w:rsid w:val="00FB7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C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0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ntstyle01">
    <w:name w:val="fontstyle01"/>
    <w:basedOn w:val="Fontepargpadro"/>
    <w:rsid w:val="007E423A"/>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7E423A"/>
    <w:rPr>
      <w:rFonts w:ascii="Times New Roman" w:hAnsi="Times New Roman" w:cs="Times New Roman" w:hint="default"/>
      <w:b/>
      <w:bCs/>
      <w:i w:val="0"/>
      <w:iCs w:val="0"/>
      <w:color w:val="000000"/>
      <w:sz w:val="20"/>
      <w:szCs w:val="20"/>
    </w:rPr>
  </w:style>
  <w:style w:type="character" w:customStyle="1" w:styleId="fontstyle31">
    <w:name w:val="fontstyle31"/>
    <w:basedOn w:val="Fontepargpadro"/>
    <w:rsid w:val="0000452E"/>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26673">
      <w:bodyDiv w:val="1"/>
      <w:marLeft w:val="0"/>
      <w:marRight w:val="0"/>
      <w:marTop w:val="0"/>
      <w:marBottom w:val="0"/>
      <w:divBdr>
        <w:top w:val="none" w:sz="0" w:space="0" w:color="auto"/>
        <w:left w:val="none" w:sz="0" w:space="0" w:color="auto"/>
        <w:bottom w:val="none" w:sz="0" w:space="0" w:color="auto"/>
        <w:right w:val="none" w:sz="0" w:space="0" w:color="auto"/>
      </w:divBdr>
    </w:div>
    <w:div w:id="1714502436">
      <w:bodyDiv w:val="1"/>
      <w:marLeft w:val="0"/>
      <w:marRight w:val="0"/>
      <w:marTop w:val="0"/>
      <w:marBottom w:val="0"/>
      <w:divBdr>
        <w:top w:val="none" w:sz="0" w:space="0" w:color="auto"/>
        <w:left w:val="none" w:sz="0" w:space="0" w:color="auto"/>
        <w:bottom w:val="none" w:sz="0" w:space="0" w:color="auto"/>
        <w:right w:val="none" w:sz="0" w:space="0" w:color="auto"/>
      </w:divBdr>
    </w:div>
    <w:div w:id="172505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9417</Characters>
  <Application>Microsoft Office Word</Application>
  <DocSecurity>0</DocSecurity>
  <Lines>181</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2024-05-22T03:42:00Z</dcterms:created>
  <dcterms:modified xsi:type="dcterms:W3CDTF">2024-05-23T01:35:00Z</dcterms:modified>
</cp:coreProperties>
</file>