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INSERÇÃO DA JUVENTUDE RURAL NO ENSINO SUPERIOR: RELATO DE EXPERIÊNCIA EXTENSIONISTA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Gabriela Santos Leite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anagabriela101001@gmail.com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Natielly Vitória Sales Durães </w:t>
        <w:br w:type="textWrapping"/>
        <w:t xml:space="preserve">Unimontes</w:t>
        <w:br w:type="textWrapping"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natiellyduraes@gmail.com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Processos Educativos dos Povos e Comunidades Tradicionais e Movimentos Sociais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Juventude Rural, Acesso à Educação Superior, Extensão Universitária, Inclusão Social, Educação Popular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– Relato de Experiência Extensionista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relata experiência extensionista com discentes do ensino fundamental e médio da zona rural do Norte de Minas Gerais. A ação, do movimento social Emancipa (professores da Unimontes e acadêmicos como educadores), consistiu em visita guiada ao campus da Unimontes. Objetivou-se apresentar a estrutura física, os cursos e as possibilidades profissionais.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juventude rural, historicamente marginalizada, enfrenta barreiras no acesso à educação formal, intensificadas pela falta de políticas para a agricultura familiar. A ausência de cotas específicas explicita sua invisibilidade (Redin, 2017). A extensão buscou mitigar essa exclusão, expondo os jovens às oportunidades do ensino superior, ampliando horizontes e democratizando o acesso.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e objetivos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da pesquisa foi destacar a necessidade de ampliar o acesso ao ensino superior para estudantes da zona rural e evidenciar as atividades extensionistas como possibilidade desse contato. Isso, devido  ao distanciamento desse público no ensino superior.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 estratégias metodológicas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atividade começou com apresentação sobre os cursos, projetos e oportunidades da universidade, destacando as bolsas como suporte à permanência e combate à evasão. Após isso, houve visita guiada à biblioteca, ao Restaurante Universitário (RU) e outros espaços, com abordagem informativa e acolhedora.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espaço rural configura-se como locus de exclusão social (Pegoretti &amp; Sanches, 2005). A subsistência rural frequentemente leva ao trabalho infantil precoce, comprometendo a educação de jovens que aspiram a estudar (Paiva &amp; Cavalcanti, 2008). Urgem políticas públicas que assegurem o acesso à educação e fomentem o desenvolvimento da juventude rural.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intervenção extensionista obteve resultados positivos. Os discentes demonstraram engajamento, curiosidade e questionamentos pertinentes. A refeição gratuita no RU potencializou a experiência. Os participantes manifestaram satisfação e compreensão concreta do papel da universidade em seus futuros. O interesse sinaliza o alcance do objetivo de aproximar a juventude rural do ensino superior.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e Articulação com o Eixo Temático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experiência foi socialmente relevante ao aproximar jovens do campo de um ambiente universitário. Articula-se ao eixo temático por ter sido idealizada e executada pelo Emancipa, movimento de educação popular comprometido com a democratização do ensino superior.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atividade foi crucial para a aproximação entre a juventude rural e um espaço percebido como distante, contribuiu para a construção de novas possibilidades de futuro. O Emancipa reafirma seu papel na luta por inclusão, evidenciando o impacto da extensão na transformação social.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Redin, E. Políticas educacionais e juventude rural no ensino superior.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Educar em Revista,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63, 237-252, 2017.</w:t>
        <w:br w:type="textWrapping"/>
        <w:t xml:space="preserve">PEGORETTI, M. S; SANCHES, S. da P. Definição de um indicador para avaliar a acessibilidade dos alunos da zona rural às escolas da zona urbana. In: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Anais do XIX Congresso de Pesquisa e Ensino em Transportes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(pp. 605-616), 2005.</w:t>
        <w:br w:type="textWrapping"/>
        <w:t xml:space="preserve">DE PAIVA, D. I.; DO COUTO CAVALCANTI, Marilda.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Crianças de zona rural, alunos de escola urbana (Tese de Doutorado)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Universidade Estadual de Campinas, 2008.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2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qFormat w:val="1"/>
    <w:rPr>
      <w:color w:val="0000ff"/>
      <w:u w:val="single"/>
    </w:rPr>
  </w:style>
  <w:style w:type="paragraph" w:styleId="Cabealho">
    <w:name w:val="header"/>
    <w:basedOn w:val="Normal"/>
    <w:uiPriority w:val="99"/>
    <w:semiHidden w:val="1"/>
    <w:unhideWhenUsed w:val="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373BD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abrielaleite.geografia@gmail.com" TargetMode="External"/><Relationship Id="rId8" Type="http://schemas.openxmlformats.org/officeDocument/2006/relationships/hyperlink" Target="mailto:natiellyduraes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+xrE9rpAIraNPmEXz+WUM1Hlg==">CgMxLjA4AHIhMUVGOENGQk9lbWxFbDI3UU9EN3NoOUQzVDNvZDZUa1V4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2025-05-09T19:33:00Z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