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371A0" w14:textId="7463A807" w:rsidR="1048C904" w:rsidRDefault="1048C904" w:rsidP="1048C90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1048C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17B876" w14:textId="3204C8BD" w:rsidR="53BC8B04" w:rsidRDefault="53BC8B04" w:rsidP="2F2DAE0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2DA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IMPORTÂNCIA DA INTERVENÇÃO PRECOCE EM CRIANÇAS NO TRANSTORNO DO ESPECT</w:t>
      </w:r>
      <w:r w:rsidR="00F034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</w:t>
      </w:r>
      <w:r w:rsidRPr="2F2DA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AUTISTA</w:t>
      </w:r>
      <w:r w:rsidR="6A7FDFE4" w:rsidRPr="2F2DA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F2DA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(TEA)</w:t>
      </w:r>
      <w:r w:rsidR="598CEAFC" w:rsidRPr="2F2DA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101E1F4" w14:textId="101BBB2F" w:rsidR="2F2DAE06" w:rsidRDefault="2F2DAE06" w:rsidP="2F2DAE0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3909CB" w14:textId="6FEA9230" w:rsidR="385467AB" w:rsidRDefault="385467AB" w:rsidP="2F2DAE0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F2DA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Luna Iara Barbosa Sales</w:t>
      </w:r>
    </w:p>
    <w:p w14:paraId="010EE0C3" w14:textId="107920E0" w:rsidR="00516DC8" w:rsidRPr="007A5D25" w:rsidRDefault="7A446F08" w:rsidP="139D2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39D2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Graduanda em </w:t>
      </w:r>
      <w:r w:rsidR="347CCE60" w:rsidRPr="139D2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Psicologia – </w:t>
      </w:r>
      <w:r w:rsidR="3BE0FA48" w:rsidRPr="139D2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Centro Universitário Inta – UNINTA.</w:t>
      </w:r>
    </w:p>
    <w:p w14:paraId="32D141D4" w14:textId="54B7201E" w:rsidR="00516DC8" w:rsidRPr="007A5D25" w:rsidRDefault="1048C904" w:rsidP="1048C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048C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 – CE. lunaiarab.sales@icloud.com.</w:t>
      </w:r>
    </w:p>
    <w:p w14:paraId="20D72335" w14:textId="7FC11C56" w:rsidR="00516DC8" w:rsidRPr="007A5D25" w:rsidRDefault="00B165F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76313F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Fernanda Patrícia Araújo de Farias</w:t>
      </w:r>
    </w:p>
    <w:p w14:paraId="786E6847" w14:textId="2B83CC10" w:rsidR="00516DC8" w:rsidRPr="007A5D25" w:rsidRDefault="00B43DE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6313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Professora do Centro Universitário Inta – UNINTA.</w:t>
      </w:r>
    </w:p>
    <w:p w14:paraId="6A5F0DA6" w14:textId="62500F92" w:rsidR="00516DC8" w:rsidRDefault="00B165F2" w:rsidP="2F2DA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Itapipoca </w:t>
      </w:r>
      <w:r w:rsidR="00516DC8" w:rsidRPr="2F2DA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CE.</w:t>
      </w:r>
    </w:p>
    <w:p w14:paraId="224708B2" w14:textId="26C91E5F" w:rsidR="7A446F08" w:rsidRDefault="7A446F08" w:rsidP="00CB0800">
      <w:pPr>
        <w:pStyle w:val="p1"/>
        <w:jc w:val="both"/>
        <w:divId w:val="173095413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Introdução: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Transtorno do Espectro Autista (TEA) é um distúrbio no </w:t>
      </w:r>
      <w:r w:rsidR="009A45B6" w:rsidRPr="2EEC1146">
        <w:rPr>
          <w:rFonts w:ascii="Times New Roman" w:eastAsia="Times New Roman" w:hAnsi="Times New Roman"/>
          <w:color w:val="1F1F1F"/>
          <w:sz w:val="24"/>
          <w:szCs w:val="24"/>
          <w:shd w:val="clear" w:color="auto" w:fill="FFFFFF"/>
        </w:rPr>
        <w:t>neurodesenvolvimento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caracterizado por prejuízos na comunicação, comportamento e interação </w:t>
      </w:r>
      <w:r w:rsidR="00BD512E">
        <w:rPr>
          <w:rFonts w:ascii="Times New Roman" w:eastAsia="Times New Roman" w:hAnsi="Times New Roman"/>
          <w:color w:val="000000" w:themeColor="text1"/>
          <w:sz w:val="24"/>
          <w:szCs w:val="24"/>
        </w:rPr>
        <w:t>social</w:t>
      </w:r>
      <w:r w:rsidR="00921080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5374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É crucial reconhecer os sinais do autismo o mais cedo possível não </w:t>
      </w:r>
      <w:r w:rsidR="54F35E2E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apenas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para diagnosticar a condição, mas também para iniciar as intervenções com o intuito de melhorar a</w:t>
      </w:r>
      <w:r w:rsidR="535882C7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qualidade de vida das crianças. </w:t>
      </w:r>
      <w:r w:rsidR="58BA41E0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O Transtorno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Espectro Autista pode se apresentar de diversas formas, </w:t>
      </w:r>
      <w:r w:rsidR="0020056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pois cada criança possui as suas particularidades, por esse motivo, cada </w:t>
      </w:r>
      <w:r w:rsidR="28C9E60D">
        <w:rPr>
          <w:rFonts w:ascii="Times New Roman" w:eastAsia="Times New Roman" w:hAnsi="Times New Roman"/>
          <w:color w:val="000000" w:themeColor="text1"/>
          <w:sz w:val="24"/>
          <w:szCs w:val="24"/>
        </w:rPr>
        <w:t>uma</w:t>
      </w:r>
      <w:r w:rsidR="0020056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precisa ter as intervenções de maneira </w:t>
      </w:r>
      <w:r w:rsidR="00DE443F">
        <w:rPr>
          <w:rFonts w:ascii="Times New Roman" w:eastAsia="Times New Roman" w:hAnsi="Times New Roman"/>
          <w:color w:val="000000" w:themeColor="text1"/>
          <w:sz w:val="24"/>
          <w:szCs w:val="24"/>
        </w:rPr>
        <w:t>individualizada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. Quanto mais cedo a intervenção ocorrer, maior a probabilidade de se obter resultados positivos pois isso possibilita aos profissionais trabalharem de forma mais eficaz para ajudar a criança no espectro a desenvolver suas habilidades.</w:t>
      </w:r>
      <w:r w:rsidR="0E4A3ED4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B91FF7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Objetivo</w:t>
      </w:r>
      <w:r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  <w:r w:rsidR="4B53C142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Enfatizar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sobre a importância da intervenção precoce em crianças no Transtorno do Espectro Autista como fator crucial para um bom prognóstico e eficácia no tratamento.</w:t>
      </w:r>
      <w:r w:rsidR="6FFF87DD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Método: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Esse estudo trata-se de tipo de revisão bibliográfica acerca dos seguintes temas: intervenção precoce, transtorno do espectro autista e a sua importância para o desenvolvimento social, cognitivo e motor. Essa pesquisa foi realizada em bibliotecas virtuais confiáveis, tais como: Google Acadêmico e Scielo. Os artigos foram selecionados entre os anos 2017 a 2024</w:t>
      </w:r>
      <w:r w:rsidR="00CB0800" w:rsidRPr="1378D9E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413EF09D" w:rsidRPr="1378D9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Resultados:</w:t>
      </w:r>
      <w:r w:rsidR="69BD110A"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24800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AD52F07" w:rsidRPr="242015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24800" w:rsidRPr="00B24800">
        <w:rPr>
          <w:rFonts w:ascii="Times New Roman" w:eastAsia="Times New Roman" w:hAnsi="Times New Roman"/>
          <w:sz w:val="24"/>
          <w:szCs w:val="24"/>
        </w:rPr>
        <w:t>identificação tardia do Transtorno do Espectro Autista atras</w:t>
      </w:r>
      <w:r w:rsidR="00B24800">
        <w:rPr>
          <w:rFonts w:ascii="Times New Roman" w:eastAsia="Times New Roman" w:hAnsi="Times New Roman"/>
          <w:sz w:val="24"/>
          <w:szCs w:val="24"/>
        </w:rPr>
        <w:t>a</w:t>
      </w:r>
      <w:r w:rsidR="00B24800" w:rsidRPr="00B24800">
        <w:rPr>
          <w:rFonts w:ascii="Times New Roman" w:eastAsia="Times New Roman" w:hAnsi="Times New Roman"/>
          <w:sz w:val="24"/>
          <w:szCs w:val="24"/>
        </w:rPr>
        <w:t xml:space="preserve"> o desenvolvimento da criança, devido </w:t>
      </w:r>
      <w:r w:rsidR="387AFA1F" w:rsidRPr="00B24800">
        <w:rPr>
          <w:rFonts w:ascii="Times New Roman" w:eastAsia="Times New Roman" w:hAnsi="Times New Roman"/>
          <w:sz w:val="24"/>
          <w:szCs w:val="24"/>
        </w:rPr>
        <w:t>à</w:t>
      </w:r>
      <w:r w:rsidR="00B24800" w:rsidRPr="00B24800">
        <w:rPr>
          <w:rFonts w:ascii="Times New Roman" w:eastAsia="Times New Roman" w:hAnsi="Times New Roman"/>
          <w:sz w:val="24"/>
          <w:szCs w:val="24"/>
        </w:rPr>
        <w:t xml:space="preserve"> falta de intervenção precoce nas áreas afetadas, corroborando para a diminuição das chances de melhora.</w:t>
      </w:r>
      <w:r w:rsidR="71EC674F" w:rsidRPr="139D2FAA">
        <w:rPr>
          <w:rFonts w:ascii="Times New Roman" w:eastAsia="Times New Roman" w:hAnsi="Times New Roman"/>
          <w:sz w:val="24"/>
          <w:szCs w:val="24"/>
        </w:rPr>
        <w:t xml:space="preserve"> A intervenção precoce em casos de Transtorno do Espectro Autista tem gerado uma série de resultados significativos, incluindo melhorias na comunicação, no desenvolvimento cognitivo e motor, bem como avanços no comportamento e na adaptação da criança. Quanto mais precoce for o diagnóstico, maiores são as chances de que as intervençõe</w:t>
      </w:r>
      <w:r w:rsidR="003A1B55">
        <w:rPr>
          <w:rFonts w:ascii="Times New Roman" w:eastAsia="Times New Roman" w:hAnsi="Times New Roman"/>
          <w:sz w:val="24"/>
          <w:szCs w:val="24"/>
        </w:rPr>
        <w:t xml:space="preserve">s melhorem o desenvolvimento da </w:t>
      </w:r>
      <w:r w:rsidR="00A13889">
        <w:rPr>
          <w:rFonts w:ascii="Times New Roman" w:eastAsia="Times New Roman" w:hAnsi="Times New Roman"/>
          <w:sz w:val="24"/>
          <w:szCs w:val="24"/>
        </w:rPr>
        <w:t xml:space="preserve">criança, </w:t>
      </w:r>
      <w:r w:rsidR="71EC674F" w:rsidRPr="139D2FAA">
        <w:rPr>
          <w:rFonts w:ascii="Times New Roman" w:eastAsia="Times New Roman" w:hAnsi="Times New Roman"/>
          <w:sz w:val="24"/>
          <w:szCs w:val="24"/>
        </w:rPr>
        <w:t>resultando em um prognóstico mais positivo</w:t>
      </w:r>
      <w:r w:rsidR="00A13889">
        <w:rPr>
          <w:rFonts w:ascii="Times New Roman" w:eastAsia="Times New Roman" w:hAnsi="Times New Roman"/>
          <w:sz w:val="24"/>
          <w:szCs w:val="24"/>
        </w:rPr>
        <w:t xml:space="preserve">, </w:t>
      </w:r>
      <w:r w:rsidR="00AA36C7">
        <w:rPr>
          <w:rFonts w:ascii="Times New Roman" w:eastAsia="Times New Roman" w:hAnsi="Times New Roman"/>
          <w:sz w:val="24"/>
          <w:szCs w:val="24"/>
        </w:rPr>
        <w:t xml:space="preserve">além de </w:t>
      </w:r>
      <w:r w:rsidR="00712E85">
        <w:rPr>
          <w:rFonts w:ascii="Times New Roman" w:eastAsia="Times New Roman" w:hAnsi="Times New Roman"/>
          <w:sz w:val="24"/>
          <w:szCs w:val="24"/>
        </w:rPr>
        <w:t>desenvolver</w:t>
      </w:r>
      <w:r w:rsidR="00220D72">
        <w:rPr>
          <w:rFonts w:ascii="Times New Roman" w:eastAsia="Times New Roman" w:hAnsi="Times New Roman"/>
          <w:sz w:val="24"/>
          <w:szCs w:val="24"/>
        </w:rPr>
        <w:t xml:space="preserve"> </w:t>
      </w:r>
      <w:r w:rsidR="00AA36C7">
        <w:rPr>
          <w:rFonts w:ascii="Times New Roman" w:eastAsia="Times New Roman" w:hAnsi="Times New Roman"/>
          <w:sz w:val="24"/>
          <w:szCs w:val="24"/>
        </w:rPr>
        <w:t>a autonomia da</w:t>
      </w:r>
      <w:r w:rsidR="71EC674F" w:rsidRPr="139D2FAA">
        <w:rPr>
          <w:rFonts w:ascii="Times New Roman" w:eastAsia="Times New Roman" w:hAnsi="Times New Roman"/>
          <w:sz w:val="24"/>
          <w:szCs w:val="24"/>
        </w:rPr>
        <w:t xml:space="preserve"> criança</w:t>
      </w:r>
      <w:r w:rsidR="00AA36C7">
        <w:rPr>
          <w:rFonts w:ascii="Times New Roman" w:eastAsia="Times New Roman" w:hAnsi="Times New Roman"/>
          <w:sz w:val="24"/>
          <w:szCs w:val="24"/>
        </w:rPr>
        <w:t xml:space="preserve"> para que ela possa se tornar independente</w:t>
      </w:r>
      <w:r w:rsidR="003A1B55">
        <w:rPr>
          <w:rFonts w:ascii="Times New Roman" w:eastAsia="Times New Roman" w:hAnsi="Times New Roman"/>
          <w:sz w:val="24"/>
          <w:szCs w:val="24"/>
        </w:rPr>
        <w:t xml:space="preserve">. </w:t>
      </w:r>
      <w:r w:rsidR="71EC674F" w:rsidRPr="139D2FAA">
        <w:rPr>
          <w:rFonts w:ascii="Times New Roman" w:eastAsia="Times New Roman" w:hAnsi="Times New Roman"/>
          <w:sz w:val="24"/>
          <w:szCs w:val="24"/>
        </w:rPr>
        <w:t xml:space="preserve">Os resultados mostraram </w:t>
      </w:r>
      <w:r w:rsidR="00DA6A45">
        <w:rPr>
          <w:rFonts w:ascii="Times New Roman" w:eastAsia="Times New Roman" w:hAnsi="Times New Roman"/>
          <w:sz w:val="24"/>
          <w:szCs w:val="24"/>
        </w:rPr>
        <w:t>que as</w:t>
      </w:r>
      <w:r w:rsidR="71EC674F" w:rsidRPr="139D2FAA">
        <w:rPr>
          <w:rFonts w:ascii="Times New Roman" w:eastAsia="Times New Roman" w:hAnsi="Times New Roman"/>
          <w:sz w:val="24"/>
          <w:szCs w:val="24"/>
        </w:rPr>
        <w:t xml:space="preserve"> crianças que receberam intervenção precoce tiveram ganhos significativos </w:t>
      </w:r>
      <w:r w:rsidR="00E1790C">
        <w:rPr>
          <w:rFonts w:ascii="Times New Roman" w:eastAsia="Times New Roman" w:hAnsi="Times New Roman"/>
          <w:sz w:val="24"/>
          <w:szCs w:val="24"/>
        </w:rPr>
        <w:t xml:space="preserve">nas áreas afetadas, </w:t>
      </w:r>
      <w:r w:rsidR="71EC674F" w:rsidRPr="139D2FAA">
        <w:rPr>
          <w:rFonts w:ascii="Times New Roman" w:eastAsia="Times New Roman" w:hAnsi="Times New Roman"/>
          <w:sz w:val="24"/>
          <w:szCs w:val="24"/>
        </w:rPr>
        <w:t xml:space="preserve">enquanto as que não passaram pela intervenção tiveram </w:t>
      </w:r>
      <w:r w:rsidR="003B42F2">
        <w:rPr>
          <w:rFonts w:ascii="Times New Roman" w:eastAsia="Times New Roman" w:hAnsi="Times New Roman"/>
          <w:sz w:val="24"/>
          <w:szCs w:val="24"/>
        </w:rPr>
        <w:t>um desenvolvimento</w:t>
      </w:r>
      <w:r w:rsidR="5DAD3FFE">
        <w:rPr>
          <w:rFonts w:ascii="Times New Roman" w:eastAsia="Times New Roman" w:hAnsi="Times New Roman"/>
          <w:sz w:val="24"/>
          <w:szCs w:val="24"/>
        </w:rPr>
        <w:t xml:space="preserve"> </w:t>
      </w:r>
      <w:r w:rsidR="003B42F2">
        <w:rPr>
          <w:rFonts w:ascii="Times New Roman" w:eastAsia="Times New Roman" w:hAnsi="Times New Roman"/>
          <w:sz w:val="24"/>
          <w:szCs w:val="24"/>
        </w:rPr>
        <w:t>inferior.</w:t>
      </w:r>
      <w:r w:rsidR="34223441">
        <w:rPr>
          <w:rFonts w:ascii="Times New Roman" w:eastAsia="Times New Roman" w:hAnsi="Times New Roman"/>
          <w:sz w:val="24"/>
          <w:szCs w:val="24"/>
        </w:rPr>
        <w:t xml:space="preserve"> </w:t>
      </w:r>
      <w:r w:rsidR="003B42F2" w:rsidRPr="496CE76F">
        <w:rPr>
          <w:rFonts w:ascii="Times New Roman" w:eastAsia="Times New Roman" w:hAnsi="Times New Roman"/>
          <w:b/>
          <w:sz w:val="24"/>
          <w:szCs w:val="24"/>
        </w:rPr>
        <w:t>C</w:t>
      </w:r>
      <w:r w:rsidRPr="496CE76F">
        <w:rPr>
          <w:rFonts w:ascii="Times New Roman" w:eastAsia="Times New Roman" w:hAnsi="Times New Roman"/>
          <w:b/>
          <w:sz w:val="24"/>
          <w:szCs w:val="24"/>
        </w:rPr>
        <w:t>onclusão</w:t>
      </w:r>
      <w:r w:rsidRPr="496CE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65365C91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Es</w:t>
      </w:r>
      <w:r w:rsidR="5FDE139B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 estudo é </w:t>
      </w:r>
      <w:r w:rsidR="1151985C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importante </w:t>
      </w:r>
      <w:r w:rsidR="5FDE139B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para </w:t>
      </w:r>
      <w:r w:rsidR="03BF4D61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 acadêmicos em Psicologia, </w:t>
      </w:r>
      <w:r w:rsidR="5FDE139B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pois trata de um tema atual e </w:t>
      </w:r>
      <w:r w:rsidR="5A69FE89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relevante, decorrente</w:t>
      </w:r>
      <w:r w:rsidR="32E4FD10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aumento dos </w:t>
      </w:r>
      <w:r w:rsidR="6ABDB874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casos de crianças n</w:t>
      </w:r>
      <w:r w:rsidR="32E4FD10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o Transtorno do Espectro</w:t>
      </w:r>
      <w:r w:rsidR="27668F48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Autista.</w:t>
      </w:r>
      <w:r w:rsidR="160B3F0A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Devido a isso, é</w:t>
      </w:r>
      <w:r w:rsidR="15507AFE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crucial o conhecimento </w:t>
      </w:r>
      <w:r w:rsidR="052A541C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sobre </w:t>
      </w:r>
      <w:r w:rsidR="052A541C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a </w:t>
      </w:r>
      <w:r w:rsidR="15507AFE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importância da intervenção precoce para </w:t>
      </w:r>
      <w:r w:rsidR="5717CD9A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="65365C91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5FDE139B"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>desenvolvimento infantil.</w:t>
      </w:r>
      <w:r w:rsidR="7BA5B6A5" w:rsidRPr="530141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Descritores: 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Transtorno do Espectro Autista; Intervenção precoce; Autismo infantil. </w:t>
      </w:r>
    </w:p>
    <w:p w14:paraId="45088895" w14:textId="68EFBD39" w:rsidR="139D2FAA" w:rsidRDefault="139D2FAA" w:rsidP="139D2FAA">
      <w:pPr>
        <w:pStyle w:val="p1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921E110" w14:textId="0ADFB622" w:rsidR="7A446F08" w:rsidRDefault="7A446F08" w:rsidP="139D2FAA">
      <w:pPr>
        <w:pStyle w:val="p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Referências</w:t>
      </w:r>
      <w:r w:rsidR="23A03E6C" w:rsidRPr="139D2F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DIAS, S. M. C. et al. a importância da identificação precoce do transtorno do espectro autista (tea) em crianças: uma revisão de literatura: the importance of early identification of autism spectrum disorder (asd) in children: a literature review. </w:t>
      </w:r>
      <w:r w:rsidRPr="139D2FAA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brazilian journal of health review, v. 5, n. 6, p. 24572–24583, 15 dez. 2022. </w:t>
      </w:r>
    </w:p>
    <w:p w14:paraId="39339844" w14:textId="608D1961" w:rsidR="139D2FAA" w:rsidRDefault="139D2FAA" w:rsidP="139D2FAA">
      <w:pPr>
        <w:pStyle w:val="p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14:paraId="4074867D" w14:textId="15A47295" w:rsidR="110285D0" w:rsidRDefault="7A446F08" w:rsidP="139D2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9D2F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MALHEIROS, G. C. et al. </w:t>
      </w:r>
      <w:r w:rsidRPr="139D2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benefícios da intervenção precoce na criança autista. revista científica da faculdade de medicina de campos, v. 12, n. 1, p. 36–44, 31 jul. 2017.</w:t>
      </w:r>
    </w:p>
    <w:p w14:paraId="6DDAC2FE" w14:textId="5C789484" w:rsidR="599A5FFF" w:rsidRDefault="6EB78174" w:rsidP="139D2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9D2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MOREIRA, R. S.; RODRIGUES, L. C. X.; VAZ, B. G. a importância do diagnóstico precoce em crianças com transtorno do espectro autista. anais de iniciação científica, v. 19, n. 19, 12 jul. 2022.</w:t>
      </w:r>
    </w:p>
    <w:p w14:paraId="31DAB91B" w14:textId="553A92FA" w:rsidR="2F2DAE06" w:rsidRDefault="2F2DAE06" w:rsidP="2F2DA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2F2DAE06" w:rsidSect="00B0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5228" w14:textId="77777777" w:rsidR="00B04A14" w:rsidRDefault="00B04A14" w:rsidP="006853BB">
      <w:pPr>
        <w:spacing w:after="0" w:line="240" w:lineRule="auto"/>
      </w:pPr>
      <w:r>
        <w:separator/>
      </w:r>
    </w:p>
  </w:endnote>
  <w:endnote w:type="continuationSeparator" w:id="0">
    <w:p w14:paraId="43F38F18" w14:textId="77777777" w:rsidR="00B04A14" w:rsidRDefault="00B04A14" w:rsidP="006853BB">
      <w:pPr>
        <w:spacing w:after="0" w:line="240" w:lineRule="auto"/>
      </w:pPr>
      <w:r>
        <w:continuationSeparator/>
      </w:r>
    </w:p>
  </w:endnote>
  <w:endnote w:type="continuationNotice" w:id="1">
    <w:p w14:paraId="3DB066CB" w14:textId="77777777" w:rsidR="00B04A14" w:rsidRDefault="00B04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1A97" w14:textId="77777777" w:rsidR="00B04A14" w:rsidRDefault="00B04A14" w:rsidP="006853BB">
      <w:pPr>
        <w:spacing w:after="0" w:line="240" w:lineRule="auto"/>
      </w:pPr>
      <w:r>
        <w:separator/>
      </w:r>
    </w:p>
  </w:footnote>
  <w:footnote w:type="continuationSeparator" w:id="0">
    <w:p w14:paraId="3ADB2156" w14:textId="77777777" w:rsidR="00B04A14" w:rsidRDefault="00B04A14" w:rsidP="006853BB">
      <w:pPr>
        <w:spacing w:after="0" w:line="240" w:lineRule="auto"/>
      </w:pPr>
      <w:r>
        <w:continuationSeparator/>
      </w:r>
    </w:p>
  </w:footnote>
  <w:footnote w:type="continuationNotice" w:id="1">
    <w:p w14:paraId="61AAEBC2" w14:textId="77777777" w:rsidR="00B04A14" w:rsidRDefault="00B04A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wPpj6XDbJ4q9e" int2:id="hnXbzkMZ">
      <int2:state int2:value="Rejected" int2:type="AugLoop_Text_Critique"/>
    </int2:textHash>
    <int2:textHash int2:hashCode="8VacWHKQG/x7Yu" int2:id="k1NtmSn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3E6E"/>
    <w:rsid w:val="00026D1C"/>
    <w:rsid w:val="000454F3"/>
    <w:rsid w:val="00065EAD"/>
    <w:rsid w:val="0007364F"/>
    <w:rsid w:val="0009234A"/>
    <w:rsid w:val="000945C1"/>
    <w:rsid w:val="00096961"/>
    <w:rsid w:val="000B20E4"/>
    <w:rsid w:val="000B67D0"/>
    <w:rsid w:val="000E2937"/>
    <w:rsid w:val="000F29F7"/>
    <w:rsid w:val="00102D34"/>
    <w:rsid w:val="00140A56"/>
    <w:rsid w:val="00143797"/>
    <w:rsid w:val="001445DD"/>
    <w:rsid w:val="001743A3"/>
    <w:rsid w:val="00197633"/>
    <w:rsid w:val="001A18CC"/>
    <w:rsid w:val="001A6EE8"/>
    <w:rsid w:val="001B9FF5"/>
    <w:rsid w:val="001C7BF4"/>
    <w:rsid w:val="001C7E8D"/>
    <w:rsid w:val="001F762F"/>
    <w:rsid w:val="00200560"/>
    <w:rsid w:val="00211EE2"/>
    <w:rsid w:val="00214E0D"/>
    <w:rsid w:val="00220D72"/>
    <w:rsid w:val="0024065F"/>
    <w:rsid w:val="00241815"/>
    <w:rsid w:val="00263CEA"/>
    <w:rsid w:val="002A022F"/>
    <w:rsid w:val="002A3086"/>
    <w:rsid w:val="002B1276"/>
    <w:rsid w:val="002B1B7D"/>
    <w:rsid w:val="002B3914"/>
    <w:rsid w:val="002C13B4"/>
    <w:rsid w:val="002E38A2"/>
    <w:rsid w:val="002E6C0F"/>
    <w:rsid w:val="002E79EC"/>
    <w:rsid w:val="002F3719"/>
    <w:rsid w:val="002F6505"/>
    <w:rsid w:val="00301BE3"/>
    <w:rsid w:val="00303353"/>
    <w:rsid w:val="00306342"/>
    <w:rsid w:val="003108CD"/>
    <w:rsid w:val="0031484E"/>
    <w:rsid w:val="00314AB6"/>
    <w:rsid w:val="003316F1"/>
    <w:rsid w:val="003320CA"/>
    <w:rsid w:val="0033210D"/>
    <w:rsid w:val="0033630F"/>
    <w:rsid w:val="003401E5"/>
    <w:rsid w:val="00350C73"/>
    <w:rsid w:val="003523C1"/>
    <w:rsid w:val="00354701"/>
    <w:rsid w:val="003813DD"/>
    <w:rsid w:val="003970D3"/>
    <w:rsid w:val="003A1B55"/>
    <w:rsid w:val="003A56CA"/>
    <w:rsid w:val="003B42F2"/>
    <w:rsid w:val="003B5F42"/>
    <w:rsid w:val="003E4BF5"/>
    <w:rsid w:val="003F321F"/>
    <w:rsid w:val="00407599"/>
    <w:rsid w:val="0042756E"/>
    <w:rsid w:val="00427E62"/>
    <w:rsid w:val="00437906"/>
    <w:rsid w:val="00451CD5"/>
    <w:rsid w:val="004756C0"/>
    <w:rsid w:val="00476044"/>
    <w:rsid w:val="004865C8"/>
    <w:rsid w:val="00493282"/>
    <w:rsid w:val="004F7B6A"/>
    <w:rsid w:val="00502D9D"/>
    <w:rsid w:val="00516DC8"/>
    <w:rsid w:val="00524A22"/>
    <w:rsid w:val="00534744"/>
    <w:rsid w:val="005374E7"/>
    <w:rsid w:val="005611CD"/>
    <w:rsid w:val="005656B4"/>
    <w:rsid w:val="0058077A"/>
    <w:rsid w:val="00580A9C"/>
    <w:rsid w:val="00595149"/>
    <w:rsid w:val="00596AC2"/>
    <w:rsid w:val="00597AED"/>
    <w:rsid w:val="005B7836"/>
    <w:rsid w:val="005C23AB"/>
    <w:rsid w:val="005D7313"/>
    <w:rsid w:val="005E00AA"/>
    <w:rsid w:val="005E17B8"/>
    <w:rsid w:val="005E7AEE"/>
    <w:rsid w:val="005F270F"/>
    <w:rsid w:val="00606B9B"/>
    <w:rsid w:val="00607452"/>
    <w:rsid w:val="00617101"/>
    <w:rsid w:val="00630496"/>
    <w:rsid w:val="00640F54"/>
    <w:rsid w:val="006614CC"/>
    <w:rsid w:val="0068216D"/>
    <w:rsid w:val="006853BB"/>
    <w:rsid w:val="0069162A"/>
    <w:rsid w:val="006A07D2"/>
    <w:rsid w:val="006A4714"/>
    <w:rsid w:val="006A7CAE"/>
    <w:rsid w:val="006B17FB"/>
    <w:rsid w:val="006C1312"/>
    <w:rsid w:val="006C6AB0"/>
    <w:rsid w:val="006D671E"/>
    <w:rsid w:val="006E5737"/>
    <w:rsid w:val="00712E85"/>
    <w:rsid w:val="00714CC5"/>
    <w:rsid w:val="0071692F"/>
    <w:rsid w:val="007324B0"/>
    <w:rsid w:val="0073656B"/>
    <w:rsid w:val="007378E1"/>
    <w:rsid w:val="00745D99"/>
    <w:rsid w:val="007532FB"/>
    <w:rsid w:val="0075693F"/>
    <w:rsid w:val="00765515"/>
    <w:rsid w:val="00775304"/>
    <w:rsid w:val="00775B5C"/>
    <w:rsid w:val="0079242D"/>
    <w:rsid w:val="007D41FA"/>
    <w:rsid w:val="007E2219"/>
    <w:rsid w:val="007E6AEF"/>
    <w:rsid w:val="00803A5C"/>
    <w:rsid w:val="00806447"/>
    <w:rsid w:val="00836130"/>
    <w:rsid w:val="00841E23"/>
    <w:rsid w:val="008454D4"/>
    <w:rsid w:val="0084601F"/>
    <w:rsid w:val="00851B27"/>
    <w:rsid w:val="0088456F"/>
    <w:rsid w:val="00890CA0"/>
    <w:rsid w:val="0089163C"/>
    <w:rsid w:val="00897533"/>
    <w:rsid w:val="008A2AAF"/>
    <w:rsid w:val="008A5308"/>
    <w:rsid w:val="008A7587"/>
    <w:rsid w:val="008A758F"/>
    <w:rsid w:val="008B0401"/>
    <w:rsid w:val="008B06B7"/>
    <w:rsid w:val="008B277D"/>
    <w:rsid w:val="008C21E6"/>
    <w:rsid w:val="008F02C2"/>
    <w:rsid w:val="00901A9C"/>
    <w:rsid w:val="00921080"/>
    <w:rsid w:val="009261ED"/>
    <w:rsid w:val="0094377A"/>
    <w:rsid w:val="00953504"/>
    <w:rsid w:val="00964993"/>
    <w:rsid w:val="0096525F"/>
    <w:rsid w:val="009768A8"/>
    <w:rsid w:val="009A0BD0"/>
    <w:rsid w:val="009A45B6"/>
    <w:rsid w:val="009A6B00"/>
    <w:rsid w:val="009B09DE"/>
    <w:rsid w:val="009D0197"/>
    <w:rsid w:val="00A075EE"/>
    <w:rsid w:val="00A11B49"/>
    <w:rsid w:val="00A13889"/>
    <w:rsid w:val="00A14681"/>
    <w:rsid w:val="00A15CE2"/>
    <w:rsid w:val="00A24C8D"/>
    <w:rsid w:val="00A54939"/>
    <w:rsid w:val="00A55435"/>
    <w:rsid w:val="00A748C9"/>
    <w:rsid w:val="00A75D15"/>
    <w:rsid w:val="00A93716"/>
    <w:rsid w:val="00A967CD"/>
    <w:rsid w:val="00AA1D68"/>
    <w:rsid w:val="00AA2E6F"/>
    <w:rsid w:val="00AA36C7"/>
    <w:rsid w:val="00AC277F"/>
    <w:rsid w:val="00AD009B"/>
    <w:rsid w:val="00AD2597"/>
    <w:rsid w:val="00AE1442"/>
    <w:rsid w:val="00AF04DB"/>
    <w:rsid w:val="00AF0F0F"/>
    <w:rsid w:val="00AF215F"/>
    <w:rsid w:val="00B04A14"/>
    <w:rsid w:val="00B069BF"/>
    <w:rsid w:val="00B165F2"/>
    <w:rsid w:val="00B236A1"/>
    <w:rsid w:val="00B24800"/>
    <w:rsid w:val="00B347DA"/>
    <w:rsid w:val="00B35FEE"/>
    <w:rsid w:val="00B43DED"/>
    <w:rsid w:val="00B46EB3"/>
    <w:rsid w:val="00B511D6"/>
    <w:rsid w:val="00B811BD"/>
    <w:rsid w:val="00BB2C62"/>
    <w:rsid w:val="00BB685E"/>
    <w:rsid w:val="00BC24D5"/>
    <w:rsid w:val="00BD35DE"/>
    <w:rsid w:val="00BD50DF"/>
    <w:rsid w:val="00BD512E"/>
    <w:rsid w:val="00C028A2"/>
    <w:rsid w:val="00C15994"/>
    <w:rsid w:val="00C238BE"/>
    <w:rsid w:val="00C303AC"/>
    <w:rsid w:val="00C32FFD"/>
    <w:rsid w:val="00C44D6F"/>
    <w:rsid w:val="00C534A0"/>
    <w:rsid w:val="00C84252"/>
    <w:rsid w:val="00C941FB"/>
    <w:rsid w:val="00C9587B"/>
    <w:rsid w:val="00C970B1"/>
    <w:rsid w:val="00CA4B88"/>
    <w:rsid w:val="00CA5CDC"/>
    <w:rsid w:val="00CB0800"/>
    <w:rsid w:val="00CB30AE"/>
    <w:rsid w:val="00CD4AD7"/>
    <w:rsid w:val="00CE323E"/>
    <w:rsid w:val="00CE6E1A"/>
    <w:rsid w:val="00CF10C9"/>
    <w:rsid w:val="00CF19E2"/>
    <w:rsid w:val="00D0352A"/>
    <w:rsid w:val="00D13502"/>
    <w:rsid w:val="00D136FF"/>
    <w:rsid w:val="00D17109"/>
    <w:rsid w:val="00D23A81"/>
    <w:rsid w:val="00D36018"/>
    <w:rsid w:val="00D366B4"/>
    <w:rsid w:val="00D52E4E"/>
    <w:rsid w:val="00D54575"/>
    <w:rsid w:val="00D64062"/>
    <w:rsid w:val="00D64563"/>
    <w:rsid w:val="00D7628D"/>
    <w:rsid w:val="00D769AE"/>
    <w:rsid w:val="00DA5345"/>
    <w:rsid w:val="00DA6A45"/>
    <w:rsid w:val="00DC50AD"/>
    <w:rsid w:val="00DD2D2D"/>
    <w:rsid w:val="00DE443F"/>
    <w:rsid w:val="00DE6D5B"/>
    <w:rsid w:val="00DF4114"/>
    <w:rsid w:val="00DF46EE"/>
    <w:rsid w:val="00DF5B45"/>
    <w:rsid w:val="00E0213B"/>
    <w:rsid w:val="00E1790C"/>
    <w:rsid w:val="00E20698"/>
    <w:rsid w:val="00E2624A"/>
    <w:rsid w:val="00E32852"/>
    <w:rsid w:val="00E46875"/>
    <w:rsid w:val="00E47DCD"/>
    <w:rsid w:val="00E550BD"/>
    <w:rsid w:val="00E5560E"/>
    <w:rsid w:val="00E642AE"/>
    <w:rsid w:val="00E75DD5"/>
    <w:rsid w:val="00E846C3"/>
    <w:rsid w:val="00E92155"/>
    <w:rsid w:val="00E970CE"/>
    <w:rsid w:val="00E97779"/>
    <w:rsid w:val="00ED2FEE"/>
    <w:rsid w:val="00ED7E90"/>
    <w:rsid w:val="00EF1F33"/>
    <w:rsid w:val="00F0341F"/>
    <w:rsid w:val="00F041D8"/>
    <w:rsid w:val="00F06636"/>
    <w:rsid w:val="00F06956"/>
    <w:rsid w:val="00F13F4E"/>
    <w:rsid w:val="00F16A6E"/>
    <w:rsid w:val="00F17E6F"/>
    <w:rsid w:val="00F62B6C"/>
    <w:rsid w:val="00F647D1"/>
    <w:rsid w:val="00F65474"/>
    <w:rsid w:val="00F665DC"/>
    <w:rsid w:val="00F716CB"/>
    <w:rsid w:val="00F763E8"/>
    <w:rsid w:val="00F8323D"/>
    <w:rsid w:val="00F86598"/>
    <w:rsid w:val="00F91AF8"/>
    <w:rsid w:val="00FC0C52"/>
    <w:rsid w:val="00FC1DA7"/>
    <w:rsid w:val="00FE0759"/>
    <w:rsid w:val="00FE1C72"/>
    <w:rsid w:val="00FE318B"/>
    <w:rsid w:val="00FF2624"/>
    <w:rsid w:val="02908666"/>
    <w:rsid w:val="02BE4E31"/>
    <w:rsid w:val="03BF4D61"/>
    <w:rsid w:val="0427C43B"/>
    <w:rsid w:val="052A541C"/>
    <w:rsid w:val="06BF3E5F"/>
    <w:rsid w:val="08DB6EA1"/>
    <w:rsid w:val="0AD52F07"/>
    <w:rsid w:val="0E1CC383"/>
    <w:rsid w:val="0E4A3ED4"/>
    <w:rsid w:val="1048C904"/>
    <w:rsid w:val="110285D0"/>
    <w:rsid w:val="1151985C"/>
    <w:rsid w:val="1378D9EB"/>
    <w:rsid w:val="139D2FAA"/>
    <w:rsid w:val="13A615FD"/>
    <w:rsid w:val="15507AFE"/>
    <w:rsid w:val="160B3F0A"/>
    <w:rsid w:val="18009CBD"/>
    <w:rsid w:val="197F6FD0"/>
    <w:rsid w:val="1A1E4E15"/>
    <w:rsid w:val="1B804AEF"/>
    <w:rsid w:val="1B91FF79"/>
    <w:rsid w:val="1C44D0CD"/>
    <w:rsid w:val="1CAA3AF0"/>
    <w:rsid w:val="1CAB5CD2"/>
    <w:rsid w:val="1CF4B6AA"/>
    <w:rsid w:val="1D7EBD08"/>
    <w:rsid w:val="1F85EF65"/>
    <w:rsid w:val="2065D54E"/>
    <w:rsid w:val="21DE42E8"/>
    <w:rsid w:val="236DB5FC"/>
    <w:rsid w:val="23A03E6C"/>
    <w:rsid w:val="2419B191"/>
    <w:rsid w:val="2420152C"/>
    <w:rsid w:val="244D391A"/>
    <w:rsid w:val="27668F48"/>
    <w:rsid w:val="2805664F"/>
    <w:rsid w:val="2895F81F"/>
    <w:rsid w:val="28A7E417"/>
    <w:rsid w:val="28B3B308"/>
    <w:rsid w:val="28C9E60D"/>
    <w:rsid w:val="29D5712F"/>
    <w:rsid w:val="2B40F78D"/>
    <w:rsid w:val="2CF90825"/>
    <w:rsid w:val="2EEC1146"/>
    <w:rsid w:val="2F2DAE06"/>
    <w:rsid w:val="32E4FD10"/>
    <w:rsid w:val="33E83BBF"/>
    <w:rsid w:val="34223441"/>
    <w:rsid w:val="347CCE60"/>
    <w:rsid w:val="37D31370"/>
    <w:rsid w:val="385467AB"/>
    <w:rsid w:val="3867C247"/>
    <w:rsid w:val="387AFA1F"/>
    <w:rsid w:val="38F85126"/>
    <w:rsid w:val="3A5B29F7"/>
    <w:rsid w:val="3AE517D5"/>
    <w:rsid w:val="3BE0FA48"/>
    <w:rsid w:val="3BFD9629"/>
    <w:rsid w:val="413EF09D"/>
    <w:rsid w:val="47B89635"/>
    <w:rsid w:val="47C7D8CE"/>
    <w:rsid w:val="48B1E8CE"/>
    <w:rsid w:val="495F0697"/>
    <w:rsid w:val="496CE76F"/>
    <w:rsid w:val="4B53C142"/>
    <w:rsid w:val="4D9BDE98"/>
    <w:rsid w:val="4E1A7E4D"/>
    <w:rsid w:val="4E31F4ED"/>
    <w:rsid w:val="4F93A854"/>
    <w:rsid w:val="4FFD8A55"/>
    <w:rsid w:val="5025F54B"/>
    <w:rsid w:val="526E9877"/>
    <w:rsid w:val="53014116"/>
    <w:rsid w:val="535882C7"/>
    <w:rsid w:val="53BC8B04"/>
    <w:rsid w:val="54F35E2E"/>
    <w:rsid w:val="5599B927"/>
    <w:rsid w:val="5717CD9A"/>
    <w:rsid w:val="58BA41E0"/>
    <w:rsid w:val="598CEAFC"/>
    <w:rsid w:val="599A5FFF"/>
    <w:rsid w:val="5A69FE89"/>
    <w:rsid w:val="5D020087"/>
    <w:rsid w:val="5D157148"/>
    <w:rsid w:val="5DAD3FFE"/>
    <w:rsid w:val="5FDE139B"/>
    <w:rsid w:val="6236137F"/>
    <w:rsid w:val="65365C91"/>
    <w:rsid w:val="66EF84B8"/>
    <w:rsid w:val="671F51E0"/>
    <w:rsid w:val="6782163D"/>
    <w:rsid w:val="688A6EB2"/>
    <w:rsid w:val="69BD110A"/>
    <w:rsid w:val="6A7FDFE4"/>
    <w:rsid w:val="6ABDB874"/>
    <w:rsid w:val="6ADBCE66"/>
    <w:rsid w:val="6EB78174"/>
    <w:rsid w:val="6EDF2BCC"/>
    <w:rsid w:val="6FFF87DD"/>
    <w:rsid w:val="71EC674F"/>
    <w:rsid w:val="71F68232"/>
    <w:rsid w:val="72646267"/>
    <w:rsid w:val="72F4F3F4"/>
    <w:rsid w:val="73DBEAB8"/>
    <w:rsid w:val="74CA8322"/>
    <w:rsid w:val="755DEFB5"/>
    <w:rsid w:val="75925036"/>
    <w:rsid w:val="75AF78EF"/>
    <w:rsid w:val="75D0888F"/>
    <w:rsid w:val="76313F88"/>
    <w:rsid w:val="78C9F0F8"/>
    <w:rsid w:val="7A446F08"/>
    <w:rsid w:val="7BA5B6A5"/>
    <w:rsid w:val="7D56B392"/>
    <w:rsid w:val="7DD16986"/>
    <w:rsid w:val="7DF06CB3"/>
    <w:rsid w:val="7EC530CB"/>
    <w:rsid w:val="7ED6B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C9F00CE9-2FBA-2046-AA57-B7B4AA4C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p1">
    <w:name w:val="p1"/>
    <w:basedOn w:val="Normal"/>
    <w:rsid w:val="002E6C0F"/>
    <w:pPr>
      <w:spacing w:after="0" w:line="240" w:lineRule="auto"/>
    </w:pPr>
    <w:rPr>
      <w:rFonts w:ascii=".AppleSystemUIFont" w:eastAsiaTheme="minorEastAsia" w:hAnsi=".AppleSystemUIFont" w:cs="Times New Roman"/>
      <w:sz w:val="23"/>
      <w:szCs w:val="23"/>
    </w:rPr>
  </w:style>
  <w:style w:type="character" w:customStyle="1" w:styleId="s1">
    <w:name w:val="s1"/>
    <w:basedOn w:val="Fontepargpadro"/>
    <w:rsid w:val="002E6C0F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Fontepargpadro"/>
    <w:rsid w:val="002A022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65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65F2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queennquen520@gmail.com</cp:lastModifiedBy>
  <cp:revision>2</cp:revision>
  <dcterms:created xsi:type="dcterms:W3CDTF">2024-04-30T16:20:00Z</dcterms:created>
  <dcterms:modified xsi:type="dcterms:W3CDTF">2024-04-30T16:20:00Z</dcterms:modified>
</cp:coreProperties>
</file>