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18992E6" w14:textId="2B331D66" w:rsidR="000B0794" w:rsidRPr="00B128EF" w:rsidRDefault="000B0794" w:rsidP="000B0794">
      <w:pPr>
        <w:pStyle w:val="ABNT"/>
        <w:jc w:val="center"/>
        <w:rPr>
          <w:b/>
        </w:rPr>
      </w:pPr>
      <w:r w:rsidRPr="00B128EF">
        <w:rPr>
          <w:b/>
        </w:rPr>
        <w:t>CARACTERIZAÇÃO DOS CASOS DE VIOLÊNCIA SEXUAL CONTRA A MULHER</w:t>
      </w:r>
    </w:p>
    <w:p w14:paraId="7EDDAB54" w14:textId="749F80C4" w:rsidR="002E6040" w:rsidRPr="00B128EF" w:rsidRDefault="00667344" w:rsidP="002E6040">
      <w:pPr>
        <w:pStyle w:val="ABNT"/>
        <w:jc w:val="right"/>
        <w:rPr>
          <w:sz w:val="20"/>
          <w:szCs w:val="20"/>
        </w:rPr>
      </w:pPr>
      <w:r w:rsidRPr="00B128EF">
        <w:rPr>
          <w:sz w:val="20"/>
          <w:szCs w:val="20"/>
        </w:rPr>
        <w:t>Ana Christina de Sousa Baldoi</w:t>
      </w:r>
      <w:r w:rsidR="002E6040" w:rsidRPr="00B128EF">
        <w:rPr>
          <w:sz w:val="20"/>
          <w:szCs w:val="20"/>
        </w:rPr>
        <w:t>no¹</w:t>
      </w:r>
    </w:p>
    <w:p w14:paraId="19029FEB" w14:textId="450F0337" w:rsidR="002E6040" w:rsidRPr="00B128EF" w:rsidRDefault="00667344" w:rsidP="002E6040">
      <w:pPr>
        <w:pStyle w:val="ABNT"/>
        <w:jc w:val="right"/>
        <w:rPr>
          <w:sz w:val="20"/>
          <w:szCs w:val="20"/>
          <w:vertAlign w:val="superscript"/>
        </w:rPr>
      </w:pPr>
      <w:r w:rsidRPr="00B128EF">
        <w:rPr>
          <w:sz w:val="20"/>
          <w:szCs w:val="20"/>
        </w:rPr>
        <w:t>Claudia Martins Barbosa dos Santos</w:t>
      </w:r>
      <w:r w:rsidR="002E6040" w:rsidRPr="00B128EF">
        <w:rPr>
          <w:sz w:val="20"/>
          <w:szCs w:val="20"/>
          <w:vertAlign w:val="superscript"/>
        </w:rPr>
        <w:t>2</w:t>
      </w:r>
    </w:p>
    <w:p w14:paraId="03C6BFF4" w14:textId="7BFE117C" w:rsidR="007276C5" w:rsidRPr="00B128EF" w:rsidRDefault="007276C5" w:rsidP="007276C5">
      <w:pPr>
        <w:pStyle w:val="ABNT"/>
        <w:jc w:val="right"/>
        <w:rPr>
          <w:sz w:val="20"/>
          <w:szCs w:val="20"/>
          <w:vertAlign w:val="superscript"/>
        </w:rPr>
      </w:pPr>
      <w:r w:rsidRPr="00B128EF">
        <w:rPr>
          <w:sz w:val="20"/>
          <w:szCs w:val="20"/>
        </w:rPr>
        <w:t>Patrícia Alves de Sousa</w:t>
      </w:r>
      <w:r w:rsidRPr="00B128EF">
        <w:rPr>
          <w:sz w:val="20"/>
          <w:szCs w:val="20"/>
          <w:vertAlign w:val="superscript"/>
        </w:rPr>
        <w:t xml:space="preserve">3  </w:t>
      </w:r>
    </w:p>
    <w:p w14:paraId="7ABEA4CA" w14:textId="4395390C" w:rsidR="007276C5" w:rsidRPr="00873F5F" w:rsidRDefault="007276C5" w:rsidP="007276C5">
      <w:pPr>
        <w:pStyle w:val="ABNT"/>
        <w:jc w:val="right"/>
        <w:rPr>
          <w:sz w:val="20"/>
          <w:szCs w:val="20"/>
          <w:vertAlign w:val="superscript"/>
        </w:rPr>
      </w:pPr>
      <w:proofErr w:type="spellStart"/>
      <w:r w:rsidRPr="00873F5F">
        <w:rPr>
          <w:sz w:val="20"/>
          <w:szCs w:val="20"/>
        </w:rPr>
        <w:t>Raynara</w:t>
      </w:r>
      <w:proofErr w:type="spellEnd"/>
      <w:r w:rsidRPr="00873F5F">
        <w:rPr>
          <w:sz w:val="20"/>
          <w:szCs w:val="20"/>
        </w:rPr>
        <w:t xml:space="preserve"> Beatriz Magalhães</w:t>
      </w:r>
      <w:r w:rsidR="004643A6">
        <w:rPr>
          <w:sz w:val="20"/>
          <w:szCs w:val="20"/>
        </w:rPr>
        <w:t xml:space="preserve"> Morais</w:t>
      </w:r>
      <w:r w:rsidR="00B128EF" w:rsidRPr="00873F5F">
        <w:rPr>
          <w:sz w:val="20"/>
          <w:szCs w:val="20"/>
          <w:vertAlign w:val="superscript"/>
        </w:rPr>
        <w:t>4</w:t>
      </w:r>
      <w:r w:rsidRPr="00873F5F">
        <w:rPr>
          <w:sz w:val="20"/>
          <w:szCs w:val="20"/>
          <w:vertAlign w:val="superscript"/>
        </w:rPr>
        <w:t xml:space="preserve">  </w:t>
      </w:r>
    </w:p>
    <w:p w14:paraId="7EC4DF93" w14:textId="04543094" w:rsidR="007276C5" w:rsidRPr="00B128EF" w:rsidRDefault="00CD6472" w:rsidP="007276C5">
      <w:pPr>
        <w:pStyle w:val="ABNT"/>
        <w:jc w:val="right"/>
        <w:rPr>
          <w:sz w:val="20"/>
          <w:szCs w:val="20"/>
          <w:vertAlign w:val="superscript"/>
        </w:rPr>
      </w:pPr>
      <w:r w:rsidRPr="00B128EF">
        <w:rPr>
          <w:sz w:val="20"/>
          <w:szCs w:val="20"/>
        </w:rPr>
        <w:t>Érica Motta Moreira de Souza</w:t>
      </w:r>
      <w:r w:rsidR="00B128EF" w:rsidRPr="00B128EF">
        <w:rPr>
          <w:sz w:val="20"/>
          <w:szCs w:val="20"/>
          <w:vertAlign w:val="superscript"/>
        </w:rPr>
        <w:t>5</w:t>
      </w:r>
      <w:r w:rsidR="007276C5" w:rsidRPr="00B128EF">
        <w:rPr>
          <w:sz w:val="20"/>
          <w:szCs w:val="20"/>
          <w:vertAlign w:val="superscript"/>
        </w:rPr>
        <w:t xml:space="preserve">  </w:t>
      </w:r>
    </w:p>
    <w:p w14:paraId="20B1B2D7" w14:textId="66DEE2D2" w:rsidR="00B128EF" w:rsidRPr="00B128EF" w:rsidRDefault="00B128EF" w:rsidP="00B128EF">
      <w:pPr>
        <w:pStyle w:val="ABNT"/>
        <w:jc w:val="right"/>
        <w:rPr>
          <w:sz w:val="20"/>
          <w:szCs w:val="20"/>
          <w:vertAlign w:val="superscript"/>
        </w:rPr>
      </w:pPr>
      <w:r w:rsidRPr="00B128EF">
        <w:rPr>
          <w:sz w:val="20"/>
          <w:szCs w:val="20"/>
        </w:rPr>
        <w:t>Felipe de Sousa Moreira</w:t>
      </w:r>
      <w:r w:rsidR="005934BB">
        <w:rPr>
          <w:sz w:val="20"/>
          <w:szCs w:val="20"/>
        </w:rPr>
        <w:t>s</w:t>
      </w:r>
      <w:r w:rsidRPr="00B128EF">
        <w:rPr>
          <w:sz w:val="20"/>
          <w:szCs w:val="20"/>
          <w:vertAlign w:val="superscript"/>
        </w:rPr>
        <w:t>6</w:t>
      </w:r>
      <w:r w:rsidRPr="00B128EF">
        <w:rPr>
          <w:sz w:val="20"/>
          <w:szCs w:val="20"/>
          <w:vertAlign w:val="superscript"/>
        </w:rPr>
        <w:t xml:space="preserve"> </w:t>
      </w:r>
    </w:p>
    <w:p w14:paraId="2B86C1BF" w14:textId="77777777" w:rsidR="00B128EF" w:rsidRPr="00B128EF" w:rsidRDefault="00B128EF" w:rsidP="007454E4">
      <w:pPr>
        <w:pStyle w:val="ABNT"/>
        <w:spacing w:line="240" w:lineRule="auto"/>
        <w:ind w:firstLine="0"/>
        <w:rPr>
          <w:b/>
          <w:szCs w:val="28"/>
        </w:rPr>
      </w:pPr>
    </w:p>
    <w:p w14:paraId="1F217FBD" w14:textId="56CB6FEE" w:rsidR="000A7013" w:rsidRDefault="00D75FB9" w:rsidP="00873F5F">
      <w:pPr>
        <w:pStyle w:val="ABNT"/>
        <w:spacing w:line="240" w:lineRule="auto"/>
        <w:ind w:firstLine="0"/>
        <w:rPr>
          <w:rFonts w:cs="Times New Roman"/>
          <w:szCs w:val="24"/>
          <w:shd w:val="clear" w:color="auto" w:fill="FFFFFF"/>
        </w:rPr>
      </w:pPr>
      <w:r w:rsidRPr="00B128EF">
        <w:rPr>
          <w:b/>
          <w:szCs w:val="28"/>
        </w:rPr>
        <w:t>Introdução:</w:t>
      </w:r>
      <w:r w:rsidRPr="00B128EF">
        <w:rPr>
          <w:bCs/>
          <w:szCs w:val="28"/>
        </w:rPr>
        <w:t xml:space="preserve"> </w:t>
      </w:r>
      <w:r w:rsidR="000A7013" w:rsidRPr="00B128EF">
        <w:rPr>
          <w:bCs/>
          <w:szCs w:val="28"/>
        </w:rPr>
        <w:t xml:space="preserve">A violência contra as mulheres é um problema extremamente grave que afeta a saúde pública em todo o mundo. Infelizmente, muitos casos não são reportados, mas é estimado que aproximadamente 35% das mulheres já sofreram algum tipo de violência física e/ou sexual em suas vidas, seja por um parceiro íntimo ou um desconhecido. É preocupante destacar que a maioria desses casos ocorre dentro de casa, e que 1 em cada 3 mulheres em um relacionamento afetivo já sofreu violência por parte do parceiro. É importante ressaltar que a violência contra as mulheres não é apenas um problema social, mas também um problema de saúde pública. As vítimas podem sofrer consequências físicas e emocionais de longo prazo, incluindo problemas de saúde mental, problemas de saúde física crônicos e até mesmo morte. A violência sexual, em particular, é uma terrível violação dos direitos humanos e pode ter consequências devastadoras para as mulheres. Além disso, a violência sexual também afeta a autonomia das mulheres, limitando seu potencial como indivíduos e membros da sociedade. </w:t>
      </w:r>
      <w:r w:rsidRPr="00B128EF">
        <w:rPr>
          <w:b/>
          <w:bCs/>
        </w:rPr>
        <w:t>Objetivo:</w:t>
      </w:r>
      <w:r w:rsidRPr="00B128EF">
        <w:t xml:space="preserve"> </w:t>
      </w:r>
      <w:r w:rsidR="00B94F73" w:rsidRPr="00B94F73">
        <w:t xml:space="preserve">Analisar o perfil epidemiológico das mulheres vítimas de violência sexual no </w:t>
      </w:r>
      <w:r w:rsidR="00B94F73">
        <w:t xml:space="preserve">estado do </w:t>
      </w:r>
      <w:r w:rsidR="00B94F73" w:rsidRPr="00B94F73">
        <w:t>Piauí</w:t>
      </w:r>
      <w:r w:rsidRPr="00B128EF">
        <w:t>.</w:t>
      </w:r>
      <w:r w:rsidR="002175ED" w:rsidRPr="00B128EF">
        <w:t xml:space="preserve"> </w:t>
      </w:r>
      <w:r w:rsidR="002175ED" w:rsidRPr="00B128EF">
        <w:rPr>
          <w:b/>
          <w:bCs/>
        </w:rPr>
        <w:t>Metodologia:</w:t>
      </w:r>
      <w:r w:rsidR="002175ED" w:rsidRPr="00B128EF">
        <w:t xml:space="preserve"> </w:t>
      </w:r>
      <w:r w:rsidR="000024BE" w:rsidRPr="00B128EF">
        <w:t xml:space="preserve">Estudo quantitativo, descritivo e transversal foi realizado por meio de um levantamento de dados no Sistema de Informação de Agravos de Notificação (DATASUS) sobre a violência sexual ocorrida nas mulheres no estado do Piauí entre os anos de 2016 a 2020. As variáveis coletadas incluíram raça, escolaridade, idade da vítima e relação com o agressor. Após a coleta, os dados foram analisados por meio do programa </w:t>
      </w:r>
      <w:r w:rsidR="000024BE" w:rsidRPr="00F95F3B">
        <w:rPr>
          <w:i/>
          <w:iCs/>
        </w:rPr>
        <w:t>software Microsoft® Office Excel®</w:t>
      </w:r>
      <w:r w:rsidR="000024BE" w:rsidRPr="00B128EF">
        <w:t xml:space="preserve"> 2019. </w:t>
      </w:r>
      <w:r w:rsidR="003760FB" w:rsidRPr="00B128EF">
        <w:rPr>
          <w:rFonts w:cs="Times New Roman"/>
          <w:b/>
          <w:bCs/>
          <w:szCs w:val="24"/>
          <w:shd w:val="clear" w:color="auto" w:fill="FFFFFF"/>
        </w:rPr>
        <w:t>Resultados:</w:t>
      </w:r>
      <w:r w:rsidR="00D20376" w:rsidRPr="00B128EF">
        <w:rPr>
          <w:rFonts w:cs="Times New Roman"/>
          <w:b/>
          <w:bCs/>
          <w:szCs w:val="24"/>
          <w:shd w:val="clear" w:color="auto" w:fill="FFFFFF"/>
        </w:rPr>
        <w:t xml:space="preserve"> </w:t>
      </w:r>
      <w:r w:rsidR="007454E4" w:rsidRPr="00B128EF">
        <w:rPr>
          <w:rFonts w:cs="Times New Roman"/>
          <w:szCs w:val="24"/>
          <w:shd w:val="clear" w:color="auto" w:fill="FFFFFF"/>
        </w:rPr>
        <w:t xml:space="preserve">Durante o período estudado, foram registrados 2.852 casos de violência sexual contra mulheres no Piauí, sendo que a maioria dessas ocorrências (55,9%) foi identificada em mulheres com idade entre 10 e 19 anos. Adicionalmente, constatou-se que a maioria das vítimas era de cor parda (74,9%) e possuía ensino fundamental incompleto (48,5%). A maioria dos casos de agressão (69,3%) ocorreu na residência das vítimas, sendo que o perpetrador da violência foi um amigo ou conhecido da vítima (33,3%). </w:t>
      </w:r>
      <w:r w:rsidR="00D20376" w:rsidRPr="00B128EF">
        <w:rPr>
          <w:rFonts w:cs="Times New Roman"/>
          <w:b/>
          <w:bCs/>
          <w:szCs w:val="24"/>
          <w:shd w:val="clear" w:color="auto" w:fill="FFFFFF"/>
        </w:rPr>
        <w:t>Conclusão:</w:t>
      </w:r>
      <w:r w:rsidR="00D20376" w:rsidRPr="00B128EF">
        <w:rPr>
          <w:rFonts w:cs="Times New Roman"/>
          <w:szCs w:val="24"/>
          <w:shd w:val="clear" w:color="auto" w:fill="FFFFFF"/>
        </w:rPr>
        <w:t xml:space="preserve"> </w:t>
      </w:r>
      <w:r w:rsidR="00485E5A" w:rsidRPr="00485E5A">
        <w:rPr>
          <w:rFonts w:cs="Times New Roman"/>
          <w:szCs w:val="24"/>
          <w:shd w:val="clear" w:color="auto" w:fill="FFFFFF"/>
        </w:rPr>
        <w:t>Os dados apresentados reforçam a urgência de medidas efetivas de prevenção e combate à violência contra as mulheres, a fim de garantir que todas possam viver suas vidas sem medo e com dignidade.</w:t>
      </w:r>
    </w:p>
    <w:p w14:paraId="5591EEE7" w14:textId="77777777" w:rsidR="00873F5F" w:rsidRPr="00B128EF" w:rsidRDefault="00873F5F" w:rsidP="00873F5F">
      <w:pPr>
        <w:pStyle w:val="ABNT"/>
        <w:spacing w:line="240" w:lineRule="auto"/>
        <w:ind w:firstLine="0"/>
        <w:rPr>
          <w:rFonts w:cs="Times New Roman"/>
          <w:szCs w:val="24"/>
          <w:shd w:val="clear" w:color="auto" w:fill="FFFFFF"/>
        </w:rPr>
      </w:pPr>
    </w:p>
    <w:p w14:paraId="71234292" w14:textId="25CE0784" w:rsidR="002E6040" w:rsidRPr="00B128E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B128EF">
        <w:rPr>
          <w:b/>
          <w:bCs/>
          <w:szCs w:val="24"/>
        </w:rPr>
        <w:t xml:space="preserve">Palavras-Chave: </w:t>
      </w:r>
      <w:r w:rsidR="00485E5A" w:rsidRPr="00485E5A">
        <w:rPr>
          <w:szCs w:val="24"/>
        </w:rPr>
        <w:t>Violência</w:t>
      </w:r>
      <w:r w:rsidRPr="00B128EF">
        <w:rPr>
          <w:szCs w:val="24"/>
        </w:rPr>
        <w:t xml:space="preserve">; </w:t>
      </w:r>
      <w:r w:rsidR="00485E5A" w:rsidRPr="00485E5A">
        <w:rPr>
          <w:szCs w:val="24"/>
        </w:rPr>
        <w:t>Mulheres</w:t>
      </w:r>
      <w:r w:rsidRPr="00B128EF">
        <w:rPr>
          <w:szCs w:val="24"/>
        </w:rPr>
        <w:t xml:space="preserve">; </w:t>
      </w:r>
      <w:r w:rsidR="003458F4" w:rsidRPr="003458F4">
        <w:rPr>
          <w:szCs w:val="24"/>
        </w:rPr>
        <w:t>Epidemiologia</w:t>
      </w:r>
      <w:r w:rsidRPr="00B128EF">
        <w:rPr>
          <w:szCs w:val="24"/>
        </w:rPr>
        <w:t xml:space="preserve">. </w:t>
      </w:r>
    </w:p>
    <w:p w14:paraId="70BDDA57" w14:textId="52066A98" w:rsidR="002E6040" w:rsidRPr="00B128E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B128EF">
        <w:rPr>
          <w:b/>
          <w:szCs w:val="24"/>
        </w:rPr>
        <w:t xml:space="preserve">E-mail do autor principal: </w:t>
      </w:r>
      <w:r w:rsidR="00990BAF" w:rsidRPr="00B128EF">
        <w:rPr>
          <w:szCs w:val="24"/>
        </w:rPr>
        <w:t>christinabaldoino@hotmail.com</w:t>
      </w:r>
    </w:p>
    <w:p w14:paraId="3FFA7B24" w14:textId="77777777" w:rsidR="002E6040" w:rsidRPr="00B128EF" w:rsidRDefault="002E6040" w:rsidP="002E6040">
      <w:pPr>
        <w:pStyle w:val="ABNT"/>
        <w:ind w:firstLine="0"/>
        <w:rPr>
          <w:sz w:val="20"/>
          <w:szCs w:val="20"/>
        </w:rPr>
      </w:pPr>
    </w:p>
    <w:p w14:paraId="0752DFFC" w14:textId="009BB9F7" w:rsidR="002E6040" w:rsidRPr="00B128EF" w:rsidRDefault="002E6040" w:rsidP="002E6040">
      <w:pPr>
        <w:pStyle w:val="ABNT"/>
        <w:ind w:firstLine="0"/>
        <w:rPr>
          <w:b/>
          <w:bCs/>
          <w:sz w:val="23"/>
          <w:szCs w:val="23"/>
        </w:rPr>
      </w:pPr>
      <w:r w:rsidRPr="00B128EF">
        <w:rPr>
          <w:b/>
          <w:bCs/>
          <w:sz w:val="23"/>
          <w:szCs w:val="23"/>
        </w:rPr>
        <w:lastRenderedPageBreak/>
        <w:t xml:space="preserve">REFERÊNCIAS: </w:t>
      </w:r>
    </w:p>
    <w:p w14:paraId="7139F9EA" w14:textId="3E381315" w:rsidR="00386AFC" w:rsidRPr="00B128EF" w:rsidRDefault="00386AFC" w:rsidP="00990BAF">
      <w:pPr>
        <w:pStyle w:val="ABNT"/>
        <w:spacing w:after="0" w:line="240" w:lineRule="auto"/>
        <w:ind w:firstLine="0"/>
        <w:jc w:val="left"/>
        <w:rPr>
          <w:rFonts w:cs="Times New Roman"/>
          <w:sz w:val="20"/>
          <w:szCs w:val="20"/>
          <w:shd w:val="clear" w:color="auto" w:fill="FFFFFF"/>
        </w:rPr>
      </w:pPr>
      <w:r w:rsidRPr="00B128EF">
        <w:rPr>
          <w:rFonts w:cs="Times New Roman"/>
          <w:sz w:val="20"/>
          <w:szCs w:val="20"/>
          <w:shd w:val="clear" w:color="auto" w:fill="FFFFFF"/>
        </w:rPr>
        <w:t>MADEIRO, A</w:t>
      </w:r>
      <w:r w:rsidR="00990BAF" w:rsidRPr="00B128EF">
        <w:rPr>
          <w:rFonts w:cs="Times New Roman"/>
          <w:sz w:val="20"/>
          <w:szCs w:val="20"/>
          <w:shd w:val="clear" w:color="auto" w:fill="FFFFFF"/>
        </w:rPr>
        <w:t>.</w:t>
      </w:r>
      <w:r w:rsidRPr="00B128EF"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B128EF">
        <w:rPr>
          <w:rFonts w:cs="Times New Roman"/>
          <w:i/>
          <w:iCs/>
          <w:sz w:val="20"/>
          <w:szCs w:val="20"/>
          <w:shd w:val="clear" w:color="auto" w:fill="FFFFFF"/>
        </w:rPr>
        <w:t>et al.</w:t>
      </w:r>
      <w:r w:rsidRPr="00B128EF">
        <w:rPr>
          <w:rFonts w:cs="Times New Roman"/>
          <w:sz w:val="20"/>
          <w:szCs w:val="20"/>
          <w:shd w:val="clear" w:color="auto" w:fill="FFFFFF"/>
        </w:rPr>
        <w:t xml:space="preserve"> Violência física ou sexual contra a mulher no Piauí, 2009-2016. </w:t>
      </w:r>
      <w:r w:rsidRPr="00B128EF">
        <w:rPr>
          <w:rFonts w:cs="Times New Roman"/>
          <w:b/>
          <w:bCs/>
          <w:sz w:val="20"/>
          <w:szCs w:val="20"/>
          <w:shd w:val="clear" w:color="auto" w:fill="FFFFFF"/>
          <w:lang w:val="en-US"/>
        </w:rPr>
        <w:t>Journal of Health &amp; Biological Sciences</w:t>
      </w:r>
      <w:r w:rsidRPr="00B128EF">
        <w:rPr>
          <w:rFonts w:cs="Times New Roman"/>
          <w:sz w:val="20"/>
          <w:szCs w:val="20"/>
          <w:shd w:val="clear" w:color="auto" w:fill="FFFFFF"/>
          <w:lang w:val="en-US"/>
        </w:rPr>
        <w:t>, v. 7, n. 3</w:t>
      </w:r>
      <w:r w:rsidR="00990BAF" w:rsidRPr="00B128EF">
        <w:rPr>
          <w:rFonts w:cs="Times New Roman"/>
          <w:sz w:val="20"/>
          <w:szCs w:val="20"/>
          <w:shd w:val="clear" w:color="auto" w:fill="FFFFFF"/>
          <w:lang w:val="en-US"/>
        </w:rPr>
        <w:t>,</w:t>
      </w:r>
      <w:r w:rsidRPr="00B128EF">
        <w:rPr>
          <w:rFonts w:cs="Times New Roman"/>
          <w:sz w:val="20"/>
          <w:szCs w:val="20"/>
          <w:shd w:val="clear" w:color="auto" w:fill="FFFFFF"/>
          <w:lang w:val="en-US"/>
        </w:rPr>
        <w:t xml:space="preserve"> p. 258-264, 2019.</w:t>
      </w:r>
      <w:r w:rsidR="00990BAF" w:rsidRPr="00B128EF">
        <w:rPr>
          <w:rFonts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990BAF" w:rsidRPr="00B128EF">
        <w:rPr>
          <w:rFonts w:cs="Times New Roman"/>
          <w:sz w:val="20"/>
          <w:szCs w:val="20"/>
          <w:shd w:val="clear" w:color="auto" w:fill="FFFFFF"/>
          <w:lang w:val="en-US"/>
        </w:rPr>
        <w:t>Disponível</w:t>
      </w:r>
      <w:proofErr w:type="spellEnd"/>
      <w:r w:rsidR="00990BAF" w:rsidRPr="00B128EF">
        <w:rPr>
          <w:rFonts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990BAF" w:rsidRPr="00B128EF">
        <w:rPr>
          <w:rFonts w:cs="Times New Roman"/>
          <w:sz w:val="20"/>
          <w:szCs w:val="20"/>
          <w:shd w:val="clear" w:color="auto" w:fill="FFFFFF"/>
          <w:lang w:val="en-US"/>
        </w:rPr>
        <w:t>em</w:t>
      </w:r>
      <w:proofErr w:type="spellEnd"/>
      <w:r w:rsidR="00990BAF" w:rsidRPr="00B128EF">
        <w:rPr>
          <w:rFonts w:cs="Times New Roman"/>
          <w:sz w:val="20"/>
          <w:szCs w:val="20"/>
          <w:shd w:val="clear" w:color="auto" w:fill="FFFFFF"/>
          <w:lang w:val="en-US"/>
        </w:rPr>
        <w:t xml:space="preserve">: https://periodicos.unichristus.edu.br/jhbs/article/view/2417. </w:t>
      </w:r>
      <w:r w:rsidR="00990BAF" w:rsidRPr="00B128EF">
        <w:rPr>
          <w:rFonts w:cs="Times New Roman"/>
          <w:sz w:val="20"/>
          <w:szCs w:val="20"/>
          <w:shd w:val="clear" w:color="auto" w:fill="FFFFFF"/>
        </w:rPr>
        <w:t>Acesso em: 15 mar. 2023.</w:t>
      </w:r>
    </w:p>
    <w:p w14:paraId="0840ED24" w14:textId="77777777" w:rsidR="00990BAF" w:rsidRPr="00B128EF" w:rsidRDefault="00990BAF" w:rsidP="00990BAF">
      <w:pPr>
        <w:pStyle w:val="ABNT"/>
        <w:spacing w:after="0" w:line="240" w:lineRule="auto"/>
        <w:ind w:firstLine="0"/>
        <w:jc w:val="left"/>
        <w:rPr>
          <w:rFonts w:cs="Times New Roman"/>
          <w:sz w:val="20"/>
          <w:szCs w:val="20"/>
          <w:shd w:val="clear" w:color="auto" w:fill="FFFFFF"/>
        </w:rPr>
      </w:pPr>
    </w:p>
    <w:p w14:paraId="1D3554B8" w14:textId="3DD62FC2" w:rsidR="00386AFC" w:rsidRPr="00B128EF" w:rsidRDefault="00386AFC" w:rsidP="00990BAF">
      <w:pPr>
        <w:pStyle w:val="ABNT"/>
        <w:spacing w:after="0" w:line="240" w:lineRule="auto"/>
        <w:ind w:firstLine="0"/>
        <w:jc w:val="left"/>
        <w:rPr>
          <w:rFonts w:cs="Times New Roman"/>
          <w:sz w:val="20"/>
          <w:szCs w:val="20"/>
          <w:shd w:val="clear" w:color="auto" w:fill="FFFFFF"/>
        </w:rPr>
      </w:pPr>
      <w:r w:rsidRPr="00B128EF">
        <w:rPr>
          <w:rFonts w:cs="Times New Roman"/>
          <w:sz w:val="20"/>
          <w:szCs w:val="20"/>
          <w:shd w:val="clear" w:color="auto" w:fill="FFFFFF"/>
        </w:rPr>
        <w:t>OLIVEIRA, C</w:t>
      </w:r>
      <w:r w:rsidR="00990BAF" w:rsidRPr="00B128EF">
        <w:rPr>
          <w:rFonts w:cs="Times New Roman"/>
          <w:sz w:val="20"/>
          <w:szCs w:val="20"/>
          <w:shd w:val="clear" w:color="auto" w:fill="FFFFFF"/>
        </w:rPr>
        <w:t>.</w:t>
      </w:r>
      <w:r w:rsidRPr="00B128EF">
        <w:rPr>
          <w:rFonts w:cs="Times New Roman"/>
          <w:sz w:val="20"/>
          <w:szCs w:val="20"/>
          <w:shd w:val="clear" w:color="auto" w:fill="FFFFFF"/>
        </w:rPr>
        <w:t xml:space="preserve"> A</w:t>
      </w:r>
      <w:r w:rsidR="00990BAF" w:rsidRPr="00B128EF">
        <w:rPr>
          <w:rFonts w:cs="Times New Roman"/>
          <w:sz w:val="20"/>
          <w:szCs w:val="20"/>
          <w:shd w:val="clear" w:color="auto" w:fill="FFFFFF"/>
        </w:rPr>
        <w:t>.</w:t>
      </w:r>
      <w:r w:rsidRPr="00B128EF">
        <w:rPr>
          <w:rFonts w:cs="Times New Roman"/>
          <w:sz w:val="20"/>
          <w:szCs w:val="20"/>
          <w:shd w:val="clear" w:color="auto" w:fill="FFFFFF"/>
        </w:rPr>
        <w:t xml:space="preserve"> B</w:t>
      </w:r>
      <w:r w:rsidR="00990BAF" w:rsidRPr="00B128EF">
        <w:rPr>
          <w:rFonts w:cs="Times New Roman"/>
          <w:sz w:val="20"/>
          <w:szCs w:val="20"/>
          <w:shd w:val="clear" w:color="auto" w:fill="FFFFFF"/>
        </w:rPr>
        <w:t>.</w:t>
      </w:r>
      <w:r w:rsidRPr="00B128EF"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B128EF">
        <w:rPr>
          <w:rFonts w:cs="Times New Roman"/>
          <w:i/>
          <w:iCs/>
          <w:sz w:val="20"/>
          <w:szCs w:val="20"/>
          <w:shd w:val="clear" w:color="auto" w:fill="FFFFFF"/>
        </w:rPr>
        <w:t>et al.</w:t>
      </w:r>
      <w:r w:rsidRPr="00B128EF">
        <w:rPr>
          <w:rFonts w:cs="Times New Roman"/>
          <w:sz w:val="20"/>
          <w:szCs w:val="20"/>
          <w:shd w:val="clear" w:color="auto" w:fill="FFFFFF"/>
        </w:rPr>
        <w:t xml:space="preserve"> Perfil da vítima e características da violência contra a mulher no estado de Rondônia-Brasil. </w:t>
      </w:r>
      <w:r w:rsidRPr="00B128EF">
        <w:rPr>
          <w:rFonts w:cs="Times New Roman"/>
          <w:b/>
          <w:bCs/>
          <w:sz w:val="20"/>
          <w:szCs w:val="20"/>
          <w:shd w:val="clear" w:color="auto" w:fill="FFFFFF"/>
        </w:rPr>
        <w:t xml:space="preserve">Revista </w:t>
      </w:r>
      <w:proofErr w:type="spellStart"/>
      <w:r w:rsidRPr="00B128EF">
        <w:rPr>
          <w:rFonts w:cs="Times New Roman"/>
          <w:b/>
          <w:bCs/>
          <w:sz w:val="20"/>
          <w:szCs w:val="20"/>
          <w:shd w:val="clear" w:color="auto" w:fill="FFFFFF"/>
        </w:rPr>
        <w:t>Cuidarte</w:t>
      </w:r>
      <w:proofErr w:type="spellEnd"/>
      <w:r w:rsidRPr="00B128EF">
        <w:rPr>
          <w:rFonts w:cs="Times New Roman"/>
          <w:sz w:val="20"/>
          <w:szCs w:val="20"/>
          <w:shd w:val="clear" w:color="auto" w:fill="FFFFFF"/>
        </w:rPr>
        <w:t>, v. 10, n. 1, 2019.</w:t>
      </w:r>
      <w:r w:rsidR="00990BAF" w:rsidRPr="00B128EF">
        <w:rPr>
          <w:rFonts w:cs="Times New Roman"/>
          <w:sz w:val="20"/>
          <w:szCs w:val="20"/>
          <w:shd w:val="clear" w:color="auto" w:fill="FFFFFF"/>
        </w:rPr>
        <w:t xml:space="preserve"> Disponível em:</w:t>
      </w:r>
      <w:r w:rsidR="00990BAF" w:rsidRPr="00B128EF">
        <w:rPr>
          <w:rFonts w:cs="Times New Roman"/>
        </w:rPr>
        <w:t xml:space="preserve"> </w:t>
      </w:r>
      <w:r w:rsidR="00990BAF" w:rsidRPr="00B128EF">
        <w:rPr>
          <w:rFonts w:cs="Times New Roman"/>
          <w:sz w:val="20"/>
          <w:szCs w:val="20"/>
          <w:shd w:val="clear" w:color="auto" w:fill="FFFFFF"/>
        </w:rPr>
        <w:t>http://www.scielo.org.co/scielo.php?pid=S2216-09732019000100203&amp;script=sci_arttext&amp;tlng=pt. Acesso em: 15 mar. 2023.</w:t>
      </w:r>
    </w:p>
    <w:p w14:paraId="5CF2E95C" w14:textId="77777777" w:rsidR="00990BAF" w:rsidRPr="00B128EF" w:rsidRDefault="00990BAF" w:rsidP="00990BAF">
      <w:pPr>
        <w:pStyle w:val="ABNT"/>
        <w:spacing w:after="0" w:line="240" w:lineRule="auto"/>
        <w:ind w:firstLine="0"/>
        <w:jc w:val="left"/>
        <w:rPr>
          <w:rFonts w:cs="Times New Roman"/>
          <w:sz w:val="20"/>
          <w:szCs w:val="20"/>
          <w:shd w:val="clear" w:color="auto" w:fill="FFFFFF"/>
        </w:rPr>
      </w:pPr>
    </w:p>
    <w:p w14:paraId="078223F0" w14:textId="17B0F5D6" w:rsidR="00386AFC" w:rsidRPr="00B128EF" w:rsidRDefault="00386AFC" w:rsidP="00990BAF">
      <w:pPr>
        <w:pStyle w:val="ABNT"/>
        <w:spacing w:after="0" w:line="240" w:lineRule="auto"/>
        <w:ind w:firstLine="0"/>
        <w:jc w:val="left"/>
        <w:rPr>
          <w:rFonts w:cs="Times New Roman"/>
          <w:sz w:val="20"/>
          <w:szCs w:val="20"/>
          <w:shd w:val="clear" w:color="auto" w:fill="FFFFFF"/>
        </w:rPr>
      </w:pPr>
      <w:r w:rsidRPr="00B128EF">
        <w:rPr>
          <w:rFonts w:cs="Times New Roman"/>
          <w:sz w:val="20"/>
          <w:szCs w:val="20"/>
          <w:shd w:val="clear" w:color="auto" w:fill="FFFFFF"/>
        </w:rPr>
        <w:t>MOREIRA, K</w:t>
      </w:r>
      <w:r w:rsidR="00990BAF" w:rsidRPr="00B128EF">
        <w:rPr>
          <w:rFonts w:cs="Times New Roman"/>
          <w:sz w:val="20"/>
          <w:szCs w:val="20"/>
          <w:shd w:val="clear" w:color="auto" w:fill="FFFFFF"/>
        </w:rPr>
        <w:t>.</w:t>
      </w:r>
      <w:r w:rsidRPr="00B128EF">
        <w:rPr>
          <w:rFonts w:cs="Times New Roman"/>
          <w:sz w:val="20"/>
          <w:szCs w:val="20"/>
          <w:shd w:val="clear" w:color="auto" w:fill="FFFFFF"/>
        </w:rPr>
        <w:t xml:space="preserve"> F</w:t>
      </w:r>
      <w:r w:rsidR="00990BAF" w:rsidRPr="00B128EF">
        <w:rPr>
          <w:rFonts w:cs="Times New Roman"/>
          <w:sz w:val="20"/>
          <w:szCs w:val="20"/>
          <w:shd w:val="clear" w:color="auto" w:fill="FFFFFF"/>
        </w:rPr>
        <w:t>.</w:t>
      </w:r>
      <w:r w:rsidRPr="00B128EF">
        <w:rPr>
          <w:rFonts w:cs="Times New Roman"/>
          <w:sz w:val="20"/>
          <w:szCs w:val="20"/>
          <w:shd w:val="clear" w:color="auto" w:fill="FFFFFF"/>
        </w:rPr>
        <w:t xml:space="preserve"> A</w:t>
      </w:r>
      <w:r w:rsidR="00990BAF" w:rsidRPr="00B128EF">
        <w:rPr>
          <w:rFonts w:cs="Times New Roman"/>
          <w:sz w:val="20"/>
          <w:szCs w:val="20"/>
          <w:shd w:val="clear" w:color="auto" w:fill="FFFFFF"/>
        </w:rPr>
        <w:t>.</w:t>
      </w:r>
      <w:r w:rsidRPr="00B128EF">
        <w:rPr>
          <w:rFonts w:cs="Times New Roman"/>
          <w:sz w:val="20"/>
          <w:szCs w:val="20"/>
          <w:shd w:val="clear" w:color="auto" w:fill="FFFFFF"/>
        </w:rPr>
        <w:t>; BICALHO, B</w:t>
      </w:r>
      <w:r w:rsidR="00990BAF" w:rsidRPr="00B128EF">
        <w:rPr>
          <w:rFonts w:cs="Times New Roman"/>
          <w:sz w:val="20"/>
          <w:szCs w:val="20"/>
          <w:shd w:val="clear" w:color="auto" w:fill="FFFFFF"/>
        </w:rPr>
        <w:t>.</w:t>
      </w:r>
      <w:r w:rsidRPr="00B128EF">
        <w:rPr>
          <w:rFonts w:cs="Times New Roman"/>
          <w:sz w:val="20"/>
          <w:szCs w:val="20"/>
          <w:shd w:val="clear" w:color="auto" w:fill="FFFFFF"/>
        </w:rPr>
        <w:t xml:space="preserve"> O</w:t>
      </w:r>
      <w:r w:rsidR="00990BAF" w:rsidRPr="00B128EF">
        <w:rPr>
          <w:rFonts w:cs="Times New Roman"/>
          <w:sz w:val="20"/>
          <w:szCs w:val="20"/>
          <w:shd w:val="clear" w:color="auto" w:fill="FFFFFF"/>
        </w:rPr>
        <w:t>.</w:t>
      </w:r>
      <w:r w:rsidRPr="00B128EF">
        <w:rPr>
          <w:rFonts w:cs="Times New Roman"/>
          <w:sz w:val="20"/>
          <w:szCs w:val="20"/>
          <w:shd w:val="clear" w:color="auto" w:fill="FFFFFF"/>
        </w:rPr>
        <w:t>; MOREIRA, T</w:t>
      </w:r>
      <w:r w:rsidR="00990BAF" w:rsidRPr="00B128EF">
        <w:rPr>
          <w:rFonts w:cs="Times New Roman"/>
          <w:sz w:val="20"/>
          <w:szCs w:val="20"/>
          <w:shd w:val="clear" w:color="auto" w:fill="FFFFFF"/>
        </w:rPr>
        <w:t>.</w:t>
      </w:r>
      <w:r w:rsidRPr="00B128EF">
        <w:rPr>
          <w:rFonts w:cs="Times New Roman"/>
          <w:sz w:val="20"/>
          <w:szCs w:val="20"/>
          <w:shd w:val="clear" w:color="auto" w:fill="FFFFFF"/>
        </w:rPr>
        <w:t xml:space="preserve"> L. Violência sexual contra mulheres em idade fértil na região norte do Brasil. </w:t>
      </w:r>
      <w:r w:rsidRPr="00B128EF">
        <w:rPr>
          <w:rFonts w:cs="Times New Roman"/>
          <w:b/>
          <w:bCs/>
          <w:sz w:val="20"/>
          <w:szCs w:val="20"/>
          <w:shd w:val="clear" w:color="auto" w:fill="FFFFFF"/>
        </w:rPr>
        <w:t>Revista Eletrônica Acervo Saúde</w:t>
      </w:r>
      <w:r w:rsidRPr="00B128EF">
        <w:rPr>
          <w:rFonts w:cs="Times New Roman"/>
          <w:sz w:val="20"/>
          <w:szCs w:val="20"/>
          <w:shd w:val="clear" w:color="auto" w:fill="FFFFFF"/>
        </w:rPr>
        <w:t>, v. 12, n. 3, p. e2826-e2826, 2020.</w:t>
      </w:r>
      <w:r w:rsidR="00990BAF" w:rsidRPr="00B128EF">
        <w:rPr>
          <w:rFonts w:cs="Times New Roman"/>
          <w:sz w:val="20"/>
          <w:szCs w:val="20"/>
          <w:shd w:val="clear" w:color="auto" w:fill="FFFFFF"/>
        </w:rPr>
        <w:t xml:space="preserve"> Disponível em:</w:t>
      </w:r>
      <w:r w:rsidR="00990BAF" w:rsidRPr="00B128EF">
        <w:rPr>
          <w:rFonts w:cs="Times New Roman"/>
        </w:rPr>
        <w:t xml:space="preserve"> </w:t>
      </w:r>
      <w:r w:rsidR="00990BAF" w:rsidRPr="00B128EF">
        <w:rPr>
          <w:rFonts w:cs="Times New Roman"/>
          <w:sz w:val="20"/>
          <w:szCs w:val="20"/>
          <w:shd w:val="clear" w:color="auto" w:fill="FFFFFF"/>
        </w:rPr>
        <w:t>https://acervomais.com.br/index.php/saude/article/view/2826. Acesso em: 15 mar. 2023.</w:t>
      </w:r>
    </w:p>
    <w:p w14:paraId="7AD3DCEB" w14:textId="77777777" w:rsidR="00990BAF" w:rsidRPr="00B128EF" w:rsidRDefault="00990BAF" w:rsidP="00990BAF">
      <w:pPr>
        <w:pStyle w:val="ABNT"/>
        <w:spacing w:after="0" w:line="240" w:lineRule="auto"/>
        <w:ind w:firstLine="0"/>
        <w:jc w:val="left"/>
        <w:rPr>
          <w:rFonts w:cs="Times New Roman"/>
        </w:rPr>
      </w:pPr>
    </w:p>
    <w:p w14:paraId="52482F0A" w14:textId="0D5E5DE2" w:rsidR="002E6040" w:rsidRPr="00B128E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B128EF">
        <w:rPr>
          <w:sz w:val="20"/>
          <w:szCs w:val="20"/>
        </w:rPr>
        <w:t>¹</w:t>
      </w:r>
      <w:r w:rsidR="003458F4">
        <w:rPr>
          <w:sz w:val="20"/>
          <w:szCs w:val="20"/>
        </w:rPr>
        <w:t>Enfermagem</w:t>
      </w:r>
      <w:r w:rsidRPr="00B128EF">
        <w:rPr>
          <w:sz w:val="20"/>
          <w:szCs w:val="20"/>
        </w:rPr>
        <w:t xml:space="preserve">, </w:t>
      </w:r>
      <w:r w:rsidR="003458F4">
        <w:rPr>
          <w:sz w:val="20"/>
          <w:szCs w:val="20"/>
        </w:rPr>
        <w:t>Universidade Estadual do Piauí</w:t>
      </w:r>
      <w:r w:rsidRPr="00B128EF">
        <w:rPr>
          <w:sz w:val="20"/>
          <w:szCs w:val="20"/>
        </w:rPr>
        <w:t xml:space="preserve">, </w:t>
      </w:r>
      <w:r w:rsidR="003458F4">
        <w:rPr>
          <w:sz w:val="20"/>
          <w:szCs w:val="20"/>
        </w:rPr>
        <w:t>Floriano</w:t>
      </w:r>
      <w:r w:rsidRPr="00B128EF">
        <w:rPr>
          <w:sz w:val="20"/>
          <w:szCs w:val="20"/>
        </w:rPr>
        <w:t>-</w:t>
      </w:r>
      <w:r w:rsidR="003458F4">
        <w:rPr>
          <w:sz w:val="20"/>
          <w:szCs w:val="20"/>
        </w:rPr>
        <w:t>Piauí</w:t>
      </w:r>
      <w:r w:rsidRPr="00B128EF">
        <w:rPr>
          <w:sz w:val="20"/>
          <w:szCs w:val="20"/>
        </w:rPr>
        <w:t xml:space="preserve">, </w:t>
      </w:r>
      <w:r w:rsidR="003458F4">
        <w:rPr>
          <w:sz w:val="20"/>
          <w:szCs w:val="20"/>
        </w:rPr>
        <w:t>christinabaldoino@hotmail.com</w:t>
      </w:r>
      <w:r w:rsidRPr="00B128EF">
        <w:rPr>
          <w:sz w:val="20"/>
          <w:szCs w:val="20"/>
        </w:rPr>
        <w:t>.</w:t>
      </w:r>
    </w:p>
    <w:p w14:paraId="36417756" w14:textId="6AF94B58" w:rsidR="002E6040" w:rsidRPr="00B128E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B128EF">
        <w:rPr>
          <w:sz w:val="20"/>
          <w:szCs w:val="20"/>
        </w:rPr>
        <w:t>²</w:t>
      </w:r>
      <w:r w:rsidR="003458F4">
        <w:rPr>
          <w:sz w:val="20"/>
          <w:szCs w:val="20"/>
        </w:rPr>
        <w:t>Enfermeira</w:t>
      </w:r>
      <w:r w:rsidRPr="00B128EF">
        <w:rPr>
          <w:sz w:val="20"/>
          <w:szCs w:val="20"/>
        </w:rPr>
        <w:t xml:space="preserve">, </w:t>
      </w:r>
      <w:r w:rsidR="003458F4">
        <w:rPr>
          <w:sz w:val="20"/>
          <w:szCs w:val="20"/>
        </w:rPr>
        <w:t>Universidade Federal do Piauí</w:t>
      </w:r>
      <w:r w:rsidRPr="00B128EF">
        <w:rPr>
          <w:sz w:val="20"/>
          <w:szCs w:val="20"/>
        </w:rPr>
        <w:t>,</w:t>
      </w:r>
      <w:r w:rsidR="00805A54">
        <w:rPr>
          <w:sz w:val="20"/>
          <w:szCs w:val="20"/>
        </w:rPr>
        <w:t xml:space="preserve"> </w:t>
      </w:r>
      <w:r w:rsidR="00805A54">
        <w:rPr>
          <w:sz w:val="20"/>
          <w:szCs w:val="20"/>
        </w:rPr>
        <w:t>Floriano</w:t>
      </w:r>
      <w:r w:rsidR="00805A54" w:rsidRPr="00B128EF">
        <w:rPr>
          <w:sz w:val="20"/>
          <w:szCs w:val="20"/>
        </w:rPr>
        <w:t>-</w:t>
      </w:r>
      <w:r w:rsidR="00805A54">
        <w:rPr>
          <w:sz w:val="20"/>
          <w:szCs w:val="20"/>
        </w:rPr>
        <w:t>Piauí</w:t>
      </w:r>
      <w:r w:rsidR="00805A54" w:rsidRPr="00B128EF">
        <w:rPr>
          <w:sz w:val="20"/>
          <w:szCs w:val="20"/>
        </w:rPr>
        <w:t>,</w:t>
      </w:r>
      <w:r w:rsidR="00873F5F" w:rsidRPr="00873F5F">
        <w:t xml:space="preserve"> </w:t>
      </w:r>
      <w:r w:rsidR="00873F5F" w:rsidRPr="00873F5F">
        <w:rPr>
          <w:sz w:val="20"/>
          <w:szCs w:val="20"/>
        </w:rPr>
        <w:t>kaumartsbsoares@gmail.com</w:t>
      </w:r>
      <w:r w:rsidRPr="00B128EF">
        <w:rPr>
          <w:sz w:val="20"/>
          <w:szCs w:val="20"/>
        </w:rPr>
        <w:t>.</w:t>
      </w:r>
    </w:p>
    <w:p w14:paraId="088BFCE1" w14:textId="63E52E47" w:rsidR="004E5A97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B128EF">
        <w:rPr>
          <w:sz w:val="20"/>
          <w:szCs w:val="20"/>
          <w:vertAlign w:val="superscript"/>
        </w:rPr>
        <w:t>3</w:t>
      </w:r>
      <w:r w:rsidR="003458F4">
        <w:rPr>
          <w:sz w:val="20"/>
          <w:szCs w:val="20"/>
        </w:rPr>
        <w:t>Enfermeira</w:t>
      </w:r>
      <w:r w:rsidRPr="00B128EF">
        <w:rPr>
          <w:sz w:val="20"/>
          <w:szCs w:val="20"/>
        </w:rPr>
        <w:t xml:space="preserve">, </w:t>
      </w:r>
      <w:r w:rsidR="00873F5F" w:rsidRPr="00873F5F">
        <w:rPr>
          <w:sz w:val="20"/>
          <w:szCs w:val="20"/>
        </w:rPr>
        <w:t>Faculdades Estácio de Teresina</w:t>
      </w:r>
      <w:r w:rsidR="00873F5F">
        <w:rPr>
          <w:sz w:val="20"/>
          <w:szCs w:val="20"/>
        </w:rPr>
        <w:t>,</w:t>
      </w:r>
      <w:r w:rsidR="00873F5F" w:rsidRPr="00873F5F">
        <w:rPr>
          <w:sz w:val="20"/>
          <w:szCs w:val="20"/>
        </w:rPr>
        <w:t xml:space="preserve"> Teresina</w:t>
      </w:r>
      <w:r w:rsidR="00873F5F">
        <w:rPr>
          <w:sz w:val="20"/>
          <w:szCs w:val="20"/>
        </w:rPr>
        <w:t>-Piauí</w:t>
      </w:r>
      <w:r w:rsidRPr="00B128EF">
        <w:rPr>
          <w:sz w:val="20"/>
          <w:szCs w:val="20"/>
        </w:rPr>
        <w:t xml:space="preserve">, </w:t>
      </w:r>
      <w:hyperlink r:id="rId7" w:history="1">
        <w:r w:rsidR="00873F5F" w:rsidRPr="00873F5F">
          <w:rPr>
            <w:rStyle w:val="Hyperlink"/>
            <w:color w:val="auto"/>
            <w:sz w:val="20"/>
            <w:szCs w:val="20"/>
            <w:u w:val="none"/>
          </w:rPr>
          <w:t>patriciaalvessousa7@gmail.com</w:t>
        </w:r>
      </w:hyperlink>
      <w:r w:rsidRPr="00873F5F">
        <w:rPr>
          <w:sz w:val="20"/>
          <w:szCs w:val="20"/>
        </w:rPr>
        <w:t>.</w:t>
      </w:r>
    </w:p>
    <w:p w14:paraId="2C4833CB" w14:textId="3824089B" w:rsidR="00873F5F" w:rsidRDefault="00805A54" w:rsidP="00873F5F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 w:rsidR="00873F5F">
        <w:rPr>
          <w:sz w:val="20"/>
          <w:szCs w:val="20"/>
        </w:rPr>
        <w:t>Enferm</w:t>
      </w:r>
      <w:r>
        <w:rPr>
          <w:sz w:val="20"/>
          <w:szCs w:val="20"/>
        </w:rPr>
        <w:t>agem</w:t>
      </w:r>
      <w:r w:rsidR="00873F5F" w:rsidRPr="00B128EF">
        <w:rPr>
          <w:sz w:val="20"/>
          <w:szCs w:val="20"/>
        </w:rPr>
        <w:t xml:space="preserve">, </w:t>
      </w:r>
      <w:r w:rsidRPr="00805A54">
        <w:rPr>
          <w:sz w:val="20"/>
          <w:szCs w:val="20"/>
        </w:rPr>
        <w:t>Universidade Federal do Maranhão</w:t>
      </w:r>
      <w:r w:rsidR="00873F5F">
        <w:rPr>
          <w:sz w:val="20"/>
          <w:szCs w:val="20"/>
        </w:rPr>
        <w:t>,</w:t>
      </w:r>
      <w:r w:rsidRPr="00805A54">
        <w:t xml:space="preserve"> </w:t>
      </w:r>
      <w:r w:rsidRPr="00805A54">
        <w:rPr>
          <w:sz w:val="20"/>
          <w:szCs w:val="20"/>
        </w:rPr>
        <w:t xml:space="preserve">São Luís, </w:t>
      </w:r>
      <w:r>
        <w:rPr>
          <w:sz w:val="20"/>
          <w:szCs w:val="20"/>
        </w:rPr>
        <w:t>Maranhão</w:t>
      </w:r>
      <w:r w:rsidR="00873F5F" w:rsidRPr="00B128EF">
        <w:rPr>
          <w:sz w:val="20"/>
          <w:szCs w:val="20"/>
        </w:rPr>
        <w:t xml:space="preserve">, </w:t>
      </w:r>
      <w:hyperlink r:id="rId8" w:history="1">
        <w:r w:rsidRPr="00805A54">
          <w:rPr>
            <w:rStyle w:val="Hyperlink"/>
            <w:color w:val="auto"/>
            <w:sz w:val="20"/>
            <w:szCs w:val="20"/>
            <w:u w:val="none"/>
          </w:rPr>
          <w:t>raynara.beatriz@discente.ufma.br</w:t>
        </w:r>
      </w:hyperlink>
      <w:r w:rsidR="00873F5F" w:rsidRPr="00805A54">
        <w:rPr>
          <w:sz w:val="20"/>
          <w:szCs w:val="20"/>
        </w:rPr>
        <w:t>.</w:t>
      </w:r>
    </w:p>
    <w:p w14:paraId="14FC38AF" w14:textId="0C18A8A2" w:rsidR="00805A54" w:rsidRPr="00B128EF" w:rsidRDefault="00805A54" w:rsidP="00805A54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>Enfermagem</w:t>
      </w:r>
      <w:r w:rsidRPr="00B128EF">
        <w:rPr>
          <w:sz w:val="20"/>
          <w:szCs w:val="20"/>
        </w:rPr>
        <w:t xml:space="preserve">, </w:t>
      </w:r>
      <w:r w:rsidR="005934BB" w:rsidRPr="005934BB">
        <w:rPr>
          <w:sz w:val="20"/>
          <w:szCs w:val="20"/>
        </w:rPr>
        <w:t>Universidade Iguaçu</w:t>
      </w:r>
      <w:r w:rsidR="005934BB">
        <w:rPr>
          <w:sz w:val="20"/>
          <w:szCs w:val="20"/>
        </w:rPr>
        <w:t>, Nova Iguaçu</w:t>
      </w:r>
      <w:r w:rsidRPr="00B128EF">
        <w:rPr>
          <w:sz w:val="20"/>
          <w:szCs w:val="20"/>
        </w:rPr>
        <w:t>,</w:t>
      </w:r>
      <w:r w:rsidR="005934BB">
        <w:rPr>
          <w:sz w:val="20"/>
          <w:szCs w:val="20"/>
        </w:rPr>
        <w:t xml:space="preserve"> Rio de Janeiro,</w:t>
      </w:r>
      <w:r w:rsidRPr="00B128EF">
        <w:rPr>
          <w:sz w:val="20"/>
          <w:szCs w:val="20"/>
        </w:rPr>
        <w:t xml:space="preserve"> </w:t>
      </w:r>
      <w:r w:rsidRPr="00805A54">
        <w:rPr>
          <w:sz w:val="20"/>
          <w:szCs w:val="20"/>
        </w:rPr>
        <w:t>ericam_moreira@hotmail.com</w:t>
      </w:r>
      <w:r w:rsidRPr="00B128EF">
        <w:rPr>
          <w:sz w:val="20"/>
          <w:szCs w:val="20"/>
        </w:rPr>
        <w:t>.</w:t>
      </w:r>
    </w:p>
    <w:p w14:paraId="295C1025" w14:textId="1BCB71F1" w:rsidR="00805A54" w:rsidRPr="00B128EF" w:rsidRDefault="00805A54" w:rsidP="00873F5F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>Enferm</w:t>
      </w:r>
      <w:r w:rsidR="005934BB">
        <w:rPr>
          <w:sz w:val="20"/>
          <w:szCs w:val="20"/>
        </w:rPr>
        <w:t>eiro</w:t>
      </w:r>
      <w:r w:rsidRPr="00B128EF">
        <w:rPr>
          <w:sz w:val="20"/>
          <w:szCs w:val="20"/>
        </w:rPr>
        <w:t xml:space="preserve">, </w:t>
      </w:r>
      <w:r w:rsidR="005934BB">
        <w:rPr>
          <w:sz w:val="20"/>
          <w:szCs w:val="20"/>
        </w:rPr>
        <w:t>Universidade Federal do Piauí</w:t>
      </w:r>
      <w:r w:rsidR="005934BB" w:rsidRPr="00B128EF">
        <w:rPr>
          <w:sz w:val="20"/>
          <w:szCs w:val="20"/>
        </w:rPr>
        <w:t>,</w:t>
      </w:r>
      <w:r w:rsidR="005934BB">
        <w:rPr>
          <w:sz w:val="20"/>
          <w:szCs w:val="20"/>
        </w:rPr>
        <w:t xml:space="preserve"> Floriano</w:t>
      </w:r>
      <w:r w:rsidR="005934BB" w:rsidRPr="00B128EF">
        <w:rPr>
          <w:sz w:val="20"/>
          <w:szCs w:val="20"/>
        </w:rPr>
        <w:t>-</w:t>
      </w:r>
      <w:r w:rsidR="005934BB">
        <w:rPr>
          <w:sz w:val="20"/>
          <w:szCs w:val="20"/>
        </w:rPr>
        <w:t>Piauí</w:t>
      </w:r>
      <w:r w:rsidR="005934BB" w:rsidRPr="00B128EF">
        <w:rPr>
          <w:sz w:val="20"/>
          <w:szCs w:val="20"/>
        </w:rPr>
        <w:t>,</w:t>
      </w:r>
      <w:r w:rsidR="005934BB" w:rsidRPr="005934BB">
        <w:rPr>
          <w:sz w:val="20"/>
          <w:szCs w:val="20"/>
        </w:rPr>
        <w:t xml:space="preserve"> </w:t>
      </w:r>
      <w:r w:rsidR="005934BB">
        <w:rPr>
          <w:sz w:val="20"/>
          <w:szCs w:val="20"/>
        </w:rPr>
        <w:t>f</w:t>
      </w:r>
      <w:r w:rsidR="005934BB" w:rsidRPr="005934BB">
        <w:rPr>
          <w:sz w:val="20"/>
          <w:szCs w:val="20"/>
        </w:rPr>
        <w:t>elipe_moreiras007@hotmail.com</w:t>
      </w:r>
      <w:r w:rsidR="005934BB">
        <w:rPr>
          <w:sz w:val="20"/>
          <w:szCs w:val="20"/>
        </w:rPr>
        <w:t>.</w:t>
      </w:r>
    </w:p>
    <w:p w14:paraId="46A7E1BD" w14:textId="77777777" w:rsidR="00873F5F" w:rsidRPr="00B128EF" w:rsidRDefault="00873F5F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sectPr w:rsidR="00873F5F" w:rsidRPr="00B128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6FE11" w14:textId="77777777" w:rsidR="003812B9" w:rsidRDefault="003812B9">
      <w:pPr>
        <w:spacing w:after="0" w:line="240" w:lineRule="auto"/>
      </w:pPr>
      <w:r>
        <w:separator/>
      </w:r>
    </w:p>
  </w:endnote>
  <w:endnote w:type="continuationSeparator" w:id="0">
    <w:p w14:paraId="6F13429A" w14:textId="77777777" w:rsidR="003812B9" w:rsidRDefault="0038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275E" w14:textId="77777777" w:rsidR="00AA333B" w:rsidRDefault="00AA33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B01D" w14:textId="77777777" w:rsidR="00AA333B" w:rsidRDefault="00AA333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C467" w14:textId="77777777" w:rsidR="00AA333B" w:rsidRDefault="00AA33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6D1A5" w14:textId="77777777" w:rsidR="003812B9" w:rsidRDefault="003812B9">
      <w:pPr>
        <w:spacing w:after="0" w:line="240" w:lineRule="auto"/>
      </w:pPr>
      <w:r>
        <w:separator/>
      </w:r>
    </w:p>
  </w:footnote>
  <w:footnote w:type="continuationSeparator" w:id="0">
    <w:p w14:paraId="6E15CE0F" w14:textId="77777777" w:rsidR="003812B9" w:rsidRDefault="0038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7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2BA41E73" w:rsidR="00FD5028" w:rsidRDefault="00EA272C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F0D1E41" wp14:editId="3E267B21">
          <wp:simplePos x="0" y="0"/>
          <wp:positionH relativeFrom="column">
            <wp:posOffset>-529590</wp:posOffset>
          </wp:positionH>
          <wp:positionV relativeFrom="paragraph">
            <wp:posOffset>-384175</wp:posOffset>
          </wp:positionV>
          <wp:extent cx="1133475" cy="1054735"/>
          <wp:effectExtent l="0" t="0" r="9525" b="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85A">
      <w:rPr>
        <w:noProof/>
      </w:rPr>
      <w:drawing>
        <wp:anchor distT="0" distB="0" distL="114300" distR="114300" simplePos="0" relativeHeight="251664384" behindDoc="0" locked="0" layoutInCell="1" allowOverlap="1" wp14:anchorId="7DB62673" wp14:editId="5230E42A">
          <wp:simplePos x="0" y="0"/>
          <wp:positionH relativeFrom="column">
            <wp:posOffset>3920490</wp:posOffset>
          </wp:positionH>
          <wp:positionV relativeFrom="paragraph">
            <wp:posOffset>-273050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000000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367178472">
    <w:abstractNumId w:val="0"/>
  </w:num>
  <w:num w:numId="2" w16cid:durableId="909463163">
    <w:abstractNumId w:val="2"/>
  </w:num>
  <w:num w:numId="3" w16cid:durableId="813376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024BE"/>
    <w:rsid w:val="00021372"/>
    <w:rsid w:val="0009512C"/>
    <w:rsid w:val="000A7013"/>
    <w:rsid w:val="000B0794"/>
    <w:rsid w:val="00175816"/>
    <w:rsid w:val="001B3DAE"/>
    <w:rsid w:val="001B5E9D"/>
    <w:rsid w:val="001D0113"/>
    <w:rsid w:val="001D174E"/>
    <w:rsid w:val="002175ED"/>
    <w:rsid w:val="002674D1"/>
    <w:rsid w:val="002E6040"/>
    <w:rsid w:val="003265EE"/>
    <w:rsid w:val="003370D4"/>
    <w:rsid w:val="003458F4"/>
    <w:rsid w:val="0037285A"/>
    <w:rsid w:val="003760FB"/>
    <w:rsid w:val="003812B9"/>
    <w:rsid w:val="00386AFC"/>
    <w:rsid w:val="003B6E84"/>
    <w:rsid w:val="004643A6"/>
    <w:rsid w:val="004673B9"/>
    <w:rsid w:val="00482F97"/>
    <w:rsid w:val="00485E5A"/>
    <w:rsid w:val="004E5A97"/>
    <w:rsid w:val="004E7AE0"/>
    <w:rsid w:val="005328C0"/>
    <w:rsid w:val="005934BB"/>
    <w:rsid w:val="00646D8C"/>
    <w:rsid w:val="00667344"/>
    <w:rsid w:val="00695AFA"/>
    <w:rsid w:val="006C2AE8"/>
    <w:rsid w:val="006D6DE1"/>
    <w:rsid w:val="006E0623"/>
    <w:rsid w:val="007103DB"/>
    <w:rsid w:val="00721B3B"/>
    <w:rsid w:val="0072640D"/>
    <w:rsid w:val="007276C5"/>
    <w:rsid w:val="007454E4"/>
    <w:rsid w:val="007E22AC"/>
    <w:rsid w:val="0080069A"/>
    <w:rsid w:val="00805A54"/>
    <w:rsid w:val="00853C4B"/>
    <w:rsid w:val="00873F5F"/>
    <w:rsid w:val="008B4ABD"/>
    <w:rsid w:val="0091445F"/>
    <w:rsid w:val="00990BAF"/>
    <w:rsid w:val="009E5368"/>
    <w:rsid w:val="00A05851"/>
    <w:rsid w:val="00A17922"/>
    <w:rsid w:val="00AA333B"/>
    <w:rsid w:val="00AB014B"/>
    <w:rsid w:val="00B128EF"/>
    <w:rsid w:val="00B24E76"/>
    <w:rsid w:val="00B5624E"/>
    <w:rsid w:val="00B94F73"/>
    <w:rsid w:val="00C143F6"/>
    <w:rsid w:val="00C54D28"/>
    <w:rsid w:val="00C876C4"/>
    <w:rsid w:val="00C973E9"/>
    <w:rsid w:val="00CB545C"/>
    <w:rsid w:val="00CC65FC"/>
    <w:rsid w:val="00CD6472"/>
    <w:rsid w:val="00CE28F8"/>
    <w:rsid w:val="00D048FA"/>
    <w:rsid w:val="00D12C74"/>
    <w:rsid w:val="00D20376"/>
    <w:rsid w:val="00D23D91"/>
    <w:rsid w:val="00D75FB9"/>
    <w:rsid w:val="00DB7084"/>
    <w:rsid w:val="00E25E3F"/>
    <w:rsid w:val="00E65302"/>
    <w:rsid w:val="00EA272C"/>
    <w:rsid w:val="00EC1B54"/>
    <w:rsid w:val="00F2280C"/>
    <w:rsid w:val="00F33A5A"/>
    <w:rsid w:val="00F9233F"/>
    <w:rsid w:val="00F95F3B"/>
    <w:rsid w:val="00FC26E5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6D6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296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952526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349684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14532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7084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49594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9807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5135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7966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403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2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ynara.beatriz@discente.ufma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atriciaalvessousa7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663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Christina</cp:lastModifiedBy>
  <cp:revision>12</cp:revision>
  <cp:lastPrinted>2022-08-12T03:27:00Z</cp:lastPrinted>
  <dcterms:created xsi:type="dcterms:W3CDTF">2023-03-15T12:06:00Z</dcterms:created>
  <dcterms:modified xsi:type="dcterms:W3CDTF">2023-03-17T19:48:00Z</dcterms:modified>
</cp:coreProperties>
</file>