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5EA4" w14:textId="2530196A" w:rsidR="00534CB2" w:rsidRPr="00890399" w:rsidRDefault="00890399" w:rsidP="00534CB2">
      <w:pPr>
        <w:spacing w:after="160" w:line="240" w:lineRule="auto"/>
        <w:rPr>
          <w:rFonts w:eastAsia="Calibri" w:cs="Arial"/>
          <w:b/>
        </w:rPr>
      </w:pPr>
      <w:r w:rsidRPr="00890399">
        <w:rPr>
          <w:rFonts w:cs="Arial"/>
          <w:b/>
        </w:rPr>
        <w:t>O IMPACTO DA DERMATITE ATÓPICA NA QUALIDADE DE VIDA INFANTIL</w:t>
      </w:r>
      <w:r w:rsidR="00534CB2" w:rsidRPr="00890399">
        <w:rPr>
          <w:rFonts w:eastAsia="Calibri" w:cs="Arial"/>
          <w:b/>
        </w:rPr>
        <w:t>.</w:t>
      </w:r>
    </w:p>
    <w:p w14:paraId="612B3E34" w14:textId="464F9C25" w:rsidR="00890399" w:rsidRPr="00803CA0" w:rsidRDefault="00890399" w:rsidP="00890399">
      <w:pPr>
        <w:spacing w:after="160" w:line="240" w:lineRule="auto"/>
        <w:rPr>
          <w:rFonts w:eastAsia="Calibri" w:cs="Arial"/>
          <w:sz w:val="20"/>
          <w:szCs w:val="20"/>
        </w:rPr>
      </w:pPr>
      <w:r w:rsidRPr="00890399">
        <w:rPr>
          <w:rFonts w:eastAsia="Calibri" w:cs="Arial"/>
          <w:b/>
          <w:sz w:val="20"/>
          <w:szCs w:val="20"/>
          <w:u w:val="single"/>
        </w:rPr>
        <w:t>KATHYANY ESTÊVO LIMA</w:t>
      </w:r>
      <w:r w:rsidRPr="00890399">
        <w:rPr>
          <w:rFonts w:eastAsia="Calibri" w:cs="Arial"/>
          <w:sz w:val="20"/>
          <w:szCs w:val="20"/>
          <w:vertAlign w:val="superscript"/>
        </w:rPr>
        <w:t>1</w:t>
      </w:r>
      <w:r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MARIA TEREZA CAETANO DOS SANTOS</w:t>
      </w:r>
      <w:r>
        <w:rPr>
          <w:rFonts w:eastAsia="Calibri" w:cs="Arial"/>
          <w:sz w:val="20"/>
          <w:szCs w:val="20"/>
          <w:vertAlign w:val="superscript"/>
        </w:rPr>
        <w:t>1</w:t>
      </w:r>
      <w:r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CECÍLIA MARIA MALTA CAMILO; </w:t>
      </w:r>
      <w:r w:rsidRPr="004D32AE">
        <w:rPr>
          <w:rFonts w:eastAsia="Calibri" w:cs="Arial"/>
          <w:sz w:val="20"/>
          <w:szCs w:val="20"/>
        </w:rPr>
        <w:t>THIERRY DUARTE RIBEIRO SOBRAL</w:t>
      </w:r>
      <w:r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 xml:space="preserve">; </w:t>
      </w:r>
      <w:r w:rsidRPr="004D32AE">
        <w:rPr>
          <w:rFonts w:eastAsia="Calibri" w:cs="Arial"/>
          <w:sz w:val="20"/>
          <w:szCs w:val="20"/>
        </w:rPr>
        <w:t>ARLINDO GARROTE DA SILVA JÚNIOR</w:t>
      </w:r>
      <w:r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 xml:space="preserve">; </w:t>
      </w:r>
      <w:r w:rsidRPr="00C44E53">
        <w:rPr>
          <w:rFonts w:eastAsia="Calibri" w:cs="Arial"/>
          <w:sz w:val="20"/>
          <w:szCs w:val="20"/>
        </w:rPr>
        <w:t>GABRIELA DE LIMA SILVA</w:t>
      </w:r>
      <w:r w:rsidRPr="00C44E53">
        <w:rPr>
          <w:rFonts w:eastAsia="Calibri" w:cs="Arial"/>
          <w:sz w:val="20"/>
          <w:szCs w:val="20"/>
          <w:vertAlign w:val="superscript"/>
        </w:rPr>
        <w:t>1</w:t>
      </w:r>
      <w:r w:rsidRPr="00C44E53">
        <w:rPr>
          <w:rFonts w:eastAsia="Calibri" w:cs="Arial"/>
          <w:sz w:val="20"/>
          <w:szCs w:val="20"/>
        </w:rPr>
        <w:t>; ALICE DE ALBUQUERQUE SILVEIRA DE MAYA GOMES</w:t>
      </w:r>
      <w:r w:rsidRPr="00C44E53">
        <w:rPr>
          <w:rFonts w:eastAsia="Calibri" w:cs="Arial"/>
          <w:sz w:val="20"/>
          <w:szCs w:val="20"/>
          <w:vertAlign w:val="superscript"/>
        </w:rPr>
        <w:t>1</w:t>
      </w:r>
      <w:r w:rsidRPr="00C44E53">
        <w:rPr>
          <w:rFonts w:eastAsia="Calibri" w:cs="Arial"/>
          <w:sz w:val="20"/>
          <w:szCs w:val="20"/>
        </w:rPr>
        <w:t xml:space="preserve">; </w:t>
      </w:r>
      <w:r w:rsidR="00C44E53">
        <w:rPr>
          <w:rFonts w:eastAsia="Calibri" w:cs="Arial"/>
          <w:sz w:val="20"/>
          <w:szCs w:val="20"/>
        </w:rPr>
        <w:t>ROBERTA MARIA DE HOLANDA PESSOA LEITE</w:t>
      </w:r>
      <w:r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.</w:t>
      </w:r>
    </w:p>
    <w:p w14:paraId="52FE306C" w14:textId="77777777" w:rsidR="00890399" w:rsidRDefault="00890399" w:rsidP="00890399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proofErr w:type="gramStart"/>
      <w:r w:rsidRPr="00803CA0">
        <w:rPr>
          <w:rFonts w:eastAsia="Calibri" w:cs="Arial"/>
          <w:sz w:val="18"/>
          <w:szCs w:val="18"/>
          <w:vertAlign w:val="superscript"/>
        </w:rPr>
        <w:t>1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</w:t>
      </w:r>
      <w:proofErr w:type="gramEnd"/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CESMAC, Maceió, AL, Brasil;</w:t>
      </w:r>
    </w:p>
    <w:p w14:paraId="7C948FC6" w14:textId="1B742B33" w:rsidR="00890399" w:rsidRPr="008E67B1" w:rsidRDefault="00890399" w:rsidP="00890399">
      <w:pPr>
        <w:spacing w:line="240" w:lineRule="auto"/>
        <w:rPr>
          <w:rFonts w:eastAsia="Calibri" w:cs="Arial"/>
          <w:sz w:val="18"/>
          <w:szCs w:val="18"/>
        </w:rPr>
      </w:pPr>
      <w:r w:rsidRPr="008E67B1">
        <w:rPr>
          <w:rFonts w:eastAsia="Calibri" w:cs="Arial"/>
          <w:sz w:val="18"/>
          <w:szCs w:val="18"/>
        </w:rPr>
        <w:t>*</w:t>
      </w:r>
      <w:proofErr w:type="spellStart"/>
      <w:r w:rsidRPr="008E67B1">
        <w:rPr>
          <w:rFonts w:eastAsia="Calibri" w:cs="Arial"/>
          <w:sz w:val="18"/>
          <w:szCs w:val="18"/>
        </w:rPr>
        <w:t>Email</w:t>
      </w:r>
      <w:proofErr w:type="spellEnd"/>
      <w:r w:rsidRPr="008E67B1">
        <w:rPr>
          <w:rFonts w:eastAsia="Calibri" w:cs="Arial"/>
          <w:sz w:val="18"/>
          <w:szCs w:val="18"/>
        </w:rPr>
        <w:t xml:space="preserve"> do primeiro autor: </w:t>
      </w:r>
      <w:r>
        <w:rPr>
          <w:rFonts w:eastAsia="Calibri" w:cs="Arial"/>
          <w:sz w:val="18"/>
          <w:szCs w:val="18"/>
        </w:rPr>
        <w:t>kathymedicinap5@gmail.com</w:t>
      </w:r>
    </w:p>
    <w:p w14:paraId="6A5C9863" w14:textId="2FD9D0BC" w:rsidR="00890399" w:rsidRPr="008E67B1" w:rsidRDefault="00890399" w:rsidP="005605FB">
      <w:pPr>
        <w:pStyle w:val="NormalWeb"/>
        <w:spacing w:before="0" w:beforeAutospacing="0" w:after="0" w:afterAutospacing="0"/>
        <w:ind w:firstLine="12"/>
        <w:jc w:val="both"/>
        <w:rPr>
          <w:rFonts w:ascii="Arial" w:hAnsi="Arial" w:cs="Arial"/>
        </w:rPr>
      </w:pPr>
      <w:r w:rsidRPr="008E67B1">
        <w:rPr>
          <w:rFonts w:ascii="Arial" w:eastAsia="Calibri" w:hAnsi="Arial" w:cs="Arial"/>
          <w:sz w:val="18"/>
          <w:szCs w:val="18"/>
        </w:rPr>
        <w:t xml:space="preserve">*E-mail: do orientador: </w:t>
      </w:r>
      <w:r w:rsidR="00C44E53">
        <w:rPr>
          <w:rFonts w:ascii="Arial" w:eastAsia="Calibri" w:hAnsi="Arial" w:cs="Arial"/>
          <w:sz w:val="18"/>
          <w:szCs w:val="18"/>
        </w:rPr>
        <w:t>roberta.leite@cesmac.</w:t>
      </w:r>
      <w:r w:rsidR="003B7AFE">
        <w:rPr>
          <w:rFonts w:ascii="Arial" w:eastAsia="Calibri" w:hAnsi="Arial" w:cs="Arial"/>
          <w:sz w:val="18"/>
          <w:szCs w:val="18"/>
        </w:rPr>
        <w:t>edu.br</w:t>
      </w:r>
      <w:bookmarkStart w:id="0" w:name="_GoBack"/>
      <w:bookmarkEnd w:id="0"/>
    </w:p>
    <w:p w14:paraId="6C802D15" w14:textId="70399D05" w:rsidR="50192890" w:rsidRDefault="50192890" w:rsidP="005605FB">
      <w:pPr>
        <w:spacing w:line="240" w:lineRule="auto"/>
        <w:rPr>
          <w:rFonts w:eastAsia="Calibri" w:cs="Arial"/>
          <w:sz w:val="20"/>
          <w:szCs w:val="20"/>
        </w:rPr>
      </w:pPr>
    </w:p>
    <w:p w14:paraId="1D0078DA" w14:textId="2EB8379B" w:rsidR="005605FB" w:rsidRPr="00942D57" w:rsidRDefault="00534CB2" w:rsidP="005605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42D57">
        <w:rPr>
          <w:rFonts w:ascii="Arial" w:eastAsia="Calibri" w:hAnsi="Arial" w:cs="Arial"/>
          <w:b/>
          <w:bCs/>
          <w:sz w:val="22"/>
          <w:szCs w:val="22"/>
          <w:u w:val="single"/>
        </w:rPr>
        <w:t>Introdução:</w:t>
      </w:r>
      <w:r w:rsidRPr="00942D57">
        <w:rPr>
          <w:rFonts w:ascii="Arial" w:eastAsia="Calibri" w:hAnsi="Arial" w:cs="Arial"/>
          <w:sz w:val="22"/>
          <w:szCs w:val="22"/>
        </w:rPr>
        <w:t xml:space="preserve"> </w:t>
      </w:r>
      <w:r w:rsidR="0067046E" w:rsidRPr="00942D57">
        <w:rPr>
          <w:rFonts w:ascii="Arial" w:hAnsi="Arial" w:cs="Arial"/>
          <w:sz w:val="22"/>
          <w:szCs w:val="22"/>
        </w:rPr>
        <w:t xml:space="preserve">A dermatite 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atópica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 xml:space="preserve"> (DA) é uma dermatose inflamatória crônica caracterizada por prurido moderado a intenso e etiologia multifatorial. Doenças dermatológicas afetam negativamente a qualidade de vida (QV) dos pacientes, tanto fisicamente quanto psicossocialmente. O prurido crônico, comum em crianças</w:t>
      </w:r>
      <w:r w:rsidR="005605FB" w:rsidRPr="00942D57">
        <w:rPr>
          <w:rFonts w:ascii="Arial" w:hAnsi="Arial" w:cs="Arial"/>
          <w:sz w:val="22"/>
          <w:szCs w:val="22"/>
        </w:rPr>
        <w:t xml:space="preserve"> e geralmente intratável</w:t>
      </w:r>
      <w:r w:rsidR="0067046E" w:rsidRPr="00942D57">
        <w:rPr>
          <w:rFonts w:ascii="Arial" w:hAnsi="Arial" w:cs="Arial"/>
          <w:sz w:val="22"/>
          <w:szCs w:val="22"/>
        </w:rPr>
        <w:t xml:space="preserve">, interfere no sono, atividades diárias e produtividade. </w:t>
      </w:r>
      <w:r w:rsidR="0067046E" w:rsidRPr="00942D57">
        <w:rPr>
          <w:rFonts w:ascii="Arial" w:eastAsia="Calibri" w:hAnsi="Arial" w:cs="Arial"/>
          <w:b/>
          <w:bCs/>
          <w:sz w:val="22"/>
          <w:szCs w:val="22"/>
          <w:u w:val="single"/>
        </w:rPr>
        <w:t>Objetivos:</w:t>
      </w:r>
      <w:r w:rsidR="0067046E" w:rsidRPr="00942D57">
        <w:rPr>
          <w:rFonts w:ascii="Arial" w:hAnsi="Arial" w:cs="Arial"/>
          <w:sz w:val="22"/>
          <w:szCs w:val="22"/>
        </w:rPr>
        <w:t xml:space="preserve"> </w:t>
      </w:r>
      <w:r w:rsidR="0067046E" w:rsidRPr="00942D57">
        <w:rPr>
          <w:rFonts w:ascii="Arial" w:hAnsi="Arial" w:cs="Arial"/>
          <w:sz w:val="22"/>
          <w:szCs w:val="22"/>
          <w:highlight w:val="white"/>
        </w:rPr>
        <w:t xml:space="preserve">Avaliar as consequências da dermatite </w:t>
      </w:r>
      <w:proofErr w:type="spellStart"/>
      <w:r w:rsidR="0067046E" w:rsidRPr="00942D57">
        <w:rPr>
          <w:rFonts w:ascii="Arial" w:hAnsi="Arial" w:cs="Arial"/>
          <w:sz w:val="22"/>
          <w:szCs w:val="22"/>
          <w:highlight w:val="white"/>
        </w:rPr>
        <w:t>atópica</w:t>
      </w:r>
      <w:proofErr w:type="spellEnd"/>
      <w:r w:rsidR="0067046E" w:rsidRPr="00942D57">
        <w:rPr>
          <w:rFonts w:ascii="Arial" w:hAnsi="Arial" w:cs="Arial"/>
          <w:sz w:val="22"/>
          <w:szCs w:val="22"/>
          <w:highlight w:val="white"/>
        </w:rPr>
        <w:t xml:space="preserve"> na qualidade de vida das crianças portadoras e suas principais repercussões clínicas.</w:t>
      </w:r>
      <w:r w:rsidR="0067046E" w:rsidRPr="00942D57">
        <w:rPr>
          <w:rFonts w:ascii="Arial" w:hAnsi="Arial" w:cs="Arial"/>
          <w:sz w:val="22"/>
          <w:szCs w:val="22"/>
        </w:rPr>
        <w:t xml:space="preserve"> </w:t>
      </w:r>
      <w:r w:rsidR="0067046E" w:rsidRPr="00942D57">
        <w:rPr>
          <w:rFonts w:ascii="Arial" w:eastAsia="Calibri" w:hAnsi="Arial" w:cs="Arial"/>
          <w:b/>
          <w:bCs/>
          <w:sz w:val="22"/>
          <w:szCs w:val="22"/>
          <w:u w:val="single"/>
        </w:rPr>
        <w:t>Métodos:</w:t>
      </w:r>
      <w:r w:rsidR="0067046E" w:rsidRPr="00942D57">
        <w:rPr>
          <w:rFonts w:ascii="Arial" w:hAnsi="Arial" w:cs="Arial"/>
          <w:sz w:val="22"/>
          <w:szCs w:val="22"/>
        </w:rPr>
        <w:t xml:space="preserve"> </w:t>
      </w:r>
      <w:r w:rsidR="005605FB" w:rsidRPr="00942D57">
        <w:rPr>
          <w:rFonts w:ascii="Arial" w:hAnsi="Arial" w:cs="Arial"/>
          <w:sz w:val="22"/>
          <w:szCs w:val="22"/>
        </w:rPr>
        <w:t>Trata-se de</w:t>
      </w:r>
      <w:r w:rsidR="0067046E" w:rsidRPr="00942D57">
        <w:rPr>
          <w:rFonts w:ascii="Arial" w:hAnsi="Arial" w:cs="Arial"/>
          <w:sz w:val="22"/>
          <w:szCs w:val="22"/>
        </w:rPr>
        <w:t xml:space="preserve"> uma revisão bibliográfica descritiva e exploratória, com base em artigos publicados nos últimos cinco anos nas bases de dados </w:t>
      </w:r>
      <w:hyperlink r:id="rId8">
        <w:proofErr w:type="spellStart"/>
        <w:r w:rsidR="005605FB" w:rsidRPr="00942D57">
          <w:rPr>
            <w:rFonts w:ascii="Arial" w:hAnsi="Arial" w:cs="Arial"/>
            <w:color w:val="000000"/>
            <w:sz w:val="22"/>
            <w:szCs w:val="22"/>
          </w:rPr>
          <w:t>Scientific</w:t>
        </w:r>
        <w:proofErr w:type="spellEnd"/>
        <w:r w:rsidR="005605FB" w:rsidRPr="00942D57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="005605FB" w:rsidRPr="00942D57">
          <w:rPr>
            <w:rFonts w:ascii="Arial" w:hAnsi="Arial" w:cs="Arial"/>
            <w:color w:val="000000"/>
            <w:sz w:val="22"/>
            <w:szCs w:val="22"/>
          </w:rPr>
          <w:t>Electronic</w:t>
        </w:r>
        <w:proofErr w:type="spellEnd"/>
        <w:r w:rsidR="005605FB" w:rsidRPr="00942D57">
          <w:rPr>
            <w:rFonts w:ascii="Arial" w:hAnsi="Arial" w:cs="Arial"/>
            <w:color w:val="000000"/>
            <w:sz w:val="22"/>
            <w:szCs w:val="22"/>
          </w:rPr>
          <w:t xml:space="preserve"> Library Online</w:t>
        </w:r>
      </w:hyperlink>
      <w:r w:rsidR="005605FB" w:rsidRPr="00942D57">
        <w:rPr>
          <w:rFonts w:ascii="Arial" w:hAnsi="Arial" w:cs="Arial"/>
          <w:sz w:val="22"/>
          <w:szCs w:val="22"/>
          <w:highlight w:val="white"/>
        </w:rPr>
        <w:t xml:space="preserve"> (</w:t>
      </w:r>
      <w:proofErr w:type="spellStart"/>
      <w:r w:rsidR="005605FB" w:rsidRPr="00942D57">
        <w:rPr>
          <w:rFonts w:ascii="Arial" w:hAnsi="Arial" w:cs="Arial"/>
          <w:sz w:val="22"/>
          <w:szCs w:val="22"/>
          <w:highlight w:val="white"/>
        </w:rPr>
        <w:t>Scielo</w:t>
      </w:r>
      <w:proofErr w:type="spellEnd"/>
      <w:r w:rsidR="005605FB" w:rsidRPr="00942D57">
        <w:rPr>
          <w:rFonts w:ascii="Arial" w:hAnsi="Arial" w:cs="Arial"/>
          <w:sz w:val="22"/>
          <w:szCs w:val="22"/>
          <w:highlight w:val="white"/>
        </w:rPr>
        <w:t xml:space="preserve">) e U.S. </w:t>
      </w:r>
      <w:proofErr w:type="spellStart"/>
      <w:r w:rsidR="005605FB" w:rsidRPr="00942D57">
        <w:rPr>
          <w:rFonts w:ascii="Arial" w:hAnsi="Arial" w:cs="Arial"/>
          <w:sz w:val="22"/>
          <w:szCs w:val="22"/>
          <w:highlight w:val="white"/>
        </w:rPr>
        <w:t>National</w:t>
      </w:r>
      <w:proofErr w:type="spellEnd"/>
      <w:r w:rsidR="005605FB" w:rsidRPr="00942D57">
        <w:rPr>
          <w:rFonts w:ascii="Arial" w:hAnsi="Arial" w:cs="Arial"/>
          <w:sz w:val="22"/>
          <w:szCs w:val="22"/>
          <w:highlight w:val="white"/>
        </w:rPr>
        <w:t xml:space="preserve"> Library </w:t>
      </w:r>
      <w:proofErr w:type="spellStart"/>
      <w:r w:rsidR="005605FB" w:rsidRPr="00942D57">
        <w:rPr>
          <w:rFonts w:ascii="Arial" w:hAnsi="Arial" w:cs="Arial"/>
          <w:sz w:val="22"/>
          <w:szCs w:val="22"/>
          <w:highlight w:val="white"/>
        </w:rPr>
        <w:t>of</w:t>
      </w:r>
      <w:proofErr w:type="spellEnd"/>
      <w:r w:rsidR="005605FB" w:rsidRPr="00942D57">
        <w:rPr>
          <w:rFonts w:ascii="Arial" w:hAnsi="Arial" w:cs="Arial"/>
          <w:sz w:val="22"/>
          <w:szCs w:val="22"/>
          <w:highlight w:val="white"/>
        </w:rPr>
        <w:t xml:space="preserve"> Medicine (PUBMED)</w:t>
      </w:r>
      <w:r w:rsidR="0067046E" w:rsidRPr="00942D57">
        <w:rPr>
          <w:rFonts w:ascii="Arial" w:hAnsi="Arial" w:cs="Arial"/>
          <w:sz w:val="22"/>
          <w:szCs w:val="22"/>
        </w:rPr>
        <w:t>, utilizando os descritores: "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dermatitis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atopic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>", "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quality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of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life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>" e "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pediatrics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>". Foram incluídos cinco estudos relevantes.</w:t>
      </w:r>
      <w:r w:rsidR="005605FB" w:rsidRPr="00942D57">
        <w:rPr>
          <w:rFonts w:ascii="Arial" w:hAnsi="Arial" w:cs="Arial"/>
          <w:sz w:val="22"/>
          <w:szCs w:val="22"/>
        </w:rPr>
        <w:t xml:space="preserve"> </w:t>
      </w:r>
      <w:r w:rsidR="0067046E" w:rsidRPr="00942D57">
        <w:rPr>
          <w:rFonts w:ascii="Arial" w:eastAsia="Calibri" w:hAnsi="Arial" w:cs="Arial"/>
          <w:b/>
          <w:bCs/>
          <w:sz w:val="22"/>
          <w:szCs w:val="22"/>
          <w:u w:val="single"/>
        </w:rPr>
        <w:t>Resultados:</w:t>
      </w:r>
      <w:r w:rsidR="005605FB" w:rsidRPr="00942D57">
        <w:rPr>
          <w:rFonts w:ascii="Arial" w:hAnsi="Arial" w:cs="Arial"/>
          <w:sz w:val="22"/>
          <w:szCs w:val="22"/>
        </w:rPr>
        <w:t xml:space="preserve"> A </w:t>
      </w:r>
      <w:r w:rsidR="0067046E" w:rsidRPr="00942D57">
        <w:rPr>
          <w:rFonts w:ascii="Arial" w:hAnsi="Arial" w:cs="Arial"/>
          <w:sz w:val="22"/>
          <w:szCs w:val="22"/>
        </w:rPr>
        <w:t xml:space="preserve">DA afeta diretamente a QV das crianças, especialmente devido ao prurido e </w:t>
      </w:r>
      <w:r w:rsidR="005605FB" w:rsidRPr="00942D57">
        <w:rPr>
          <w:rFonts w:ascii="Arial" w:hAnsi="Arial" w:cs="Arial"/>
          <w:sz w:val="22"/>
          <w:szCs w:val="22"/>
        </w:rPr>
        <w:t>déficits associados ao</w:t>
      </w:r>
      <w:r w:rsidR="0067046E" w:rsidRPr="00942D57">
        <w:rPr>
          <w:rFonts w:ascii="Arial" w:hAnsi="Arial" w:cs="Arial"/>
          <w:sz w:val="22"/>
          <w:szCs w:val="22"/>
        </w:rPr>
        <w:t xml:space="preserve"> sono, o que provoca irritabilidade e desatenção. Além disso, há um risco aumentado para </w:t>
      </w:r>
      <w:proofErr w:type="spellStart"/>
      <w:r w:rsidR="0067046E" w:rsidRPr="00942D57">
        <w:rPr>
          <w:rFonts w:ascii="Arial" w:hAnsi="Arial" w:cs="Arial"/>
          <w:sz w:val="22"/>
          <w:szCs w:val="22"/>
        </w:rPr>
        <w:t>comorbidades</w:t>
      </w:r>
      <w:proofErr w:type="spellEnd"/>
      <w:r w:rsidR="0067046E" w:rsidRPr="00942D57">
        <w:rPr>
          <w:rFonts w:ascii="Arial" w:hAnsi="Arial" w:cs="Arial"/>
          <w:sz w:val="22"/>
          <w:szCs w:val="22"/>
        </w:rPr>
        <w:t xml:space="preserve"> como asma, alergias alimentares e infecções cutâneas, </w:t>
      </w:r>
      <w:r w:rsidR="00942D57" w:rsidRPr="00942D57">
        <w:rPr>
          <w:rFonts w:ascii="Arial" w:hAnsi="Arial" w:cs="Arial"/>
          <w:sz w:val="22"/>
          <w:szCs w:val="22"/>
        </w:rPr>
        <w:t>além de que em condições concomitantes, a probabilidade de adoecimento psicológico torna-se maior.</w:t>
      </w:r>
      <w:r w:rsidR="0067046E" w:rsidRPr="00942D57">
        <w:rPr>
          <w:rFonts w:ascii="Arial" w:hAnsi="Arial" w:cs="Arial"/>
          <w:sz w:val="22"/>
          <w:szCs w:val="22"/>
        </w:rPr>
        <w:t xml:space="preserve"> Esses impactos afetam não apenas as crianças, mas também s</w:t>
      </w:r>
      <w:r w:rsidR="00942D57">
        <w:rPr>
          <w:rFonts w:ascii="Arial" w:hAnsi="Arial" w:cs="Arial"/>
          <w:sz w:val="22"/>
          <w:szCs w:val="22"/>
        </w:rPr>
        <w:t xml:space="preserve">eus familiares, que lidam com </w:t>
      </w:r>
      <w:r w:rsidR="0067046E" w:rsidRPr="00942D57">
        <w:rPr>
          <w:rFonts w:ascii="Arial" w:hAnsi="Arial" w:cs="Arial"/>
          <w:sz w:val="22"/>
          <w:szCs w:val="22"/>
        </w:rPr>
        <w:t>a medicação</w:t>
      </w:r>
      <w:r w:rsidR="00942D57">
        <w:rPr>
          <w:rFonts w:ascii="Arial" w:hAnsi="Arial" w:cs="Arial"/>
          <w:sz w:val="22"/>
          <w:szCs w:val="22"/>
        </w:rPr>
        <w:t xml:space="preserve"> e </w:t>
      </w:r>
      <w:r w:rsidR="00942D57" w:rsidRPr="00942D57">
        <w:rPr>
          <w:rFonts w:ascii="Arial" w:hAnsi="Arial" w:cs="Arial"/>
          <w:sz w:val="22"/>
          <w:szCs w:val="22"/>
        </w:rPr>
        <w:t>cuidado</w:t>
      </w:r>
      <w:r w:rsidR="0067046E" w:rsidRPr="00942D57">
        <w:rPr>
          <w:rFonts w:ascii="Arial" w:hAnsi="Arial" w:cs="Arial"/>
          <w:sz w:val="22"/>
          <w:szCs w:val="22"/>
        </w:rPr>
        <w:t xml:space="preserve"> contínuos. </w:t>
      </w:r>
      <w:r w:rsidR="0067046E" w:rsidRPr="00942D57">
        <w:rPr>
          <w:rFonts w:ascii="Arial" w:eastAsia="Calibri" w:hAnsi="Arial" w:cs="Arial"/>
          <w:b/>
          <w:bCs/>
          <w:sz w:val="22"/>
          <w:szCs w:val="22"/>
          <w:u w:val="single"/>
        </w:rPr>
        <w:t>Conclusões:</w:t>
      </w:r>
      <w:r w:rsidR="0067046E" w:rsidRPr="00942D57">
        <w:rPr>
          <w:rFonts w:ascii="Arial" w:hAnsi="Arial" w:cs="Arial"/>
          <w:sz w:val="22"/>
          <w:szCs w:val="22"/>
        </w:rPr>
        <w:t xml:space="preserve"> </w:t>
      </w:r>
      <w:r w:rsidR="00942D57">
        <w:rPr>
          <w:rFonts w:ascii="Arial" w:hAnsi="Arial" w:cs="Arial"/>
          <w:sz w:val="22"/>
          <w:szCs w:val="22"/>
        </w:rPr>
        <w:t>A</w:t>
      </w:r>
      <w:r w:rsidR="0067046E" w:rsidRPr="00942D57">
        <w:rPr>
          <w:rFonts w:ascii="Arial" w:hAnsi="Arial" w:cs="Arial"/>
          <w:sz w:val="22"/>
          <w:szCs w:val="22"/>
        </w:rPr>
        <w:t xml:space="preserve"> DA afeta significativamente a QV tanto das crianças quanto de seus cuidadores, </w:t>
      </w:r>
      <w:r w:rsidR="00942D57" w:rsidRPr="00942D57">
        <w:rPr>
          <w:rFonts w:ascii="Arial" w:hAnsi="Arial" w:cs="Arial"/>
          <w:sz w:val="22"/>
          <w:szCs w:val="22"/>
        </w:rPr>
        <w:t>tornando</w:t>
      </w:r>
      <w:r w:rsidR="0067046E" w:rsidRPr="00942D57">
        <w:rPr>
          <w:rFonts w:ascii="Arial" w:hAnsi="Arial" w:cs="Arial"/>
          <w:sz w:val="22"/>
          <w:szCs w:val="22"/>
        </w:rPr>
        <w:t xml:space="preserve"> </w:t>
      </w:r>
      <w:r w:rsidR="00942D57" w:rsidRPr="00942D57">
        <w:rPr>
          <w:rFonts w:ascii="Arial" w:hAnsi="Arial" w:cs="Arial"/>
          <w:sz w:val="22"/>
          <w:szCs w:val="22"/>
        </w:rPr>
        <w:t xml:space="preserve">a QV um fator </w:t>
      </w:r>
      <w:r w:rsidR="0067046E" w:rsidRPr="00942D57">
        <w:rPr>
          <w:rFonts w:ascii="Arial" w:hAnsi="Arial" w:cs="Arial"/>
          <w:sz w:val="22"/>
          <w:szCs w:val="22"/>
        </w:rPr>
        <w:t xml:space="preserve">essencial </w:t>
      </w:r>
      <w:r w:rsidR="00942D57" w:rsidRPr="00942D57">
        <w:rPr>
          <w:rFonts w:ascii="Arial" w:hAnsi="Arial" w:cs="Arial"/>
          <w:sz w:val="22"/>
          <w:szCs w:val="22"/>
        </w:rPr>
        <w:t>a ser avaliado</w:t>
      </w:r>
      <w:r w:rsidR="0067046E" w:rsidRPr="00942D57">
        <w:rPr>
          <w:rFonts w:ascii="Arial" w:hAnsi="Arial" w:cs="Arial"/>
          <w:sz w:val="22"/>
          <w:szCs w:val="22"/>
        </w:rPr>
        <w:t xml:space="preserve"> </w:t>
      </w:r>
      <w:r w:rsidR="00942D57" w:rsidRPr="00942D57">
        <w:rPr>
          <w:rFonts w:ascii="Arial" w:hAnsi="Arial" w:cs="Arial"/>
          <w:sz w:val="22"/>
          <w:szCs w:val="22"/>
        </w:rPr>
        <w:t xml:space="preserve">de forma complementar à </w:t>
      </w:r>
      <w:r w:rsidR="0067046E" w:rsidRPr="00942D57">
        <w:rPr>
          <w:rFonts w:ascii="Arial" w:hAnsi="Arial" w:cs="Arial"/>
          <w:sz w:val="22"/>
          <w:szCs w:val="22"/>
        </w:rPr>
        <w:t>análise clínica</w:t>
      </w:r>
      <w:r w:rsidR="00942D57">
        <w:rPr>
          <w:rFonts w:ascii="Arial" w:hAnsi="Arial" w:cs="Arial"/>
          <w:sz w:val="22"/>
          <w:szCs w:val="22"/>
        </w:rPr>
        <w:t xml:space="preserve"> dos pacientes</w:t>
      </w:r>
      <w:r w:rsidR="0067046E" w:rsidRPr="00942D57">
        <w:rPr>
          <w:rFonts w:ascii="Arial" w:hAnsi="Arial" w:cs="Arial"/>
          <w:sz w:val="22"/>
          <w:szCs w:val="22"/>
        </w:rPr>
        <w:t>.</w:t>
      </w:r>
    </w:p>
    <w:p w14:paraId="672A6659" w14:textId="099B11A4" w:rsidR="00D7675A" w:rsidRPr="005605FB" w:rsidRDefault="00534CB2" w:rsidP="005605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605FB">
        <w:rPr>
          <w:rFonts w:ascii="Arial" w:eastAsia="Calibri" w:hAnsi="Arial" w:cs="Arial"/>
          <w:b/>
          <w:bCs/>
          <w:sz w:val="22"/>
          <w:szCs w:val="22"/>
        </w:rPr>
        <w:t xml:space="preserve">Palavras-chave: </w:t>
      </w:r>
      <w:r w:rsidR="0067046E" w:rsidRPr="005605FB">
        <w:rPr>
          <w:rFonts w:ascii="Arial" w:eastAsia="Calibri" w:hAnsi="Arial" w:cs="Arial"/>
          <w:sz w:val="22"/>
          <w:szCs w:val="22"/>
        </w:rPr>
        <w:t>Dermatite tópica. Qualidade de vida. Infância.</w:t>
      </w:r>
      <w:r w:rsidR="00D7675A"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F399564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CF9EE97" w14:textId="77777777" w:rsidR="00890399" w:rsidRPr="00890399" w:rsidRDefault="00890399" w:rsidP="00890399">
      <w:pPr>
        <w:spacing w:line="240" w:lineRule="auto"/>
        <w:rPr>
          <w:rFonts w:cs="Arial"/>
          <w:sz w:val="20"/>
          <w:szCs w:val="20"/>
        </w:rPr>
      </w:pPr>
      <w:r w:rsidRPr="00890399">
        <w:rPr>
          <w:rFonts w:cs="Arial"/>
          <w:sz w:val="20"/>
          <w:szCs w:val="20"/>
        </w:rPr>
        <w:t xml:space="preserve">BRAGA, S. G.; BRAGA, V. E. G.; SATURNINO, A. S. G. Dermatite </w:t>
      </w:r>
      <w:proofErr w:type="spellStart"/>
      <w:r w:rsidRPr="00890399">
        <w:rPr>
          <w:rFonts w:cs="Arial"/>
          <w:sz w:val="20"/>
          <w:szCs w:val="20"/>
        </w:rPr>
        <w:t>atópica</w:t>
      </w:r>
      <w:proofErr w:type="spellEnd"/>
      <w:r w:rsidRPr="00890399">
        <w:rPr>
          <w:rFonts w:cs="Arial"/>
          <w:sz w:val="20"/>
          <w:szCs w:val="20"/>
        </w:rPr>
        <w:t xml:space="preserve">: uma revisão dos seus impactos na qualidade de vida de pacientes pediátricos. </w:t>
      </w:r>
      <w:proofErr w:type="spellStart"/>
      <w:r w:rsidRPr="00890399">
        <w:rPr>
          <w:rFonts w:cs="Arial"/>
          <w:b/>
          <w:sz w:val="20"/>
          <w:szCs w:val="20"/>
        </w:rPr>
        <w:t>Brazilian</w:t>
      </w:r>
      <w:proofErr w:type="spellEnd"/>
      <w:r w:rsidRPr="00890399">
        <w:rPr>
          <w:rFonts w:cs="Arial"/>
          <w:b/>
          <w:sz w:val="20"/>
          <w:szCs w:val="20"/>
        </w:rPr>
        <w:t xml:space="preserve"> </w:t>
      </w:r>
      <w:proofErr w:type="spellStart"/>
      <w:r w:rsidRPr="00890399">
        <w:rPr>
          <w:rFonts w:cs="Arial"/>
          <w:b/>
          <w:sz w:val="20"/>
          <w:szCs w:val="20"/>
        </w:rPr>
        <w:t>Journal</w:t>
      </w:r>
      <w:proofErr w:type="spellEnd"/>
      <w:r w:rsidRPr="00890399">
        <w:rPr>
          <w:rFonts w:cs="Arial"/>
          <w:b/>
          <w:sz w:val="20"/>
          <w:szCs w:val="20"/>
        </w:rPr>
        <w:t xml:space="preserve"> </w:t>
      </w:r>
      <w:proofErr w:type="spellStart"/>
      <w:r w:rsidRPr="00890399">
        <w:rPr>
          <w:rFonts w:cs="Arial"/>
          <w:b/>
          <w:sz w:val="20"/>
          <w:szCs w:val="20"/>
        </w:rPr>
        <w:t>of</w:t>
      </w:r>
      <w:proofErr w:type="spellEnd"/>
      <w:r w:rsidRPr="00890399">
        <w:rPr>
          <w:rFonts w:cs="Arial"/>
          <w:b/>
          <w:sz w:val="20"/>
          <w:szCs w:val="20"/>
        </w:rPr>
        <w:t xml:space="preserve"> Health </w:t>
      </w:r>
      <w:proofErr w:type="spellStart"/>
      <w:r w:rsidRPr="00890399">
        <w:rPr>
          <w:rFonts w:cs="Arial"/>
          <w:b/>
          <w:sz w:val="20"/>
          <w:szCs w:val="20"/>
        </w:rPr>
        <w:t>Review</w:t>
      </w:r>
      <w:proofErr w:type="spellEnd"/>
      <w:r w:rsidRPr="00890399">
        <w:rPr>
          <w:rFonts w:cs="Arial"/>
          <w:sz w:val="20"/>
          <w:szCs w:val="20"/>
        </w:rPr>
        <w:t>, v. 6, n. 1, p. 783–793, 11 jan. 2023.</w:t>
      </w:r>
    </w:p>
    <w:p w14:paraId="7B430FB6" w14:textId="77777777" w:rsidR="00890399" w:rsidRPr="00890399" w:rsidRDefault="00890399" w:rsidP="00890399">
      <w:pPr>
        <w:spacing w:line="240" w:lineRule="auto"/>
        <w:rPr>
          <w:rFonts w:cs="Arial"/>
          <w:sz w:val="20"/>
          <w:szCs w:val="20"/>
        </w:rPr>
      </w:pPr>
      <w:r w:rsidRPr="00890399">
        <w:rPr>
          <w:rFonts w:cs="Arial"/>
          <w:sz w:val="20"/>
          <w:szCs w:val="20"/>
        </w:rPr>
        <w:t xml:space="preserve">CAMPOS, A. L. B. </w:t>
      </w:r>
      <w:proofErr w:type="gramStart"/>
      <w:r w:rsidRPr="00890399">
        <w:rPr>
          <w:rFonts w:cs="Arial"/>
          <w:sz w:val="20"/>
          <w:szCs w:val="20"/>
        </w:rPr>
        <w:t>et al..</w:t>
      </w:r>
      <w:proofErr w:type="gramEnd"/>
      <w:r w:rsidRPr="00890399">
        <w:rPr>
          <w:rFonts w:cs="Arial"/>
          <w:sz w:val="20"/>
          <w:szCs w:val="20"/>
        </w:rPr>
        <w:t xml:space="preserve"> IMPACTO DA DERMATITE ATÓPICA NA QUALIDADE DE VIDA DE PACIENTES PEDIÁTRICOS E SEUS RESPONSÁVEIS. </w:t>
      </w:r>
      <w:r w:rsidRPr="00890399">
        <w:rPr>
          <w:rFonts w:cs="Arial"/>
          <w:b/>
          <w:sz w:val="20"/>
          <w:szCs w:val="20"/>
        </w:rPr>
        <w:t>Revista Paulista de Pediatria</w:t>
      </w:r>
      <w:r w:rsidRPr="00890399">
        <w:rPr>
          <w:rFonts w:cs="Arial"/>
          <w:sz w:val="20"/>
          <w:szCs w:val="20"/>
        </w:rPr>
        <w:t xml:space="preserve">, v. 35, n. 1, p. 05–10, jan. 2017. </w:t>
      </w:r>
    </w:p>
    <w:p w14:paraId="56BEB8CB" w14:textId="77777777" w:rsidR="00890399" w:rsidRPr="00890399" w:rsidRDefault="00890399" w:rsidP="00890399">
      <w:pPr>
        <w:spacing w:line="240" w:lineRule="auto"/>
        <w:rPr>
          <w:rFonts w:cs="Arial"/>
          <w:sz w:val="20"/>
          <w:szCs w:val="20"/>
        </w:rPr>
      </w:pPr>
      <w:r w:rsidRPr="00890399">
        <w:rPr>
          <w:rFonts w:cs="Arial"/>
          <w:sz w:val="20"/>
          <w:szCs w:val="20"/>
        </w:rPr>
        <w:t xml:space="preserve">EL, E. et al. </w:t>
      </w:r>
      <w:proofErr w:type="spellStart"/>
      <w:r w:rsidRPr="00890399">
        <w:rPr>
          <w:rFonts w:cs="Arial"/>
          <w:sz w:val="20"/>
          <w:szCs w:val="20"/>
        </w:rPr>
        <w:t>Quality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life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pediatric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patients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with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atopic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dermatitis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and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their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caregivers</w:t>
      </w:r>
      <w:proofErr w:type="spellEnd"/>
      <w:r w:rsidRPr="00890399">
        <w:rPr>
          <w:rFonts w:cs="Arial"/>
          <w:sz w:val="20"/>
          <w:szCs w:val="20"/>
        </w:rPr>
        <w:t xml:space="preserve">. </w:t>
      </w:r>
      <w:proofErr w:type="spellStart"/>
      <w:r w:rsidRPr="00890399">
        <w:rPr>
          <w:rFonts w:cs="Arial"/>
          <w:b/>
          <w:sz w:val="20"/>
          <w:szCs w:val="20"/>
        </w:rPr>
        <w:t>Archives</w:t>
      </w:r>
      <w:proofErr w:type="spellEnd"/>
      <w:r w:rsidRPr="00890399">
        <w:rPr>
          <w:rFonts w:cs="Arial"/>
          <w:b/>
          <w:sz w:val="20"/>
          <w:szCs w:val="20"/>
        </w:rPr>
        <w:t xml:space="preserve"> </w:t>
      </w:r>
      <w:proofErr w:type="spellStart"/>
      <w:r w:rsidRPr="00890399">
        <w:rPr>
          <w:rFonts w:cs="Arial"/>
          <w:b/>
          <w:sz w:val="20"/>
          <w:szCs w:val="20"/>
        </w:rPr>
        <w:t>of</w:t>
      </w:r>
      <w:proofErr w:type="spellEnd"/>
      <w:r w:rsidRPr="00890399">
        <w:rPr>
          <w:rFonts w:cs="Arial"/>
          <w:b/>
          <w:sz w:val="20"/>
          <w:szCs w:val="20"/>
        </w:rPr>
        <w:t xml:space="preserve"> </w:t>
      </w:r>
      <w:proofErr w:type="spellStart"/>
      <w:r w:rsidRPr="00890399">
        <w:rPr>
          <w:rFonts w:cs="Arial"/>
          <w:b/>
          <w:sz w:val="20"/>
          <w:szCs w:val="20"/>
        </w:rPr>
        <w:t>Dermatological</w:t>
      </w:r>
      <w:proofErr w:type="spellEnd"/>
      <w:r w:rsidRPr="00890399">
        <w:rPr>
          <w:rFonts w:cs="Arial"/>
          <w:b/>
          <w:sz w:val="20"/>
          <w:szCs w:val="20"/>
        </w:rPr>
        <w:t xml:space="preserve"> </w:t>
      </w:r>
      <w:proofErr w:type="spellStart"/>
      <w:r w:rsidRPr="00890399">
        <w:rPr>
          <w:rFonts w:cs="Arial"/>
          <w:b/>
          <w:sz w:val="20"/>
          <w:szCs w:val="20"/>
        </w:rPr>
        <w:t>Research</w:t>
      </w:r>
      <w:proofErr w:type="spellEnd"/>
      <w:r w:rsidRPr="00890399">
        <w:rPr>
          <w:rFonts w:cs="Arial"/>
          <w:sz w:val="20"/>
          <w:szCs w:val="20"/>
        </w:rPr>
        <w:t>, v. 315, n. 6, p. 1571–1576, 1 fev. 2023.</w:t>
      </w:r>
    </w:p>
    <w:p w14:paraId="4B21F222" w14:textId="2767349C" w:rsidR="005605FB" w:rsidRDefault="005605FB" w:rsidP="00890399">
      <w:pPr>
        <w:spacing w:line="240" w:lineRule="auto"/>
        <w:rPr>
          <w:rFonts w:cs="Arial"/>
          <w:sz w:val="20"/>
          <w:szCs w:val="20"/>
        </w:rPr>
      </w:pPr>
      <w:r w:rsidRPr="0030199A">
        <w:rPr>
          <w:rStyle w:val="Forte"/>
          <w:sz w:val="20"/>
          <w:szCs w:val="20"/>
        </w:rPr>
        <w:t>Ferramenta de Inteligência Artificial utilizada</w:t>
      </w:r>
      <w:r w:rsidRPr="0030199A">
        <w:rPr>
          <w:sz w:val="20"/>
          <w:szCs w:val="20"/>
        </w:rPr>
        <w:t xml:space="preserve">: </w:t>
      </w:r>
      <w:proofErr w:type="spellStart"/>
      <w:r w:rsidRPr="0030199A">
        <w:rPr>
          <w:sz w:val="20"/>
          <w:szCs w:val="20"/>
        </w:rPr>
        <w:t>ChatGPT</w:t>
      </w:r>
      <w:proofErr w:type="spellEnd"/>
      <w:r w:rsidRPr="0030199A">
        <w:rPr>
          <w:sz w:val="20"/>
          <w:szCs w:val="20"/>
        </w:rPr>
        <w:t xml:space="preserve"> (GPT-4), </w:t>
      </w:r>
      <w:proofErr w:type="spellStart"/>
      <w:r w:rsidRPr="0030199A">
        <w:rPr>
          <w:sz w:val="20"/>
          <w:szCs w:val="20"/>
        </w:rPr>
        <w:t>O</w:t>
      </w:r>
      <w:r w:rsidR="008E3C32">
        <w:rPr>
          <w:sz w:val="20"/>
          <w:szCs w:val="20"/>
        </w:rPr>
        <w:t>penAI</w:t>
      </w:r>
      <w:proofErr w:type="spellEnd"/>
      <w:r w:rsidR="008E3C32">
        <w:rPr>
          <w:sz w:val="20"/>
          <w:szCs w:val="20"/>
        </w:rPr>
        <w:t>, versão 4, utilizada para</w:t>
      </w:r>
      <w:r>
        <w:rPr>
          <w:sz w:val="20"/>
          <w:szCs w:val="20"/>
        </w:rPr>
        <w:t xml:space="preserve"> revisar</w:t>
      </w:r>
      <w:r w:rsidRPr="0030199A">
        <w:rPr>
          <w:sz w:val="20"/>
          <w:szCs w:val="20"/>
        </w:rPr>
        <w:t xml:space="preserve"> o texto.</w:t>
      </w:r>
    </w:p>
    <w:p w14:paraId="6DC4315D" w14:textId="60A593BF" w:rsidR="00890399" w:rsidRPr="00890399" w:rsidRDefault="00890399" w:rsidP="00890399">
      <w:pPr>
        <w:spacing w:line="240" w:lineRule="auto"/>
        <w:rPr>
          <w:rFonts w:cs="Arial"/>
          <w:sz w:val="20"/>
          <w:szCs w:val="20"/>
        </w:rPr>
      </w:pPr>
      <w:r w:rsidRPr="00890399">
        <w:rPr>
          <w:rFonts w:cs="Arial"/>
          <w:sz w:val="20"/>
          <w:szCs w:val="20"/>
        </w:rPr>
        <w:t xml:space="preserve">KOTARSKI. The </w:t>
      </w:r>
      <w:proofErr w:type="spellStart"/>
      <w:r w:rsidRPr="00890399">
        <w:rPr>
          <w:rFonts w:cs="Arial"/>
          <w:sz w:val="20"/>
          <w:szCs w:val="20"/>
        </w:rPr>
        <w:t>Impact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Atopic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Dermatitis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and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Corticophobia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on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the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Quality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Family Life. </w:t>
      </w:r>
      <w:r w:rsidRPr="00890399">
        <w:rPr>
          <w:rFonts w:cs="Arial"/>
          <w:b/>
          <w:sz w:val="20"/>
          <w:szCs w:val="20"/>
        </w:rPr>
        <w:t xml:space="preserve">Acta </w:t>
      </w:r>
      <w:proofErr w:type="spellStart"/>
      <w:r w:rsidRPr="00890399">
        <w:rPr>
          <w:rFonts w:cs="Arial"/>
          <w:b/>
          <w:sz w:val="20"/>
          <w:szCs w:val="20"/>
        </w:rPr>
        <w:t>dermatovenerologica</w:t>
      </w:r>
      <w:proofErr w:type="spellEnd"/>
      <w:r w:rsidRPr="00890399">
        <w:rPr>
          <w:rFonts w:cs="Arial"/>
          <w:b/>
          <w:sz w:val="20"/>
          <w:szCs w:val="20"/>
        </w:rPr>
        <w:t xml:space="preserve"> </w:t>
      </w:r>
      <w:proofErr w:type="spellStart"/>
      <w:r w:rsidRPr="00890399">
        <w:rPr>
          <w:rFonts w:cs="Arial"/>
          <w:b/>
          <w:sz w:val="20"/>
          <w:szCs w:val="20"/>
        </w:rPr>
        <w:t>Croatica</w:t>
      </w:r>
      <w:proofErr w:type="spellEnd"/>
      <w:r w:rsidRPr="00890399">
        <w:rPr>
          <w:rFonts w:cs="Arial"/>
          <w:sz w:val="20"/>
          <w:szCs w:val="20"/>
        </w:rPr>
        <w:t xml:space="preserve"> : ADC, v. 31, n. 1, 2023.</w:t>
      </w:r>
      <w:r w:rsidRPr="00890399">
        <w:rPr>
          <w:rFonts w:cs="Arial"/>
          <w:sz w:val="20"/>
          <w:szCs w:val="20"/>
        </w:rPr>
        <w:br/>
        <w:t xml:space="preserve">KÖSE, S. Ş.; AKELMA, Z.; ÖZMEN, S. </w:t>
      </w:r>
      <w:proofErr w:type="spellStart"/>
      <w:r w:rsidRPr="00890399">
        <w:rPr>
          <w:rFonts w:cs="Arial"/>
          <w:sz w:val="20"/>
          <w:szCs w:val="20"/>
        </w:rPr>
        <w:t>Severity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disease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and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the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quality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life</w:t>
      </w:r>
      <w:proofErr w:type="spellEnd"/>
      <w:r w:rsidRPr="00890399">
        <w:rPr>
          <w:rFonts w:cs="Arial"/>
          <w:sz w:val="20"/>
          <w:szCs w:val="20"/>
        </w:rPr>
        <w:t xml:space="preserve"> indexes in </w:t>
      </w:r>
      <w:proofErr w:type="spellStart"/>
      <w:r w:rsidRPr="00890399">
        <w:rPr>
          <w:rFonts w:cs="Arial"/>
          <w:sz w:val="20"/>
          <w:szCs w:val="20"/>
        </w:rPr>
        <w:t>infants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with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atopic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dermatitis</w:t>
      </w:r>
      <w:proofErr w:type="spellEnd"/>
      <w:r w:rsidRPr="00890399">
        <w:rPr>
          <w:rFonts w:cs="Arial"/>
          <w:sz w:val="20"/>
          <w:szCs w:val="20"/>
        </w:rPr>
        <w:t xml:space="preserve">. </w:t>
      </w:r>
      <w:proofErr w:type="spellStart"/>
      <w:r w:rsidRPr="00890399">
        <w:rPr>
          <w:rFonts w:cs="Arial"/>
          <w:b/>
          <w:sz w:val="20"/>
          <w:szCs w:val="20"/>
        </w:rPr>
        <w:t>Allergologia</w:t>
      </w:r>
      <w:proofErr w:type="spellEnd"/>
      <w:r w:rsidRPr="00890399">
        <w:rPr>
          <w:rFonts w:cs="Arial"/>
          <w:b/>
          <w:sz w:val="20"/>
          <w:szCs w:val="20"/>
        </w:rPr>
        <w:t xml:space="preserve"> et </w:t>
      </w:r>
      <w:proofErr w:type="spellStart"/>
      <w:r w:rsidRPr="00890399">
        <w:rPr>
          <w:rFonts w:cs="Arial"/>
          <w:b/>
          <w:sz w:val="20"/>
          <w:szCs w:val="20"/>
        </w:rPr>
        <w:t>Immunopathologia</w:t>
      </w:r>
      <w:proofErr w:type="spellEnd"/>
      <w:r w:rsidRPr="00890399">
        <w:rPr>
          <w:rFonts w:cs="Arial"/>
          <w:sz w:val="20"/>
          <w:szCs w:val="20"/>
        </w:rPr>
        <w:t>, v. 50, n. 3, p. 55–</w:t>
      </w:r>
      <w:proofErr w:type="gramStart"/>
      <w:r w:rsidRPr="00890399">
        <w:rPr>
          <w:rFonts w:cs="Arial"/>
          <w:sz w:val="20"/>
          <w:szCs w:val="20"/>
        </w:rPr>
        <w:t>61, 1 maio 2022</w:t>
      </w:r>
      <w:proofErr w:type="gramEnd"/>
      <w:r w:rsidRPr="00890399">
        <w:rPr>
          <w:rFonts w:cs="Arial"/>
          <w:sz w:val="20"/>
          <w:szCs w:val="20"/>
        </w:rPr>
        <w:t>.</w:t>
      </w:r>
    </w:p>
    <w:p w14:paraId="1AA6B306" w14:textId="77777777" w:rsidR="00890399" w:rsidRPr="00890399" w:rsidRDefault="00890399" w:rsidP="00890399">
      <w:pPr>
        <w:spacing w:line="240" w:lineRule="auto"/>
        <w:rPr>
          <w:rFonts w:cs="Arial"/>
          <w:sz w:val="20"/>
          <w:szCs w:val="20"/>
        </w:rPr>
      </w:pPr>
      <w:r w:rsidRPr="00890399">
        <w:rPr>
          <w:rFonts w:cs="Arial"/>
          <w:sz w:val="20"/>
          <w:szCs w:val="20"/>
        </w:rPr>
        <w:t xml:space="preserve">NA, C. H.; CHUNG, J.; SIMPSON, E. L. </w:t>
      </w:r>
      <w:proofErr w:type="spellStart"/>
      <w:r w:rsidRPr="00890399">
        <w:rPr>
          <w:rFonts w:cs="Arial"/>
          <w:sz w:val="20"/>
          <w:szCs w:val="20"/>
        </w:rPr>
        <w:t>Quality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Life </w:t>
      </w:r>
      <w:proofErr w:type="spellStart"/>
      <w:r w:rsidRPr="00890399">
        <w:rPr>
          <w:rFonts w:cs="Arial"/>
          <w:sz w:val="20"/>
          <w:szCs w:val="20"/>
        </w:rPr>
        <w:t>and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Disease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Impact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of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Atopic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Dermatitis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and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Psoriasis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on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Children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and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Their</w:t>
      </w:r>
      <w:proofErr w:type="spellEnd"/>
      <w:r w:rsidRPr="00890399">
        <w:rPr>
          <w:rFonts w:cs="Arial"/>
          <w:sz w:val="20"/>
          <w:szCs w:val="20"/>
        </w:rPr>
        <w:t xml:space="preserve"> </w:t>
      </w:r>
      <w:proofErr w:type="spellStart"/>
      <w:r w:rsidRPr="00890399">
        <w:rPr>
          <w:rFonts w:cs="Arial"/>
          <w:sz w:val="20"/>
          <w:szCs w:val="20"/>
        </w:rPr>
        <w:t>Families</w:t>
      </w:r>
      <w:proofErr w:type="spellEnd"/>
      <w:r w:rsidRPr="00890399">
        <w:rPr>
          <w:rFonts w:cs="Arial"/>
          <w:sz w:val="20"/>
          <w:szCs w:val="20"/>
        </w:rPr>
        <w:t xml:space="preserve">. </w:t>
      </w:r>
      <w:proofErr w:type="spellStart"/>
      <w:r w:rsidRPr="00890399">
        <w:rPr>
          <w:rFonts w:cs="Arial"/>
          <w:b/>
          <w:sz w:val="20"/>
          <w:szCs w:val="20"/>
        </w:rPr>
        <w:t>Children</w:t>
      </w:r>
      <w:proofErr w:type="spellEnd"/>
      <w:r w:rsidRPr="00890399">
        <w:rPr>
          <w:rFonts w:cs="Arial"/>
          <w:sz w:val="20"/>
          <w:szCs w:val="20"/>
        </w:rPr>
        <w:t>, v. 6, n. 12, p. 133, 2 dez. 2019.</w:t>
      </w:r>
    </w:p>
    <w:p w14:paraId="53128261" w14:textId="11BFAF8E" w:rsidR="00CD07AD" w:rsidRDefault="00CD07AD" w:rsidP="00AD685C"/>
    <w:sectPr w:rsidR="00CD07AD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F95E7" w14:textId="77777777" w:rsidR="00D4598A" w:rsidRDefault="00D4598A" w:rsidP="00EE20DF">
      <w:pPr>
        <w:spacing w:line="240" w:lineRule="auto"/>
      </w:pPr>
      <w:r>
        <w:separator/>
      </w:r>
    </w:p>
  </w:endnote>
  <w:endnote w:type="continuationSeparator" w:id="0">
    <w:p w14:paraId="4208F095" w14:textId="77777777" w:rsidR="00D4598A" w:rsidRDefault="00D4598A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9258" w14:textId="7CD8C97C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3B7AFE">
      <w:rPr>
        <w:noProof/>
      </w:rPr>
      <w:t>2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9C1BC" w14:textId="77777777" w:rsidR="00D4598A" w:rsidRDefault="00D4598A" w:rsidP="00EE20DF">
      <w:pPr>
        <w:spacing w:line="240" w:lineRule="auto"/>
      </w:pPr>
      <w:r>
        <w:separator/>
      </w:r>
    </w:p>
  </w:footnote>
  <w:footnote w:type="continuationSeparator" w:id="0">
    <w:p w14:paraId="51450FEC" w14:textId="77777777" w:rsidR="00D4598A" w:rsidRDefault="00D4598A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AFE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24A4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05FB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046E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90399"/>
    <w:rsid w:val="008A28BD"/>
    <w:rsid w:val="008A3207"/>
    <w:rsid w:val="008D20F5"/>
    <w:rsid w:val="008D6618"/>
    <w:rsid w:val="008E1111"/>
    <w:rsid w:val="008E3C32"/>
    <w:rsid w:val="00901296"/>
    <w:rsid w:val="00911430"/>
    <w:rsid w:val="00921008"/>
    <w:rsid w:val="009245AE"/>
    <w:rsid w:val="009254A2"/>
    <w:rsid w:val="00942D57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4E53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4598A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1D53-5E51-4D49-9233-A9C6CE66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JuCeLiRo</cp:lastModifiedBy>
  <cp:revision>4</cp:revision>
  <dcterms:created xsi:type="dcterms:W3CDTF">2024-10-23T20:19:00Z</dcterms:created>
  <dcterms:modified xsi:type="dcterms:W3CDTF">2024-10-23T22:18:00Z</dcterms:modified>
</cp:coreProperties>
</file>