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D1" w:rsidRDefault="00D415D1" w:rsidP="00EA7E33">
      <w:pPr>
        <w:pStyle w:val="Corpodetexto"/>
        <w:rPr>
          <w:rFonts w:ascii="Times New Roman"/>
          <w:sz w:val="20"/>
        </w:rPr>
      </w:pPr>
    </w:p>
    <w:p w:rsidR="00D415D1" w:rsidRDefault="00D415D1" w:rsidP="00EA7E33">
      <w:pPr>
        <w:pStyle w:val="Corpodetexto"/>
        <w:rPr>
          <w:rFonts w:ascii="Times New Roman"/>
          <w:sz w:val="20"/>
        </w:rPr>
      </w:pPr>
    </w:p>
    <w:p w:rsidR="00D415D1" w:rsidRDefault="00D415D1" w:rsidP="00EA7E33">
      <w:pPr>
        <w:pStyle w:val="Corpodetexto"/>
        <w:rPr>
          <w:rFonts w:ascii="Times New Roman"/>
          <w:sz w:val="20"/>
        </w:rPr>
      </w:pPr>
    </w:p>
    <w:p w:rsidR="00D415D1" w:rsidRDefault="00D415D1" w:rsidP="00EA7E33">
      <w:pPr>
        <w:pStyle w:val="Corpodetexto"/>
        <w:rPr>
          <w:rFonts w:ascii="Times New Roman"/>
          <w:sz w:val="20"/>
        </w:rPr>
      </w:pPr>
    </w:p>
    <w:p w:rsidR="00D415D1" w:rsidRDefault="00D415D1" w:rsidP="00EA7E33">
      <w:pPr>
        <w:pStyle w:val="Corpodetexto"/>
        <w:rPr>
          <w:rFonts w:ascii="Times New Roman"/>
          <w:sz w:val="20"/>
        </w:rPr>
      </w:pPr>
    </w:p>
    <w:p w:rsidR="007D35A4" w:rsidRDefault="007D35A4" w:rsidP="00EA7E33">
      <w:pPr>
        <w:pStyle w:val="Corpodetexto"/>
        <w:rPr>
          <w:rFonts w:ascii="Times New Roman"/>
          <w:sz w:val="23"/>
        </w:rPr>
      </w:pPr>
    </w:p>
    <w:p w:rsidR="00D415D1" w:rsidRDefault="0054356F" w:rsidP="00EA7E33">
      <w:pPr>
        <w:jc w:val="center"/>
        <w:rPr>
          <w:rFonts w:cstheme="minorHAnsi"/>
          <w:b/>
          <w:sz w:val="28"/>
          <w:szCs w:val="28"/>
          <w:lang w:bidi="pt-PT"/>
        </w:rPr>
      </w:pPr>
      <w:r w:rsidRPr="0054356F">
        <w:rPr>
          <w:rFonts w:cstheme="minorHAnsi"/>
          <w:b/>
          <w:sz w:val="28"/>
          <w:szCs w:val="28"/>
          <w:lang w:bidi="pt-PT"/>
        </w:rPr>
        <w:t>O USO DO FILME TRANSPARENTE NO TRATAMENTO DE LESÕES POR PRESSÃO</w:t>
      </w:r>
      <w:r w:rsidR="00D415D1" w:rsidRPr="009D380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5D1" w:rsidRPr="009D3800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D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-901700</wp:posOffset>
                </wp:positionV>
                <wp:extent cx="4876800" cy="793750"/>
                <wp:effectExtent l="20320" t="12700" r="177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937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5D1" w:rsidRDefault="00D415D1">
                            <w:pPr>
                              <w:spacing w:before="58"/>
                              <w:ind w:left="343" w:right="393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</w:rPr>
                              <w:t>SIMPÓSIO INTERNACIONAL DE ENFERMAGEM</w:t>
                            </w:r>
                          </w:p>
                          <w:p w:rsidR="00D415D1" w:rsidRDefault="00D415D1">
                            <w:pPr>
                              <w:spacing w:before="61"/>
                              <w:ind w:left="343" w:right="384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</w:rPr>
                              <w:t>- SIE 2019 -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-71pt;width:384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7JgIAAEEEAAAOAAAAZHJzL2Uyb0RvYy54bWysU11v2yAUfZ+0/4B4X5ykSeNacao2WaZJ&#10;3YfU7gdgjGM04DIgsbNfvwtO0qqb9jDND9YFLodzz7l3edtrRQ7CeQmmpJPRmBJhONTS7Er67Wn7&#10;LqfEB2ZqpsCIkh6Fp7ert2+WnS3EFFpQtXAEQYwvOlvSNgRbZJnnrdDMj8AKg4cNOM0CLt0uqx3r&#10;EF2rbDoeX2cduNo64MJ73N0Mh3SV8JtG8PClabwIRJUUuYX0d+lfxX+2WrJi55htJT/RYP/AQjNp&#10;8NEL1IYFRvZO/galJXfgoQkjDjqDppFcpBqwmsn4VTWPLbMi1YLieHuRyf8/WP758NURWZd0Solh&#10;Gi16En0g99CTaVSns77ApEeLaaHHbXQ5VertA/DvnhhYt8zsxJ1z0LWC1chuEm9mL64OOD6CVN0n&#10;qPEZtg+QgPrG6SgdikEQHV06XpyJVDhuzvLFdT7GI45ni5urxTxZl7HifNs6Hz4I0CQGJXXofEJn&#10;hwcfIhtWnFPiYx6UrLdSqbRwu2qtHDkw7JLZNp/cr1MBr9KUIR3qNJ8hkb9jXOXzTX7zJwwtA/a7&#10;krqkWA9+MYkVUbf3pk5xYFINMXJW5iRk1G5QMfRVj4lR3QrqI0rqYOhrnEMMWnA/Kemwp0vqf+yZ&#10;E5SojwZtiQNwDtw5qM4BMxyvljRQMoTrMAzK3jq5axF5MN7AHVrXyKTqM4sTT+zTJPZppuIgvFyn&#10;rOfJX/0CAAD//wMAUEsDBBQABgAIAAAAIQCjFdXN4QAAAAwBAAAPAAAAZHJzL2Rvd25yZXYueG1s&#10;TI89T8MwEIZ3JP6DdUhsrZ0ATQhxqgqpDIilBYmyufGRRMTnKnab8O+5TmW89x69H+Vycr044RA6&#10;TxqSuQKBVHvbUaPh4309y0GEaMia3hNq+MUAy+r6qjSF9SNt8LSNjWATCoXR0MZ4KKQMdYvOhLk/&#10;IPHv2w/ORD6HRtrBjGzuepkqtZDOdMQJrTngc4v1z/boNBj1tXkbw+d6tds5tWhseveav2h9ezOt&#10;nkBEnOIFhnN9rg4Vd9r7I9kgeg1pkmWMapgl9ymvYuQxf2Bpf5YyBbIq5f8R1R8AAAD//wMAUEsB&#10;Ai0AFAAGAAgAAAAhALaDOJL+AAAA4QEAABMAAAAAAAAAAAAAAAAAAAAAAFtDb250ZW50X1R5cGVz&#10;XS54bWxQSwECLQAUAAYACAAAACEAOP0h/9YAAACUAQAACwAAAAAAAAAAAAAAAAAvAQAAX3JlbHMv&#10;LnJlbHNQSwECLQAUAAYACAAAACEAhqzL+yYCAABBBAAADgAAAAAAAAAAAAAAAAAuAgAAZHJzL2Uy&#10;b0RvYy54bWxQSwECLQAUAAYACAAAACEAoxXVzeEAAAAMAQAADwAAAAAAAAAAAAAAAACABAAAZHJz&#10;L2Rvd25yZXYueG1sUEsFBgAAAAAEAAQA8wAAAI4FAAAAAA==&#10;" fillcolor="#4f81bc" strokecolor="#385d89" strokeweight="2pt">
                <v:textbox inset="0,0,0,0">
                  <w:txbxContent>
                    <w:p w:rsidR="00D415D1" w:rsidRDefault="00D415D1">
                      <w:pPr>
                        <w:spacing w:before="58"/>
                        <w:ind w:left="343" w:right="393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</w:rPr>
                        <w:t>SIMPÓSIO INTERNACIONAL DE ENFERMAGEM</w:t>
                      </w:r>
                    </w:p>
                    <w:p w:rsidR="00D415D1" w:rsidRDefault="00D415D1">
                      <w:pPr>
                        <w:spacing w:before="61"/>
                        <w:ind w:left="343" w:right="384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4"/>
                        </w:rPr>
                        <w:t>- SIE 2019 -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292C">
        <w:rPr>
          <w:rFonts w:cstheme="minorHAnsi"/>
          <w:b/>
          <w:sz w:val="28"/>
          <w:szCs w:val="28"/>
          <w:lang w:bidi="pt-PT"/>
        </w:rPr>
        <w:t xml:space="preserve">: UMA COBERTURA EFICAZ, COM MENOS </w:t>
      </w:r>
      <w:proofErr w:type="gramStart"/>
      <w:r w:rsidR="0056292C">
        <w:rPr>
          <w:rFonts w:cstheme="minorHAnsi"/>
          <w:b/>
          <w:sz w:val="28"/>
          <w:szCs w:val="28"/>
          <w:lang w:bidi="pt-PT"/>
        </w:rPr>
        <w:t>CUSTOS</w:t>
      </w:r>
      <w:proofErr w:type="gramEnd"/>
    </w:p>
    <w:p w:rsidR="00D415D1" w:rsidRPr="009F223F" w:rsidRDefault="00767B2B" w:rsidP="00EA7E33">
      <w:pPr>
        <w:jc w:val="center"/>
        <w:rPr>
          <w:rFonts w:ascii="Arial" w:hAnsi="Arial" w:cs="Arial"/>
          <w:b/>
          <w:sz w:val="20"/>
          <w:szCs w:val="20"/>
          <w:lang w:bidi="pt-PT"/>
        </w:rPr>
      </w:pPr>
      <w:proofErr w:type="spellStart"/>
      <w:r w:rsidRPr="00767B2B">
        <w:rPr>
          <w:rFonts w:ascii="Arial" w:hAnsi="Arial" w:cs="Arial"/>
          <w:sz w:val="20"/>
          <w:szCs w:val="20"/>
          <w:lang w:bidi="pt-PT"/>
        </w:rPr>
        <w:t>Clênia</w:t>
      </w:r>
      <w:proofErr w:type="spellEnd"/>
      <w:r w:rsidRPr="00767B2B">
        <w:rPr>
          <w:rFonts w:ascii="Arial" w:hAnsi="Arial" w:cs="Arial"/>
          <w:sz w:val="20"/>
          <w:szCs w:val="20"/>
          <w:lang w:bidi="pt-PT"/>
        </w:rPr>
        <w:t xml:space="preserve"> </w:t>
      </w:r>
      <w:proofErr w:type="spellStart"/>
      <w:r w:rsidRPr="00767B2B">
        <w:rPr>
          <w:rFonts w:ascii="Arial" w:hAnsi="Arial" w:cs="Arial"/>
          <w:sz w:val="20"/>
          <w:szCs w:val="20"/>
          <w:lang w:bidi="pt-PT"/>
        </w:rPr>
        <w:t>Janiele</w:t>
      </w:r>
      <w:proofErr w:type="spellEnd"/>
      <w:r w:rsidRPr="00767B2B">
        <w:rPr>
          <w:rFonts w:ascii="Arial" w:hAnsi="Arial" w:cs="Arial"/>
          <w:sz w:val="20"/>
          <w:szCs w:val="20"/>
          <w:lang w:bidi="pt-PT"/>
        </w:rPr>
        <w:t xml:space="preserve"> Oliveira da</w:t>
      </w:r>
      <w:r w:rsidRPr="00767B2B">
        <w:rPr>
          <w:rFonts w:ascii="Arial" w:hAnsi="Arial" w:cs="Arial"/>
          <w:sz w:val="20"/>
          <w:szCs w:val="20"/>
          <w:vertAlign w:val="superscript"/>
          <w:lang w:bidi="pt-PT"/>
        </w:rPr>
        <w:t xml:space="preserve"> </w:t>
      </w:r>
      <w:r>
        <w:rPr>
          <w:rFonts w:ascii="Arial" w:hAnsi="Arial" w:cs="Arial"/>
          <w:sz w:val="20"/>
          <w:szCs w:val="20"/>
          <w:lang w:bidi="pt-PT"/>
        </w:rPr>
        <w:t>Silva</w:t>
      </w:r>
      <w:r w:rsidRPr="009F223F">
        <w:rPr>
          <w:rFonts w:ascii="Arial" w:hAnsi="Arial" w:cs="Arial"/>
          <w:sz w:val="20"/>
          <w:szCs w:val="20"/>
          <w:lang w:bidi="pt-PT"/>
        </w:rPr>
        <w:t xml:space="preserve"> </w:t>
      </w:r>
      <w:proofErr w:type="gramStart"/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1</w:t>
      </w:r>
      <w:proofErr w:type="gramEnd"/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; </w:t>
      </w:r>
      <w:proofErr w:type="spellStart"/>
      <w:r w:rsidR="00D415D1" w:rsidRPr="009F223F">
        <w:rPr>
          <w:rFonts w:ascii="Arial" w:hAnsi="Arial" w:cs="Arial"/>
          <w:sz w:val="20"/>
          <w:szCs w:val="20"/>
          <w:lang w:bidi="pt-PT"/>
        </w:rPr>
        <w:t>Laleska</w:t>
      </w:r>
      <w:proofErr w:type="spellEnd"/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 Torres de Lima</w:t>
      </w:r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2</w:t>
      </w:r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 ;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Irlayla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Kalline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Silva Marques Nunes</w:t>
      </w:r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3</w:t>
      </w:r>
      <w:r w:rsidR="00D415D1" w:rsidRPr="009F223F">
        <w:rPr>
          <w:rFonts w:ascii="Arial" w:hAnsi="Arial" w:cs="Arial"/>
          <w:sz w:val="20"/>
          <w:szCs w:val="20"/>
          <w:lang w:bidi="pt-PT"/>
        </w:rPr>
        <w:t>;</w:t>
      </w:r>
      <w:r w:rsidRPr="00767B2B">
        <w:t xml:space="preserve"> </w:t>
      </w:r>
      <w:r>
        <w:rPr>
          <w:rFonts w:ascii="Arial" w:hAnsi="Arial" w:cs="Arial"/>
          <w:sz w:val="20"/>
          <w:szCs w:val="20"/>
          <w:lang w:bidi="pt-PT"/>
        </w:rPr>
        <w:t>Maysa K</w:t>
      </w:r>
      <w:r w:rsidRPr="00767B2B">
        <w:rPr>
          <w:rFonts w:ascii="Arial" w:hAnsi="Arial" w:cs="Arial"/>
          <w:sz w:val="20"/>
          <w:szCs w:val="20"/>
          <w:lang w:bidi="pt-PT"/>
        </w:rPr>
        <w:t>elly Pinheiro dos Santos</w:t>
      </w:r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 </w:t>
      </w:r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4</w:t>
      </w:r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; </w:t>
      </w:r>
      <w:proofErr w:type="spellStart"/>
      <w:r w:rsidR="009F223F">
        <w:rPr>
          <w:rFonts w:ascii="Arial" w:hAnsi="Arial" w:cs="Arial"/>
          <w:sz w:val="20"/>
          <w:szCs w:val="20"/>
          <w:lang w:bidi="pt-PT"/>
        </w:rPr>
        <w:t>Elyson</w:t>
      </w:r>
      <w:proofErr w:type="spellEnd"/>
      <w:r w:rsidR="009F223F">
        <w:rPr>
          <w:rFonts w:ascii="Arial" w:hAnsi="Arial" w:cs="Arial"/>
          <w:sz w:val="20"/>
          <w:szCs w:val="20"/>
          <w:lang w:bidi="pt-PT"/>
        </w:rPr>
        <w:t xml:space="preserve"> </w:t>
      </w:r>
      <w:proofErr w:type="spellStart"/>
      <w:r w:rsidR="009F223F">
        <w:rPr>
          <w:rFonts w:ascii="Arial" w:hAnsi="Arial" w:cs="Arial"/>
          <w:sz w:val="20"/>
          <w:szCs w:val="20"/>
          <w:lang w:bidi="pt-PT"/>
        </w:rPr>
        <w:t>Joand</w:t>
      </w:r>
      <w:r w:rsidR="00F31C2B" w:rsidRPr="009F223F">
        <w:rPr>
          <w:rFonts w:ascii="Arial" w:hAnsi="Arial" w:cs="Arial"/>
          <w:sz w:val="20"/>
          <w:szCs w:val="20"/>
          <w:lang w:bidi="pt-PT"/>
        </w:rPr>
        <w:t>son</w:t>
      </w:r>
      <w:proofErr w:type="spellEnd"/>
      <w:r w:rsidR="00606D44">
        <w:rPr>
          <w:rFonts w:ascii="Arial" w:hAnsi="Arial" w:cs="Arial"/>
          <w:sz w:val="20"/>
          <w:szCs w:val="20"/>
          <w:lang w:bidi="pt-PT"/>
        </w:rPr>
        <w:t xml:space="preserve"> Ferreira Fonseca</w:t>
      </w:r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5</w:t>
      </w:r>
    </w:p>
    <w:p w:rsidR="00D415D1" w:rsidRPr="009F223F" w:rsidRDefault="00167F12" w:rsidP="00EA7E33">
      <w:pPr>
        <w:spacing w:line="210" w:lineRule="exact"/>
        <w:ind w:left="201" w:right="200"/>
        <w:jc w:val="center"/>
        <w:rPr>
          <w:rFonts w:ascii="Arial" w:hAnsi="Arial" w:cs="Arial"/>
          <w:sz w:val="20"/>
          <w:szCs w:val="20"/>
          <w:lang w:bidi="pt-PT"/>
        </w:rPr>
      </w:pPr>
      <w:r w:rsidRPr="009F223F">
        <w:rPr>
          <w:rFonts w:ascii="Arial" w:hAnsi="Arial" w:cs="Arial"/>
          <w:sz w:val="20"/>
          <w:szCs w:val="20"/>
          <w:lang w:bidi="pt-PT"/>
        </w:rPr>
        <w:t>Hug</w:t>
      </w:r>
      <w:r w:rsidR="00003574">
        <w:rPr>
          <w:rFonts w:ascii="Arial" w:hAnsi="Arial" w:cs="Arial"/>
          <w:sz w:val="20"/>
          <w:szCs w:val="20"/>
          <w:lang w:bidi="pt-PT"/>
        </w:rPr>
        <w:t>o de L</w:t>
      </w:r>
      <w:bookmarkStart w:id="0" w:name="_GoBack"/>
      <w:bookmarkEnd w:id="0"/>
      <w:r w:rsidR="00F31C2B" w:rsidRPr="009F223F">
        <w:rPr>
          <w:rFonts w:ascii="Arial" w:hAnsi="Arial" w:cs="Arial"/>
          <w:sz w:val="20"/>
          <w:szCs w:val="20"/>
          <w:lang w:bidi="pt-PT"/>
        </w:rPr>
        <w:t>ira Soares</w:t>
      </w:r>
      <w:r w:rsidR="00D415D1" w:rsidRPr="009F223F">
        <w:rPr>
          <w:rFonts w:ascii="Arial" w:hAnsi="Arial" w:cs="Arial"/>
          <w:sz w:val="20"/>
          <w:szCs w:val="20"/>
          <w:lang w:bidi="pt-PT"/>
        </w:rPr>
        <w:t xml:space="preserve"> </w:t>
      </w:r>
      <w:r w:rsidR="00D415D1" w:rsidRPr="009F223F">
        <w:rPr>
          <w:rFonts w:ascii="Arial" w:hAnsi="Arial" w:cs="Arial"/>
          <w:sz w:val="20"/>
          <w:szCs w:val="20"/>
          <w:vertAlign w:val="superscript"/>
          <w:lang w:bidi="pt-PT"/>
        </w:rPr>
        <w:t>6</w:t>
      </w:r>
    </w:p>
    <w:p w:rsidR="00D415D1" w:rsidRPr="009F223F" w:rsidRDefault="00D415D1" w:rsidP="00EA7E33">
      <w:pPr>
        <w:spacing w:line="230" w:lineRule="exact"/>
        <w:ind w:left="202" w:right="200"/>
        <w:jc w:val="center"/>
        <w:rPr>
          <w:rFonts w:ascii="Arial" w:hAnsi="Arial" w:cs="Arial"/>
          <w:sz w:val="20"/>
          <w:szCs w:val="20"/>
          <w:lang w:bidi="pt-PT"/>
        </w:rPr>
      </w:pPr>
      <w:proofErr w:type="gramStart"/>
      <w:r w:rsidRPr="009F223F">
        <w:rPr>
          <w:rFonts w:ascii="Arial" w:hAnsi="Arial" w:cs="Arial"/>
          <w:position w:val="10"/>
          <w:sz w:val="20"/>
          <w:szCs w:val="20"/>
          <w:lang w:bidi="pt-PT"/>
        </w:rPr>
        <w:t>1</w:t>
      </w:r>
      <w:proofErr w:type="gramEnd"/>
      <w:r w:rsidRPr="009F223F">
        <w:rPr>
          <w:rFonts w:ascii="Arial" w:hAnsi="Arial" w:cs="Arial"/>
          <w:position w:val="10"/>
          <w:sz w:val="20"/>
          <w:szCs w:val="20"/>
          <w:lang w:bidi="pt-PT"/>
        </w:rPr>
        <w:t xml:space="preserve"> </w:t>
      </w:r>
      <w:r w:rsidR="00F31C2B" w:rsidRPr="009F223F">
        <w:rPr>
          <w:rFonts w:ascii="Arial" w:hAnsi="Arial" w:cs="Arial"/>
          <w:sz w:val="20"/>
          <w:szCs w:val="20"/>
          <w:lang w:bidi="pt-PT"/>
        </w:rPr>
        <w:t>Discente de enfermagem, Faculd</w:t>
      </w:r>
      <w:r w:rsidR="00767B2B">
        <w:rPr>
          <w:rFonts w:ascii="Arial" w:hAnsi="Arial" w:cs="Arial"/>
          <w:sz w:val="20"/>
          <w:szCs w:val="20"/>
          <w:lang w:bidi="pt-PT"/>
        </w:rPr>
        <w:t xml:space="preserve">ade </w:t>
      </w:r>
      <w:proofErr w:type="spellStart"/>
      <w:r w:rsidR="00767B2B">
        <w:rPr>
          <w:rFonts w:ascii="Arial" w:hAnsi="Arial" w:cs="Arial"/>
          <w:sz w:val="20"/>
          <w:szCs w:val="20"/>
          <w:lang w:bidi="pt-PT"/>
        </w:rPr>
        <w:t>Cesmac</w:t>
      </w:r>
      <w:proofErr w:type="spellEnd"/>
      <w:r w:rsidR="00767B2B">
        <w:rPr>
          <w:rFonts w:ascii="Arial" w:hAnsi="Arial" w:cs="Arial"/>
          <w:sz w:val="20"/>
          <w:szCs w:val="20"/>
          <w:lang w:bidi="pt-PT"/>
        </w:rPr>
        <w:t xml:space="preserve"> do Sertão, clenia_janiele</w:t>
      </w:r>
      <w:r w:rsidR="00F31C2B" w:rsidRPr="009F223F">
        <w:rPr>
          <w:rFonts w:ascii="Arial" w:hAnsi="Arial" w:cs="Arial"/>
          <w:sz w:val="20"/>
          <w:szCs w:val="20"/>
          <w:lang w:bidi="pt-PT"/>
        </w:rPr>
        <w:t>@hotmail.com</w:t>
      </w:r>
      <w:r w:rsidRPr="009F223F">
        <w:rPr>
          <w:rFonts w:ascii="Arial" w:hAnsi="Arial" w:cs="Arial"/>
          <w:sz w:val="20"/>
          <w:szCs w:val="20"/>
          <w:lang w:bidi="pt-PT"/>
        </w:rPr>
        <w:t xml:space="preserve">; </w:t>
      </w:r>
      <w:r w:rsidRPr="009F223F">
        <w:rPr>
          <w:rFonts w:ascii="Arial" w:hAnsi="Arial" w:cs="Arial"/>
          <w:sz w:val="20"/>
          <w:szCs w:val="20"/>
          <w:vertAlign w:val="superscript"/>
          <w:lang w:bidi="pt-PT"/>
        </w:rPr>
        <w:t>2</w:t>
      </w:r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Discente de enfermagem, Faculdade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Cesmac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do Sertão</w:t>
      </w:r>
      <w:r w:rsidRPr="009F223F">
        <w:rPr>
          <w:rFonts w:ascii="Arial" w:hAnsi="Arial" w:cs="Arial"/>
          <w:sz w:val="20"/>
          <w:szCs w:val="20"/>
          <w:lang w:bidi="pt-PT"/>
        </w:rPr>
        <w:t>;</w:t>
      </w:r>
    </w:p>
    <w:p w:rsidR="00D415D1" w:rsidRPr="009F223F" w:rsidRDefault="00D415D1" w:rsidP="00EA7E33">
      <w:pPr>
        <w:spacing w:before="18" w:line="232" w:lineRule="exact"/>
        <w:ind w:left="202" w:right="159"/>
        <w:jc w:val="center"/>
        <w:rPr>
          <w:rFonts w:ascii="Arial" w:hAnsi="Arial" w:cs="Arial"/>
          <w:sz w:val="20"/>
          <w:szCs w:val="20"/>
          <w:lang w:bidi="pt-PT"/>
        </w:rPr>
      </w:pPr>
      <w:proofErr w:type="gramStart"/>
      <w:r w:rsidRPr="009F223F">
        <w:rPr>
          <w:rFonts w:ascii="Arial" w:hAnsi="Arial" w:cs="Arial"/>
          <w:position w:val="10"/>
          <w:sz w:val="20"/>
          <w:szCs w:val="20"/>
          <w:lang w:bidi="pt-PT"/>
        </w:rPr>
        <w:t>3</w:t>
      </w:r>
      <w:proofErr w:type="gram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Discente de enfermagem, Faculdade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Cesmac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do Sertão</w:t>
      </w:r>
      <w:r w:rsidRPr="009F223F">
        <w:rPr>
          <w:rFonts w:ascii="Arial" w:hAnsi="Arial" w:cs="Arial"/>
          <w:sz w:val="20"/>
          <w:szCs w:val="20"/>
          <w:lang w:bidi="pt-PT"/>
        </w:rPr>
        <w:t xml:space="preserve">; </w:t>
      </w:r>
      <w:r w:rsidRPr="009F223F">
        <w:rPr>
          <w:rFonts w:ascii="Arial" w:hAnsi="Arial" w:cs="Arial"/>
          <w:sz w:val="20"/>
          <w:szCs w:val="20"/>
          <w:vertAlign w:val="superscript"/>
          <w:lang w:bidi="pt-PT"/>
        </w:rPr>
        <w:t>4</w:t>
      </w:r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Discente de enfermagem, Faculdade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Cesmac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do Sertão</w:t>
      </w:r>
      <w:r w:rsidRPr="009F223F">
        <w:rPr>
          <w:rFonts w:ascii="Arial" w:hAnsi="Arial" w:cs="Arial"/>
          <w:sz w:val="20"/>
          <w:szCs w:val="20"/>
          <w:lang w:bidi="pt-PT"/>
        </w:rPr>
        <w:t>;</w:t>
      </w:r>
      <w:r w:rsidRPr="009F223F">
        <w:rPr>
          <w:rFonts w:ascii="Arial" w:hAnsi="Arial" w:cs="Arial"/>
          <w:sz w:val="20"/>
          <w:szCs w:val="20"/>
          <w:vertAlign w:val="superscript"/>
          <w:lang w:bidi="pt-PT"/>
        </w:rPr>
        <w:t>5</w:t>
      </w:r>
      <w:r w:rsidR="00F31C2B" w:rsidRPr="009F223F">
        <w:rPr>
          <w:rFonts w:ascii="Arial" w:hAnsi="Arial" w:cs="Arial"/>
          <w:sz w:val="20"/>
          <w:szCs w:val="20"/>
          <w:vertAlign w:val="superscript"/>
          <w:lang w:bidi="pt-PT"/>
        </w:rPr>
        <w:t xml:space="preserve"> </w:t>
      </w:r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Discente de enfermagem, Faculdade </w:t>
      </w:r>
      <w:proofErr w:type="spellStart"/>
      <w:r w:rsidR="00F31C2B" w:rsidRPr="009F223F">
        <w:rPr>
          <w:rFonts w:ascii="Arial" w:hAnsi="Arial" w:cs="Arial"/>
          <w:sz w:val="20"/>
          <w:szCs w:val="20"/>
          <w:lang w:bidi="pt-PT"/>
        </w:rPr>
        <w:t>Cesmac</w:t>
      </w:r>
      <w:proofErr w:type="spellEnd"/>
      <w:r w:rsidR="00F31C2B" w:rsidRPr="009F223F">
        <w:rPr>
          <w:rFonts w:ascii="Arial" w:hAnsi="Arial" w:cs="Arial"/>
          <w:sz w:val="20"/>
          <w:szCs w:val="20"/>
          <w:lang w:bidi="pt-PT"/>
        </w:rPr>
        <w:t xml:space="preserve"> do Sertão;</w:t>
      </w:r>
      <w:r w:rsidRPr="009F223F">
        <w:rPr>
          <w:rFonts w:ascii="Arial" w:hAnsi="Arial" w:cs="Arial"/>
          <w:sz w:val="20"/>
          <w:szCs w:val="20"/>
          <w:lang w:bidi="pt-PT"/>
        </w:rPr>
        <w:t xml:space="preserve"> </w:t>
      </w:r>
      <w:r w:rsidR="00F31C2B" w:rsidRPr="009F223F">
        <w:rPr>
          <w:rFonts w:ascii="Arial" w:hAnsi="Arial" w:cs="Arial"/>
          <w:sz w:val="20"/>
          <w:szCs w:val="20"/>
          <w:lang w:bidi="pt-PT"/>
        </w:rPr>
        <w:t>Mestre em educação</w:t>
      </w:r>
      <w:r w:rsidRPr="009F223F">
        <w:rPr>
          <w:rFonts w:ascii="Arial" w:hAnsi="Arial" w:cs="Arial"/>
          <w:sz w:val="20"/>
          <w:szCs w:val="20"/>
          <w:vertAlign w:val="superscript"/>
          <w:lang w:bidi="pt-PT"/>
        </w:rPr>
        <w:t>6</w:t>
      </w:r>
    </w:p>
    <w:p w:rsidR="00D415D1" w:rsidRDefault="00D415D1" w:rsidP="00EA7E33">
      <w:pPr>
        <w:tabs>
          <w:tab w:val="left" w:pos="2568"/>
          <w:tab w:val="left" w:pos="3491"/>
        </w:tabs>
        <w:jc w:val="both"/>
        <w:rPr>
          <w:lang w:bidi="pt-PT"/>
        </w:rPr>
      </w:pPr>
      <w:r>
        <w:rPr>
          <w:lang w:bidi="pt-PT"/>
        </w:rPr>
        <w:tab/>
      </w:r>
      <w:r>
        <w:rPr>
          <w:lang w:bidi="pt-PT"/>
        </w:rPr>
        <w:tab/>
      </w:r>
    </w:p>
    <w:p w:rsidR="00D415D1" w:rsidRPr="00092D08" w:rsidRDefault="00D415D1" w:rsidP="00EA7E33">
      <w:pPr>
        <w:tabs>
          <w:tab w:val="left" w:pos="1698"/>
        </w:tabs>
        <w:jc w:val="both"/>
        <w:rPr>
          <w:rFonts w:ascii="Arial" w:eastAsia="Calibri" w:hAnsi="Arial" w:cs="Arial"/>
          <w:lang w:eastAsia="en-US"/>
        </w:rPr>
      </w:pPr>
      <w:r w:rsidRPr="009F223F">
        <w:rPr>
          <w:rFonts w:ascii="Arial" w:hAnsi="Arial" w:cs="Arial"/>
          <w:b/>
          <w:lang w:bidi="pt-PT"/>
        </w:rPr>
        <w:t>INTRODUÇÃO:</w:t>
      </w:r>
      <w:r w:rsidR="008D1286" w:rsidRPr="009F223F">
        <w:rPr>
          <w:rFonts w:ascii="Arial" w:hAnsi="Arial" w:cs="Arial"/>
          <w:b/>
          <w:lang w:bidi="pt-PT"/>
        </w:rPr>
        <w:t xml:space="preserve"> </w:t>
      </w:r>
      <w:r w:rsidRPr="009F223F">
        <w:rPr>
          <w:rFonts w:ascii="Arial" w:hAnsi="Arial" w:cs="Arial"/>
          <w:lang w:bidi="pt-PT"/>
        </w:rPr>
        <w:t xml:space="preserve">A frequência de pacientes com feridas em </w:t>
      </w:r>
      <w:r w:rsidR="002547F3">
        <w:rPr>
          <w:rFonts w:ascii="Arial" w:hAnsi="Arial" w:cs="Arial"/>
          <w:lang w:bidi="pt-PT"/>
        </w:rPr>
        <w:t>Hospitais e Unidades Básicas de Sa</w:t>
      </w:r>
      <w:r w:rsidR="0079736E">
        <w:rPr>
          <w:rFonts w:ascii="Arial" w:hAnsi="Arial" w:cs="Arial"/>
          <w:lang w:bidi="pt-PT"/>
        </w:rPr>
        <w:t>úde</w:t>
      </w:r>
      <w:r w:rsidR="00092D08">
        <w:rPr>
          <w:rFonts w:ascii="Arial" w:hAnsi="Arial" w:cs="Arial"/>
          <w:lang w:bidi="pt-PT"/>
        </w:rPr>
        <w:t xml:space="preserve"> </w:t>
      </w:r>
      <w:r w:rsidR="002547F3">
        <w:rPr>
          <w:rFonts w:ascii="Arial" w:hAnsi="Arial" w:cs="Arial"/>
          <w:lang w:bidi="pt-PT"/>
        </w:rPr>
        <w:t>vem</w:t>
      </w:r>
      <w:r w:rsidRPr="009F223F">
        <w:rPr>
          <w:rFonts w:ascii="Arial" w:hAnsi="Arial" w:cs="Arial"/>
          <w:lang w:bidi="pt-PT"/>
        </w:rPr>
        <w:t xml:space="preserve"> se torna</w:t>
      </w:r>
      <w:r w:rsidR="001849A2" w:rsidRPr="009F223F">
        <w:rPr>
          <w:rFonts w:ascii="Arial" w:hAnsi="Arial" w:cs="Arial"/>
          <w:lang w:bidi="pt-PT"/>
        </w:rPr>
        <w:t>n</w:t>
      </w:r>
      <w:r w:rsidR="00092D08">
        <w:rPr>
          <w:rFonts w:ascii="Arial" w:hAnsi="Arial" w:cs="Arial"/>
          <w:lang w:bidi="pt-PT"/>
        </w:rPr>
        <w:t>do comum</w:t>
      </w:r>
      <w:r w:rsidRPr="009F223F">
        <w:rPr>
          <w:rFonts w:ascii="Arial" w:hAnsi="Arial" w:cs="Arial"/>
          <w:lang w:bidi="pt-PT"/>
        </w:rPr>
        <w:t>. O período de tratament</w:t>
      </w:r>
      <w:r w:rsidR="00386C07">
        <w:rPr>
          <w:rFonts w:ascii="Arial" w:hAnsi="Arial" w:cs="Arial"/>
          <w:lang w:bidi="pt-PT"/>
        </w:rPr>
        <w:t>o é longo e os custos elevados</w:t>
      </w:r>
      <w:r w:rsidR="00B846C9">
        <w:rPr>
          <w:rFonts w:ascii="Arial" w:hAnsi="Arial" w:cs="Arial"/>
          <w:lang w:bidi="pt-PT"/>
        </w:rPr>
        <w:t>, principalmente com o paciente internado</w:t>
      </w:r>
      <w:r w:rsidR="00386C07">
        <w:rPr>
          <w:rFonts w:ascii="Arial" w:hAnsi="Arial" w:cs="Arial"/>
          <w:lang w:bidi="pt-PT"/>
        </w:rPr>
        <w:t xml:space="preserve">. </w:t>
      </w:r>
      <w:r w:rsidRPr="009F223F">
        <w:rPr>
          <w:rFonts w:ascii="Arial" w:hAnsi="Arial" w:cs="Arial"/>
          <w:lang w:bidi="pt-PT"/>
        </w:rPr>
        <w:t>Buscas constantes</w:t>
      </w:r>
      <w:r w:rsidR="00386C07">
        <w:rPr>
          <w:rFonts w:ascii="Arial" w:hAnsi="Arial" w:cs="Arial"/>
          <w:lang w:bidi="pt-PT"/>
        </w:rPr>
        <w:t xml:space="preserve"> de novas técnicas e aprimoramento de conhecimentos científicos</w:t>
      </w:r>
      <w:r w:rsidR="002547F3">
        <w:rPr>
          <w:rFonts w:ascii="Arial" w:hAnsi="Arial" w:cs="Arial"/>
          <w:lang w:bidi="pt-PT"/>
        </w:rPr>
        <w:t xml:space="preserve"> se tornam comuns</w:t>
      </w:r>
      <w:r w:rsidRPr="009F223F">
        <w:rPr>
          <w:rFonts w:ascii="Arial" w:hAnsi="Arial" w:cs="Arial"/>
          <w:lang w:bidi="pt-PT"/>
        </w:rPr>
        <w:t xml:space="preserve"> entre os profissionais de enfermagem que sempre estiveram </w:t>
      </w:r>
      <w:r w:rsidR="00092D08" w:rsidRPr="009F223F">
        <w:rPr>
          <w:rFonts w:ascii="Arial" w:hAnsi="Arial" w:cs="Arial"/>
          <w:lang w:bidi="pt-PT"/>
        </w:rPr>
        <w:t>à</w:t>
      </w:r>
      <w:r w:rsidR="00386C07">
        <w:rPr>
          <w:rFonts w:ascii="Arial" w:hAnsi="Arial" w:cs="Arial"/>
          <w:lang w:bidi="pt-PT"/>
        </w:rPr>
        <w:t xml:space="preserve"> </w:t>
      </w:r>
      <w:r w:rsidRPr="009F223F">
        <w:rPr>
          <w:rFonts w:ascii="Arial" w:hAnsi="Arial" w:cs="Arial"/>
          <w:lang w:bidi="pt-PT"/>
        </w:rPr>
        <w:t>frente em tratamentos de lesões da pele</w:t>
      </w:r>
      <w:r w:rsidR="0056292C">
        <w:rPr>
          <w:rFonts w:ascii="Arial" w:hAnsi="Arial" w:cs="Arial"/>
          <w:lang w:bidi="pt-PT"/>
        </w:rPr>
        <w:t>,</w:t>
      </w:r>
      <w:r w:rsidRPr="009F223F">
        <w:rPr>
          <w:rFonts w:ascii="Arial" w:hAnsi="Arial" w:cs="Arial"/>
          <w:lang w:bidi="pt-PT"/>
        </w:rPr>
        <w:t xml:space="preserve"> desde o surgimento de sua profissão</w:t>
      </w:r>
      <w:r w:rsidRPr="009F223F">
        <w:rPr>
          <w:rFonts w:ascii="Arial" w:hAnsi="Arial" w:cs="Arial"/>
          <w:i/>
          <w:lang w:bidi="pt-PT"/>
        </w:rPr>
        <w:t>.</w:t>
      </w:r>
      <w:r w:rsidR="00386C07">
        <w:rPr>
          <w:rFonts w:ascii="Arial" w:hAnsi="Arial" w:cs="Arial"/>
          <w:i/>
          <w:lang w:bidi="pt-PT"/>
        </w:rPr>
        <w:t xml:space="preserve"> </w:t>
      </w:r>
      <w:r w:rsidRPr="009F223F">
        <w:rPr>
          <w:rFonts w:ascii="Arial" w:hAnsi="Arial" w:cs="Arial"/>
          <w:lang w:bidi="pt-PT"/>
        </w:rPr>
        <w:t xml:space="preserve">Estudos recentes mostram </w:t>
      </w:r>
      <w:r w:rsidR="0056292C">
        <w:rPr>
          <w:rFonts w:ascii="Arial" w:hAnsi="Arial" w:cs="Arial"/>
          <w:lang w:bidi="pt-PT"/>
        </w:rPr>
        <w:t xml:space="preserve">tanto </w:t>
      </w:r>
      <w:r w:rsidRPr="009F223F">
        <w:rPr>
          <w:rFonts w:ascii="Arial" w:hAnsi="Arial" w:cs="Arial"/>
          <w:lang w:bidi="pt-PT"/>
        </w:rPr>
        <w:t xml:space="preserve">a efetividade </w:t>
      </w:r>
      <w:r w:rsidR="0056292C">
        <w:rPr>
          <w:rFonts w:ascii="Arial" w:hAnsi="Arial" w:cs="Arial"/>
          <w:lang w:bidi="pt-PT"/>
        </w:rPr>
        <w:t>do filme transparente quanto a do</w:t>
      </w:r>
      <w:proofErr w:type="gramStart"/>
      <w:r w:rsidR="0056292C">
        <w:rPr>
          <w:rFonts w:ascii="Arial" w:hAnsi="Arial" w:cs="Arial"/>
          <w:lang w:bidi="pt-PT"/>
        </w:rPr>
        <w:t xml:space="preserve"> </w:t>
      </w:r>
      <w:r w:rsidRPr="009F223F">
        <w:rPr>
          <w:rFonts w:ascii="Arial" w:hAnsi="Arial" w:cs="Arial"/>
          <w:lang w:bidi="pt-PT"/>
        </w:rPr>
        <w:t xml:space="preserve"> </w:t>
      </w:r>
      <w:proofErr w:type="spellStart"/>
      <w:proofErr w:type="gramEnd"/>
      <w:r w:rsidRPr="009F223F">
        <w:rPr>
          <w:rFonts w:ascii="Arial" w:hAnsi="Arial" w:cs="Arial"/>
          <w:lang w:bidi="pt-PT"/>
        </w:rPr>
        <w:t>hidr</w:t>
      </w:r>
      <w:r w:rsidR="0056292C">
        <w:rPr>
          <w:rFonts w:ascii="Arial" w:hAnsi="Arial" w:cs="Arial"/>
          <w:lang w:bidi="pt-PT"/>
        </w:rPr>
        <w:t>ocolóide</w:t>
      </w:r>
      <w:proofErr w:type="spellEnd"/>
      <w:r w:rsidR="0056292C">
        <w:rPr>
          <w:rFonts w:ascii="Arial" w:hAnsi="Arial" w:cs="Arial"/>
          <w:lang w:bidi="pt-PT"/>
        </w:rPr>
        <w:t>.</w:t>
      </w:r>
      <w:r w:rsidR="00BE7469">
        <w:rPr>
          <w:rFonts w:ascii="Arial" w:hAnsi="Arial" w:cs="Arial"/>
          <w:lang w:bidi="pt-PT"/>
        </w:rPr>
        <w:t xml:space="preserve"> Neste sentido</w:t>
      </w:r>
      <w:r w:rsidR="00092D08">
        <w:rPr>
          <w:rFonts w:ascii="Arial" w:hAnsi="Arial" w:cs="Arial"/>
          <w:lang w:bidi="pt-PT"/>
        </w:rPr>
        <w:t>,</w:t>
      </w:r>
      <w:r w:rsidR="00BE7469">
        <w:rPr>
          <w:rFonts w:ascii="Arial" w:hAnsi="Arial" w:cs="Arial"/>
          <w:lang w:bidi="pt-PT"/>
        </w:rPr>
        <w:t xml:space="preserve"> se faz necessário estudar novas coberturas que sejam eficientes e que não onerem a assistência, garantindo sua efetividade.</w:t>
      </w:r>
      <w:r w:rsidR="0056292C">
        <w:rPr>
          <w:rFonts w:ascii="Arial" w:hAnsi="Arial" w:cs="Arial"/>
          <w:lang w:bidi="pt-PT"/>
        </w:rPr>
        <w:t xml:space="preserve"> </w:t>
      </w:r>
      <w:r w:rsidRPr="009F223F">
        <w:rPr>
          <w:rFonts w:ascii="Arial" w:hAnsi="Arial" w:cs="Arial"/>
          <w:b/>
          <w:lang w:bidi="pt-PT"/>
        </w:rPr>
        <w:t xml:space="preserve">OBJETIVOS: </w:t>
      </w:r>
      <w:r w:rsidR="005A2CB4" w:rsidRPr="009F223F">
        <w:rPr>
          <w:rFonts w:ascii="Arial" w:hAnsi="Arial" w:cs="Arial"/>
          <w:lang w:bidi="pt-PT"/>
        </w:rPr>
        <w:t>A</w:t>
      </w:r>
      <w:r w:rsidRPr="009F223F">
        <w:rPr>
          <w:rFonts w:ascii="Arial" w:hAnsi="Arial" w:cs="Arial"/>
          <w:lang w:bidi="pt-PT"/>
        </w:rPr>
        <w:t>bordar técnicas e tratamentos</w:t>
      </w:r>
      <w:r w:rsidR="00092D08">
        <w:rPr>
          <w:rFonts w:ascii="Arial" w:hAnsi="Arial" w:cs="Arial"/>
          <w:lang w:bidi="pt-PT"/>
        </w:rPr>
        <w:t xml:space="preserve"> eficazes, </w:t>
      </w:r>
      <w:r w:rsidR="002547F3">
        <w:rPr>
          <w:rFonts w:ascii="Arial" w:hAnsi="Arial" w:cs="Arial"/>
          <w:lang w:bidi="pt-PT"/>
        </w:rPr>
        <w:t>com menos custos</w:t>
      </w:r>
      <w:r w:rsidRPr="009F223F">
        <w:rPr>
          <w:rFonts w:ascii="Arial" w:hAnsi="Arial" w:cs="Arial"/>
          <w:lang w:bidi="pt-PT"/>
        </w:rPr>
        <w:t xml:space="preserve"> para realização de curativos em </w:t>
      </w:r>
      <w:r w:rsidR="00BE7469">
        <w:rPr>
          <w:rFonts w:ascii="Arial" w:hAnsi="Arial" w:cs="Arial"/>
          <w:lang w:bidi="pt-PT"/>
        </w:rPr>
        <w:t>lesões por pressão (</w:t>
      </w:r>
      <w:r w:rsidR="00386C07">
        <w:rPr>
          <w:rFonts w:ascii="Arial" w:hAnsi="Arial" w:cs="Arial"/>
          <w:lang w:bidi="pt-PT"/>
        </w:rPr>
        <w:t>LPP</w:t>
      </w:r>
      <w:r w:rsidR="00BE7469">
        <w:rPr>
          <w:rFonts w:ascii="Arial" w:hAnsi="Arial" w:cs="Arial"/>
          <w:lang w:bidi="pt-PT"/>
        </w:rPr>
        <w:t>)</w:t>
      </w:r>
      <w:r w:rsidR="00386C07" w:rsidRPr="009F223F">
        <w:rPr>
          <w:rFonts w:ascii="Arial" w:hAnsi="Arial" w:cs="Arial"/>
          <w:lang w:bidi="pt-PT"/>
        </w:rPr>
        <w:t xml:space="preserve">. </w:t>
      </w:r>
      <w:r w:rsidR="00386C07" w:rsidRPr="009F223F">
        <w:rPr>
          <w:rFonts w:ascii="Arial" w:hAnsi="Arial" w:cs="Arial"/>
          <w:b/>
          <w:lang w:bidi="pt-PT"/>
        </w:rPr>
        <w:t xml:space="preserve">MÉTODO: </w:t>
      </w:r>
      <w:r w:rsidR="00386C07" w:rsidRPr="009F223F">
        <w:rPr>
          <w:rFonts w:ascii="Arial" w:hAnsi="Arial" w:cs="Arial"/>
          <w:lang w:bidi="pt-PT"/>
        </w:rPr>
        <w:t xml:space="preserve">trata-se de uma revisão </w:t>
      </w:r>
      <w:r w:rsidR="00092D08">
        <w:rPr>
          <w:rFonts w:ascii="Arial" w:hAnsi="Arial" w:cs="Arial"/>
          <w:lang w:bidi="pt-PT"/>
        </w:rPr>
        <w:t>simples de literatura,</w:t>
      </w:r>
      <w:r w:rsidR="00386C07" w:rsidRPr="009F223F">
        <w:rPr>
          <w:rFonts w:ascii="Arial" w:hAnsi="Arial" w:cs="Arial"/>
          <w:lang w:bidi="pt-PT"/>
        </w:rPr>
        <w:t xml:space="preserve"> realizada com bases </w:t>
      </w:r>
      <w:r w:rsidR="00386C07">
        <w:rPr>
          <w:rFonts w:ascii="Arial" w:hAnsi="Arial" w:cs="Arial"/>
          <w:lang w:bidi="pt-PT"/>
        </w:rPr>
        <w:t xml:space="preserve">por </w:t>
      </w:r>
      <w:r w:rsidRPr="009F223F">
        <w:rPr>
          <w:rFonts w:ascii="Arial" w:hAnsi="Arial" w:cs="Arial"/>
          <w:lang w:bidi="pt-PT"/>
        </w:rPr>
        <w:t xml:space="preserve">de dados, </w:t>
      </w:r>
      <w:r w:rsidR="0054356F" w:rsidRPr="009F223F">
        <w:rPr>
          <w:rFonts w:ascii="Arial" w:hAnsi="Arial" w:cs="Arial"/>
          <w:lang w:bidi="pt-PT"/>
        </w:rPr>
        <w:t>SCIELO</w:t>
      </w:r>
      <w:r w:rsidRPr="009F223F">
        <w:rPr>
          <w:rFonts w:ascii="Arial" w:hAnsi="Arial" w:cs="Arial"/>
          <w:lang w:bidi="pt-PT"/>
        </w:rPr>
        <w:t xml:space="preserve"> e BVS.</w:t>
      </w:r>
      <w:r w:rsidRPr="009F223F">
        <w:rPr>
          <w:rFonts w:ascii="Arial" w:hAnsi="Arial" w:cs="Arial"/>
          <w:b/>
          <w:lang w:bidi="pt-PT"/>
        </w:rPr>
        <w:t xml:space="preserve"> </w:t>
      </w:r>
      <w:r w:rsidR="00092D08">
        <w:rPr>
          <w:rFonts w:ascii="Arial" w:eastAsia="Calibri" w:hAnsi="Arial" w:cs="Arial"/>
          <w:lang w:eastAsia="en-US"/>
        </w:rPr>
        <w:t>D</w:t>
      </w:r>
      <w:r w:rsidR="00092D08" w:rsidRPr="00092D08">
        <w:rPr>
          <w:rFonts w:ascii="Arial" w:eastAsia="Calibri" w:hAnsi="Arial" w:cs="Arial"/>
          <w:lang w:eastAsia="en-US"/>
        </w:rPr>
        <w:t>os critérios de inclusão</w:t>
      </w:r>
      <w:r w:rsidR="00092D08">
        <w:rPr>
          <w:rFonts w:ascii="Arial" w:eastAsia="Calibri" w:hAnsi="Arial" w:cs="Arial"/>
          <w:lang w:eastAsia="en-US"/>
        </w:rPr>
        <w:t>, revisaram-se</w:t>
      </w:r>
      <w:r w:rsidR="00092D08" w:rsidRPr="00092D08">
        <w:rPr>
          <w:rFonts w:ascii="Arial" w:eastAsia="Calibri" w:hAnsi="Arial" w:cs="Arial"/>
          <w:lang w:eastAsia="en-US"/>
        </w:rPr>
        <w:t xml:space="preserve"> artigos disponibilizados em texto completo, publicados nos últimos </w:t>
      </w:r>
      <w:r w:rsidR="00092D08">
        <w:rPr>
          <w:rFonts w:ascii="Arial" w:eastAsia="Calibri" w:hAnsi="Arial" w:cs="Arial"/>
          <w:lang w:eastAsia="en-US"/>
        </w:rPr>
        <w:t>cinco</w:t>
      </w:r>
      <w:r w:rsidR="00092D08" w:rsidRPr="00092D08">
        <w:rPr>
          <w:rFonts w:ascii="Arial" w:eastAsia="Calibri" w:hAnsi="Arial" w:cs="Arial"/>
          <w:lang w:eastAsia="en-US"/>
        </w:rPr>
        <w:t xml:space="preserve"> anos q</w:t>
      </w:r>
      <w:r w:rsidR="00092D08">
        <w:rPr>
          <w:rFonts w:ascii="Arial" w:eastAsia="Calibri" w:hAnsi="Arial" w:cs="Arial"/>
          <w:lang w:eastAsia="en-US"/>
        </w:rPr>
        <w:t>ue</w:t>
      </w:r>
      <w:r w:rsidR="00092D08" w:rsidRPr="00092D08">
        <w:rPr>
          <w:rFonts w:ascii="Arial" w:eastAsia="Calibri" w:hAnsi="Arial" w:cs="Arial"/>
          <w:lang w:eastAsia="en-US"/>
        </w:rPr>
        <w:t xml:space="preserve"> respon</w:t>
      </w:r>
      <w:r w:rsidR="00092D08">
        <w:rPr>
          <w:rFonts w:ascii="Arial" w:eastAsia="Calibri" w:hAnsi="Arial" w:cs="Arial"/>
          <w:lang w:eastAsia="en-US"/>
        </w:rPr>
        <w:t xml:space="preserve">dessem à questão de pesquisa. </w:t>
      </w:r>
      <w:r w:rsidRPr="009F223F">
        <w:rPr>
          <w:rFonts w:ascii="Arial" w:hAnsi="Arial" w:cs="Arial"/>
          <w:b/>
          <w:lang w:bidi="pt-PT"/>
        </w:rPr>
        <w:t>RESULTADOS E DISCUSSÃO:</w:t>
      </w:r>
      <w:r w:rsidR="00092D08">
        <w:rPr>
          <w:rFonts w:ascii="Arial" w:hAnsi="Arial" w:cs="Arial"/>
          <w:lang w:bidi="pt-PT"/>
        </w:rPr>
        <w:t xml:space="preserve"> considerou-se</w:t>
      </w:r>
      <w:r w:rsidR="0054356F" w:rsidRPr="009F223F">
        <w:rPr>
          <w:rFonts w:ascii="Arial" w:hAnsi="Arial" w:cs="Arial"/>
          <w:lang w:bidi="pt-PT"/>
        </w:rPr>
        <w:t xml:space="preserve"> para a elaboração </w:t>
      </w:r>
      <w:r w:rsidR="00386C07">
        <w:rPr>
          <w:rFonts w:ascii="Arial" w:hAnsi="Arial" w:cs="Arial"/>
          <w:lang w:bidi="pt-PT"/>
        </w:rPr>
        <w:t>deste trabalho</w:t>
      </w:r>
      <w:r w:rsidR="0054356F" w:rsidRPr="009F223F">
        <w:rPr>
          <w:rFonts w:ascii="Arial" w:hAnsi="Arial" w:cs="Arial"/>
          <w:lang w:bidi="pt-PT"/>
        </w:rPr>
        <w:t xml:space="preserve"> </w:t>
      </w:r>
      <w:r w:rsidR="002547F3">
        <w:rPr>
          <w:rFonts w:ascii="Arial" w:hAnsi="Arial" w:cs="Arial"/>
          <w:lang w:bidi="pt-PT"/>
        </w:rPr>
        <w:t xml:space="preserve">dois </w:t>
      </w:r>
      <w:r w:rsidR="00092D08">
        <w:rPr>
          <w:rFonts w:ascii="Arial" w:hAnsi="Arial" w:cs="Arial"/>
          <w:lang w:bidi="pt-PT"/>
        </w:rPr>
        <w:t>artigos, dentre</w:t>
      </w:r>
      <w:r w:rsidR="00386C07">
        <w:rPr>
          <w:rFonts w:ascii="Arial" w:hAnsi="Arial" w:cs="Arial"/>
          <w:lang w:bidi="pt-PT"/>
        </w:rPr>
        <w:t xml:space="preserve"> nove</w:t>
      </w:r>
      <w:r w:rsidR="0054356F" w:rsidRPr="009F223F">
        <w:rPr>
          <w:rFonts w:ascii="Arial" w:hAnsi="Arial" w:cs="Arial"/>
          <w:lang w:bidi="pt-PT"/>
        </w:rPr>
        <w:t xml:space="preserve"> analisados. </w:t>
      </w:r>
      <w:r w:rsidR="005A2CB4" w:rsidRPr="009F223F">
        <w:rPr>
          <w:rFonts w:ascii="Arial" w:hAnsi="Arial" w:cs="Arial"/>
          <w:lang w:bidi="pt-PT"/>
        </w:rPr>
        <w:t>A</w:t>
      </w:r>
      <w:r w:rsidRPr="009F223F">
        <w:rPr>
          <w:rFonts w:ascii="Arial" w:hAnsi="Arial" w:cs="Arial"/>
          <w:lang w:bidi="pt-PT"/>
        </w:rPr>
        <w:t>s coberturas são indispensáveis na pre</w:t>
      </w:r>
      <w:r w:rsidR="00FD42D6">
        <w:rPr>
          <w:rFonts w:ascii="Arial" w:hAnsi="Arial" w:cs="Arial"/>
          <w:lang w:bidi="pt-PT"/>
        </w:rPr>
        <w:t>venção de LPP, com</w:t>
      </w:r>
      <w:r w:rsidR="00386C07">
        <w:rPr>
          <w:rFonts w:ascii="Arial" w:hAnsi="Arial" w:cs="Arial"/>
          <w:lang w:bidi="pt-PT"/>
        </w:rPr>
        <w:t xml:space="preserve"> aná</w:t>
      </w:r>
      <w:r w:rsidR="00FD42D6">
        <w:rPr>
          <w:rFonts w:ascii="Arial" w:hAnsi="Arial" w:cs="Arial"/>
          <w:lang w:bidi="pt-PT"/>
        </w:rPr>
        <w:t>lise nos artigos os quais</w:t>
      </w:r>
      <w:r w:rsidRPr="009F223F">
        <w:rPr>
          <w:rFonts w:ascii="Arial" w:hAnsi="Arial" w:cs="Arial"/>
          <w:lang w:bidi="pt-PT"/>
        </w:rPr>
        <w:t xml:space="preserve"> mostram que o uso do filme transparente traz u</w:t>
      </w:r>
      <w:r w:rsidR="0056292C">
        <w:rPr>
          <w:rFonts w:ascii="Arial" w:hAnsi="Arial" w:cs="Arial"/>
          <w:lang w:bidi="pt-PT"/>
        </w:rPr>
        <w:t>m excelente</w:t>
      </w:r>
      <w:r w:rsidRPr="009F223F">
        <w:rPr>
          <w:rFonts w:ascii="Arial" w:hAnsi="Arial" w:cs="Arial"/>
          <w:lang w:bidi="pt-PT"/>
        </w:rPr>
        <w:t xml:space="preserve"> resultado ao paciente</w:t>
      </w:r>
      <w:r w:rsidR="0056292C">
        <w:rPr>
          <w:rFonts w:ascii="Arial" w:hAnsi="Arial" w:cs="Arial"/>
          <w:lang w:bidi="pt-PT"/>
        </w:rPr>
        <w:t xml:space="preserve"> e ainda um custo menor, em relação ao </w:t>
      </w:r>
      <w:proofErr w:type="spellStart"/>
      <w:r w:rsidR="0056292C">
        <w:rPr>
          <w:rFonts w:ascii="Arial" w:hAnsi="Arial" w:cs="Arial"/>
          <w:lang w:bidi="pt-PT"/>
        </w:rPr>
        <w:t>hidrocolóide</w:t>
      </w:r>
      <w:proofErr w:type="spellEnd"/>
      <w:r w:rsidR="00B846C9">
        <w:rPr>
          <w:rFonts w:ascii="Arial" w:hAnsi="Arial" w:cs="Arial"/>
          <w:lang w:bidi="pt-PT"/>
        </w:rPr>
        <w:t>, diminuindo os custos para o H</w:t>
      </w:r>
      <w:r w:rsidR="00BE7469">
        <w:rPr>
          <w:rFonts w:ascii="Arial" w:hAnsi="Arial" w:cs="Arial"/>
          <w:lang w:bidi="pt-PT"/>
        </w:rPr>
        <w:t>ospital</w:t>
      </w:r>
      <w:r w:rsidRPr="009F223F">
        <w:rPr>
          <w:rFonts w:ascii="Arial" w:hAnsi="Arial" w:cs="Arial"/>
          <w:lang w:bidi="pt-PT"/>
        </w:rPr>
        <w:t xml:space="preserve">. </w:t>
      </w:r>
      <w:r w:rsidRPr="009F223F">
        <w:rPr>
          <w:rFonts w:ascii="Arial" w:hAnsi="Arial" w:cs="Arial"/>
          <w:b/>
          <w:lang w:bidi="pt-PT"/>
        </w:rPr>
        <w:t>CONCLUSÃO:</w:t>
      </w:r>
      <w:r w:rsidR="008D1286" w:rsidRPr="009F223F">
        <w:rPr>
          <w:rFonts w:ascii="Arial" w:hAnsi="Arial" w:cs="Arial"/>
          <w:b/>
          <w:lang w:bidi="pt-PT"/>
        </w:rPr>
        <w:t xml:space="preserve"> </w:t>
      </w:r>
      <w:r w:rsidR="00B846C9">
        <w:rPr>
          <w:rFonts w:ascii="Arial" w:hAnsi="Arial" w:cs="Arial"/>
          <w:lang w:bidi="pt-PT"/>
        </w:rPr>
        <w:t xml:space="preserve">portanto, as últimas </w:t>
      </w:r>
      <w:r w:rsidRPr="009F223F">
        <w:rPr>
          <w:rFonts w:ascii="Arial" w:hAnsi="Arial" w:cs="Arial"/>
          <w:lang w:bidi="pt-PT"/>
        </w:rPr>
        <w:t>pesquisas relacionadas ao tema</w:t>
      </w:r>
      <w:r w:rsidR="002547F3" w:rsidRPr="009F223F">
        <w:rPr>
          <w:rFonts w:ascii="Arial" w:hAnsi="Arial" w:cs="Arial"/>
          <w:lang w:bidi="pt-PT"/>
        </w:rPr>
        <w:t xml:space="preserve"> evidenciou</w:t>
      </w:r>
      <w:r w:rsidR="0084604B" w:rsidRPr="009F223F">
        <w:rPr>
          <w:rFonts w:ascii="Arial" w:hAnsi="Arial" w:cs="Arial"/>
          <w:lang w:bidi="pt-PT"/>
        </w:rPr>
        <w:t xml:space="preserve"> o avanço de buscas por</w:t>
      </w:r>
      <w:r w:rsidRPr="009F223F">
        <w:rPr>
          <w:rFonts w:ascii="Arial" w:hAnsi="Arial" w:cs="Arial"/>
          <w:lang w:bidi="pt-PT"/>
        </w:rPr>
        <w:t xml:space="preserve"> novas coberturas</w:t>
      </w:r>
      <w:r w:rsidR="002547F3">
        <w:rPr>
          <w:rFonts w:ascii="Arial" w:hAnsi="Arial" w:cs="Arial"/>
          <w:lang w:bidi="pt-PT"/>
        </w:rPr>
        <w:t>, p</w:t>
      </w:r>
      <w:r w:rsidR="00810157" w:rsidRPr="009F223F">
        <w:rPr>
          <w:rFonts w:ascii="Arial" w:hAnsi="Arial" w:cs="Arial"/>
          <w:lang w:bidi="pt-PT"/>
        </w:rPr>
        <w:t>roporcionando</w:t>
      </w:r>
      <w:r w:rsidR="002547F3">
        <w:rPr>
          <w:rFonts w:ascii="Arial" w:hAnsi="Arial" w:cs="Arial"/>
          <w:lang w:bidi="pt-PT"/>
        </w:rPr>
        <w:t>, através do filme transparente,</w:t>
      </w:r>
      <w:r w:rsidR="00810157" w:rsidRPr="009F223F">
        <w:rPr>
          <w:rFonts w:ascii="Arial" w:hAnsi="Arial" w:cs="Arial"/>
          <w:lang w:bidi="pt-PT"/>
        </w:rPr>
        <w:t xml:space="preserve"> um tratamento</w:t>
      </w:r>
      <w:r w:rsidR="00386C07">
        <w:rPr>
          <w:rFonts w:ascii="Arial" w:hAnsi="Arial" w:cs="Arial"/>
          <w:lang w:bidi="pt-PT"/>
        </w:rPr>
        <w:t xml:space="preserve"> </w:t>
      </w:r>
      <w:r w:rsidR="00810157" w:rsidRPr="009F223F">
        <w:rPr>
          <w:rFonts w:ascii="Arial" w:hAnsi="Arial" w:cs="Arial"/>
          <w:lang w:bidi="pt-PT"/>
        </w:rPr>
        <w:t>efic</w:t>
      </w:r>
      <w:r w:rsidRPr="009F223F">
        <w:rPr>
          <w:rFonts w:ascii="Arial" w:hAnsi="Arial" w:cs="Arial"/>
          <w:lang w:bidi="pt-PT"/>
        </w:rPr>
        <w:t>az</w:t>
      </w:r>
      <w:r w:rsidR="002547F3">
        <w:rPr>
          <w:rFonts w:ascii="Arial" w:hAnsi="Arial" w:cs="Arial"/>
          <w:lang w:bidi="pt-PT"/>
        </w:rPr>
        <w:t xml:space="preserve"> e</w:t>
      </w:r>
      <w:r w:rsidRPr="009F223F">
        <w:rPr>
          <w:rFonts w:ascii="Arial" w:hAnsi="Arial" w:cs="Arial"/>
          <w:lang w:bidi="pt-PT"/>
        </w:rPr>
        <w:t xml:space="preserve"> </w:t>
      </w:r>
      <w:r w:rsidR="00810157" w:rsidRPr="009F223F">
        <w:rPr>
          <w:rFonts w:ascii="Arial" w:hAnsi="Arial" w:cs="Arial"/>
          <w:lang w:bidi="pt-PT"/>
        </w:rPr>
        <w:t xml:space="preserve">de </w:t>
      </w:r>
      <w:r w:rsidR="00CF2FE5" w:rsidRPr="009F223F">
        <w:rPr>
          <w:rFonts w:ascii="Arial" w:hAnsi="Arial" w:cs="Arial"/>
          <w:lang w:bidi="pt-PT"/>
        </w:rPr>
        <w:t>baixo</w:t>
      </w:r>
      <w:r w:rsidR="00B846C9">
        <w:rPr>
          <w:rFonts w:ascii="Arial" w:hAnsi="Arial" w:cs="Arial"/>
          <w:lang w:bidi="pt-PT"/>
        </w:rPr>
        <w:t xml:space="preserve"> custo</w:t>
      </w:r>
      <w:r w:rsidR="002547F3">
        <w:rPr>
          <w:rFonts w:ascii="Arial" w:hAnsi="Arial" w:cs="Arial"/>
          <w:lang w:bidi="pt-PT"/>
        </w:rPr>
        <w:t>, oferecendo benefícios tanto ao paciente</w:t>
      </w:r>
      <w:r w:rsidR="00B846C9">
        <w:rPr>
          <w:rFonts w:ascii="Arial" w:hAnsi="Arial" w:cs="Arial"/>
          <w:lang w:bidi="pt-PT"/>
        </w:rPr>
        <w:t>, quanto ao Hospital.</w:t>
      </w:r>
    </w:p>
    <w:p w:rsidR="00D415D1" w:rsidRPr="009F223F" w:rsidRDefault="009F223F" w:rsidP="009F223F">
      <w:pPr>
        <w:pStyle w:val="Corpodetexto"/>
        <w:tabs>
          <w:tab w:val="left" w:pos="4852"/>
        </w:tabs>
        <w:ind w:left="107" w:right="98"/>
        <w:jc w:val="both"/>
        <w:rPr>
          <w:sz w:val="21"/>
        </w:rPr>
      </w:pPr>
      <w:r w:rsidRPr="009F223F">
        <w:rPr>
          <w:sz w:val="21"/>
        </w:rPr>
        <w:tab/>
      </w:r>
    </w:p>
    <w:p w:rsidR="00D415D1" w:rsidRPr="009F223F" w:rsidRDefault="00606D44" w:rsidP="00EA7E33">
      <w:pPr>
        <w:pStyle w:val="Corpodetexto"/>
        <w:spacing w:line="247" w:lineRule="auto"/>
        <w:ind w:right="114"/>
        <w:jc w:val="both"/>
      </w:pPr>
      <w:r>
        <w:rPr>
          <w:b/>
        </w:rPr>
        <w:t xml:space="preserve">DESCRITORES: </w:t>
      </w:r>
      <w:r w:rsidR="0054356F" w:rsidRPr="009F223F">
        <w:t>Cuidados de enfermagem. Curativos. C</w:t>
      </w:r>
      <w:r w:rsidR="00D415D1" w:rsidRPr="009F223F">
        <w:t>oberturas.</w:t>
      </w:r>
    </w:p>
    <w:p w:rsidR="00D415D1" w:rsidRPr="009F223F" w:rsidRDefault="00D415D1" w:rsidP="00EA7E33">
      <w:pPr>
        <w:pStyle w:val="Corpodetexto"/>
        <w:spacing w:line="247" w:lineRule="auto"/>
        <w:ind w:left="107" w:right="114"/>
        <w:jc w:val="both"/>
        <w:rPr>
          <w:sz w:val="20"/>
        </w:rPr>
      </w:pPr>
    </w:p>
    <w:p w:rsidR="00D415D1" w:rsidRDefault="00D415D1" w:rsidP="00EA7E33">
      <w:pPr>
        <w:pStyle w:val="Corpodetexto"/>
        <w:spacing w:line="242" w:lineRule="auto"/>
        <w:ind w:right="98"/>
        <w:jc w:val="both"/>
      </w:pPr>
      <w:r>
        <w:rPr>
          <w:b/>
        </w:rPr>
        <w:t xml:space="preserve">REFERÊNCIAS: </w:t>
      </w:r>
    </w:p>
    <w:p w:rsidR="00D415D1" w:rsidRDefault="00D415D1" w:rsidP="00EA7E33">
      <w:pPr>
        <w:pStyle w:val="Corpodetexto"/>
        <w:spacing w:line="242" w:lineRule="auto"/>
        <w:ind w:left="107" w:right="98"/>
        <w:jc w:val="both"/>
      </w:pPr>
    </w:p>
    <w:p w:rsidR="00D415D1" w:rsidRPr="00446EFB" w:rsidRDefault="008D1286" w:rsidP="00EA7E33">
      <w:pPr>
        <w:pStyle w:val="Ttulo3"/>
        <w:spacing w:before="0"/>
        <w:rPr>
          <w:rFonts w:ascii="Arial" w:hAnsi="Arial" w:cs="Arial"/>
          <w:sz w:val="22"/>
          <w:szCs w:val="22"/>
        </w:rPr>
      </w:pPr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BUSANELLO, </w:t>
      </w:r>
      <w:proofErr w:type="gramStart"/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>et</w:t>
      </w:r>
      <w:proofErr w:type="gramEnd"/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al. Fisiologia e prática de enfermagem no cuidado de portadores de feridas. </w:t>
      </w:r>
      <w:r w:rsidRPr="00446EF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Revista Ciência em Extensão</w:t>
      </w:r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>, v. 10, n. 3, p.</w:t>
      </w:r>
      <w:r w:rsidR="00767B2B"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254-261, 2014. Disponível em: </w:t>
      </w:r>
      <w:hyperlink r:id="rId8" w:history="1">
        <w:r w:rsidR="00767B2B" w:rsidRPr="00446EF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http://ojs.unesp.br/index.php/revista_proex/article/view/961</w:t>
        </w:r>
      </w:hyperlink>
      <w:r w:rsidR="00767B2B"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>Acesso em: 10/05/2019.</w:t>
      </w:r>
    </w:p>
    <w:p w:rsidR="00767B2B" w:rsidRPr="00446EFB" w:rsidRDefault="00767B2B" w:rsidP="00EA7E33">
      <w:pPr>
        <w:pStyle w:val="Ttulo3"/>
        <w:spacing w:before="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415D1" w:rsidRPr="00446EFB" w:rsidRDefault="00767B2B" w:rsidP="00EA7E33">
      <w:pPr>
        <w:pStyle w:val="Ttulo3"/>
        <w:spacing w:before="0"/>
        <w:jc w:val="both"/>
        <w:rPr>
          <w:rFonts w:ascii="Arial" w:hAnsi="Arial" w:cs="Arial"/>
          <w:b/>
          <w:bCs/>
          <w:color w:val="111111"/>
          <w:sz w:val="22"/>
          <w:szCs w:val="22"/>
        </w:rPr>
      </w:pPr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SILVA, </w:t>
      </w:r>
      <w:proofErr w:type="gramStart"/>
      <w:r w:rsidR="008D1286"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>et</w:t>
      </w:r>
      <w:proofErr w:type="gramEnd"/>
      <w:r w:rsidR="008D1286"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al. Atuação do Enfermeiro na Avaliação de Feridas Crônicas. In: </w:t>
      </w:r>
      <w:r w:rsidR="008D1286" w:rsidRPr="00446EF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Congresso Internacional de Enfermagem</w:t>
      </w:r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2017. Disponível em: </w:t>
      </w:r>
      <w:hyperlink r:id="rId9" w:history="1">
        <w:r w:rsidRPr="00446EF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https://eventos.set.edu.br/index.php/cie/article/view/5563</w:t>
        </w:r>
      </w:hyperlink>
      <w:r w:rsidRP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446EF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Acesso em 08/05/2019. </w:t>
      </w:r>
    </w:p>
    <w:p w:rsidR="00D415D1" w:rsidRPr="00446EFB" w:rsidRDefault="00D415D1" w:rsidP="00EA7E33">
      <w:pPr>
        <w:jc w:val="both"/>
        <w:rPr>
          <w:color w:val="111111"/>
          <w:lang w:bidi="pt-PT"/>
        </w:rPr>
      </w:pPr>
    </w:p>
    <w:p w:rsidR="00D415D1" w:rsidRDefault="00D415D1" w:rsidP="00EA7E33">
      <w:pPr>
        <w:pStyle w:val="Corpodetexto"/>
        <w:spacing w:line="242" w:lineRule="auto"/>
        <w:ind w:left="107" w:right="98"/>
        <w:jc w:val="both"/>
      </w:pPr>
    </w:p>
    <w:p w:rsidR="00D415D1" w:rsidRDefault="00D415D1"/>
    <w:sectPr w:rsidR="00D415D1" w:rsidSect="00553DF5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D1"/>
    <w:rsid w:val="00003574"/>
    <w:rsid w:val="00005846"/>
    <w:rsid w:val="00092D08"/>
    <w:rsid w:val="000D050B"/>
    <w:rsid w:val="00167F12"/>
    <w:rsid w:val="001849A2"/>
    <w:rsid w:val="001D25E0"/>
    <w:rsid w:val="002547F3"/>
    <w:rsid w:val="00386C07"/>
    <w:rsid w:val="003F3D2F"/>
    <w:rsid w:val="00446EFB"/>
    <w:rsid w:val="0054356F"/>
    <w:rsid w:val="00553DF5"/>
    <w:rsid w:val="0056292C"/>
    <w:rsid w:val="005A2CB4"/>
    <w:rsid w:val="00606D44"/>
    <w:rsid w:val="00767B2B"/>
    <w:rsid w:val="0079736E"/>
    <w:rsid w:val="007D35A4"/>
    <w:rsid w:val="00810157"/>
    <w:rsid w:val="0084604B"/>
    <w:rsid w:val="008D1286"/>
    <w:rsid w:val="009F223F"/>
    <w:rsid w:val="00A2433D"/>
    <w:rsid w:val="00A93064"/>
    <w:rsid w:val="00AD7A43"/>
    <w:rsid w:val="00B54EC5"/>
    <w:rsid w:val="00B846C9"/>
    <w:rsid w:val="00B856D6"/>
    <w:rsid w:val="00B91306"/>
    <w:rsid w:val="00BE7469"/>
    <w:rsid w:val="00CF2FE5"/>
    <w:rsid w:val="00D415D1"/>
    <w:rsid w:val="00D62E7F"/>
    <w:rsid w:val="00F31C2B"/>
    <w:rsid w:val="00FD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F5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41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415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415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15D1"/>
    <w:rPr>
      <w:rFonts w:ascii="Arial" w:eastAsia="Arial" w:hAnsi="Arial" w:cs="Arial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415D1"/>
    <w:rPr>
      <w:i/>
      <w:iCs/>
    </w:rPr>
  </w:style>
  <w:style w:type="character" w:styleId="Hyperlink">
    <w:name w:val="Hyperlink"/>
    <w:basedOn w:val="Fontepargpadro"/>
    <w:uiPriority w:val="99"/>
    <w:unhideWhenUsed/>
    <w:rsid w:val="00D415D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F5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41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415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415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15D1"/>
    <w:rPr>
      <w:rFonts w:ascii="Arial" w:eastAsia="Arial" w:hAnsi="Arial" w:cs="Arial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415D1"/>
    <w:rPr>
      <w:i/>
      <w:iCs/>
    </w:rPr>
  </w:style>
  <w:style w:type="character" w:styleId="Hyperlink">
    <w:name w:val="Hyperlink"/>
    <w:basedOn w:val="Fontepargpadro"/>
    <w:uiPriority w:val="99"/>
    <w:unhideWhenUsed/>
    <w:rsid w:val="00D415D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unesp.br/index.php/revista_proex/article/view/96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os.set.edu.br/index.php/cie/article/view/556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EE73-EBD3-4459-9935-ABFB8385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irlaylakalline@gmail.com</dc:creator>
  <cp:lastModifiedBy>SERVER</cp:lastModifiedBy>
  <cp:revision>3</cp:revision>
  <dcterms:created xsi:type="dcterms:W3CDTF">2019-05-25T00:11:00Z</dcterms:created>
  <dcterms:modified xsi:type="dcterms:W3CDTF">2019-05-25T00:35:00Z</dcterms:modified>
</cp:coreProperties>
</file>