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BB410D4" w14:textId="2C551114" w:rsidR="0012743C" w:rsidRPr="00B45CD0" w:rsidRDefault="00744611" w:rsidP="009C02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CD0">
        <w:rPr>
          <w:rFonts w:ascii="Times New Roman" w:hAnsi="Times New Roman" w:cs="Times New Roman"/>
          <w:b/>
          <w:bCs/>
          <w:sz w:val="28"/>
          <w:szCs w:val="28"/>
        </w:rPr>
        <w:t xml:space="preserve">ROBÓTICA SUSTENTÁVEL NA ESCOLA MUNICIPAL DOMINGOS AGENOR </w:t>
      </w:r>
      <w:r w:rsidR="009C02C6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B45CD0">
        <w:rPr>
          <w:rFonts w:ascii="Times New Roman" w:hAnsi="Times New Roman" w:cs="Times New Roman"/>
          <w:b/>
          <w:bCs/>
          <w:sz w:val="28"/>
          <w:szCs w:val="28"/>
        </w:rPr>
        <w:t>MITH: CRIAÇÃO DE UM ROBÔ COLETOR DE LIXO UTILIZANDO PAPELÃO RECICLÁVEL</w:t>
      </w:r>
    </w:p>
    <w:p w14:paraId="2240AB7C" w14:textId="0C4BD479" w:rsidR="00674210" w:rsidRPr="00340AC6" w:rsidRDefault="0012743C" w:rsidP="00305B9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B0B09">
        <w:rPr>
          <w:rFonts w:ascii="Times New Roman" w:hAnsi="Times New Roman" w:cs="Times New Roman"/>
          <w:b/>
          <w:bCs/>
          <w:sz w:val="20"/>
          <w:szCs w:val="20"/>
          <w:lang w:val="en-US"/>
        </w:rPr>
        <w:t>Jocilene</w:t>
      </w:r>
      <w:proofErr w:type="spellEnd"/>
      <w:r w:rsidRPr="000B0B09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Souza</w:t>
      </w:r>
      <w:r w:rsidR="00305B9A" w:rsidRPr="000B0B09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– </w:t>
      </w:r>
      <w:r w:rsidR="00297F28" w:rsidRPr="000B0B09">
        <w:rPr>
          <w:rFonts w:ascii="Times New Roman" w:hAnsi="Times New Roman" w:cs="Times New Roman"/>
          <w:b/>
          <w:bCs/>
          <w:sz w:val="20"/>
          <w:szCs w:val="20"/>
          <w:lang w:val="en-US"/>
        </w:rPr>
        <w:t>SEMED</w:t>
      </w:r>
      <w:r w:rsidR="00305B9A" w:rsidRPr="000B0B09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7131CC" w:rsidRPr="000B0B09">
        <w:rPr>
          <w:rFonts w:ascii="Times New Roman" w:hAnsi="Times New Roman" w:cs="Times New Roman"/>
          <w:b/>
          <w:bCs/>
          <w:sz w:val="20"/>
          <w:szCs w:val="20"/>
          <w:lang w:val="en-US"/>
        </w:rPr>
        <w:t>– Coari</w:t>
      </w:r>
      <w:r w:rsidR="00305B9A" w:rsidRPr="000B0B09">
        <w:rPr>
          <w:rFonts w:ascii="Times New Roman" w:hAnsi="Times New Roman" w:cs="Times New Roman"/>
          <w:b/>
          <w:bCs/>
          <w:sz w:val="20"/>
          <w:szCs w:val="20"/>
          <w:lang w:val="en-US"/>
        </w:rPr>
        <w:t>/</w:t>
      </w:r>
      <w:r w:rsidR="007131CC" w:rsidRPr="000B0B09">
        <w:rPr>
          <w:rFonts w:ascii="Times New Roman" w:hAnsi="Times New Roman" w:cs="Times New Roman"/>
          <w:b/>
          <w:bCs/>
          <w:sz w:val="20"/>
          <w:szCs w:val="20"/>
          <w:lang w:val="en-US"/>
        </w:rPr>
        <w:t>AM</w:t>
      </w:r>
      <w:r w:rsidR="00297F28" w:rsidRPr="000B0B09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– </w:t>
      </w:r>
      <w:r w:rsidR="00305B9A" w:rsidRPr="000B0B09">
        <w:rPr>
          <w:rFonts w:ascii="Times New Roman" w:hAnsi="Times New Roman" w:cs="Times New Roman"/>
          <w:b/>
          <w:bCs/>
          <w:sz w:val="20"/>
          <w:szCs w:val="20"/>
          <w:lang w:val="en-US"/>
        </w:rPr>
        <w:t>Ens</w:t>
      </w:r>
      <w:r w:rsidR="000B0B09" w:rsidRPr="000B0B09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="00305B9A" w:rsidRPr="000B0B09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305B9A">
        <w:rPr>
          <w:rFonts w:ascii="Times New Roman" w:hAnsi="Times New Roman" w:cs="Times New Roman"/>
          <w:b/>
          <w:bCs/>
          <w:sz w:val="20"/>
          <w:szCs w:val="20"/>
        </w:rPr>
        <w:t>Fundamental – E</w:t>
      </w:r>
      <w:r w:rsidR="00297F28">
        <w:rPr>
          <w:rFonts w:ascii="Times New Roman" w:hAnsi="Times New Roman" w:cs="Times New Roman"/>
          <w:b/>
          <w:bCs/>
          <w:sz w:val="20"/>
          <w:szCs w:val="20"/>
        </w:rPr>
        <w:t>-m</w:t>
      </w:r>
      <w:r w:rsidR="004B1D01" w:rsidRPr="00340AC6">
        <w:rPr>
          <w:rFonts w:ascii="Times New Roman" w:hAnsi="Times New Roman" w:cs="Times New Roman"/>
          <w:b/>
          <w:bCs/>
          <w:sz w:val="20"/>
          <w:szCs w:val="20"/>
        </w:rPr>
        <w:t>ail</w:t>
      </w:r>
      <w:r w:rsidR="007131CC" w:rsidRPr="00340AC6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EA284B" w:rsidRPr="00340AC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hyperlink r:id="rId7" w:history="1">
        <w:r w:rsidR="009C5CA8" w:rsidRPr="007918B7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jocilene_monteiro@hotmail.com</w:t>
        </w:r>
      </w:hyperlink>
    </w:p>
    <w:p w14:paraId="418EA446" w14:textId="55ED7F58" w:rsidR="00205795" w:rsidRPr="00305B9A" w:rsidRDefault="00205795" w:rsidP="00305B9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05B9A">
        <w:rPr>
          <w:rFonts w:ascii="Times New Roman" w:hAnsi="Times New Roman" w:cs="Times New Roman"/>
          <w:b/>
          <w:bCs/>
          <w:sz w:val="20"/>
          <w:szCs w:val="20"/>
        </w:rPr>
        <w:t>Tiago</w:t>
      </w:r>
      <w:r w:rsidR="00305B9A" w:rsidRPr="00305B9A">
        <w:rPr>
          <w:rFonts w:ascii="Times New Roman" w:hAnsi="Times New Roman" w:cs="Times New Roman"/>
          <w:b/>
          <w:bCs/>
          <w:sz w:val="20"/>
          <w:szCs w:val="20"/>
        </w:rPr>
        <w:t xml:space="preserve"> S</w:t>
      </w:r>
      <w:r w:rsidR="00297F28" w:rsidRPr="00305B9A">
        <w:rPr>
          <w:rFonts w:ascii="Times New Roman" w:hAnsi="Times New Roman" w:cs="Times New Roman"/>
          <w:b/>
          <w:bCs/>
          <w:sz w:val="20"/>
          <w:szCs w:val="20"/>
        </w:rPr>
        <w:t>antos</w:t>
      </w:r>
      <w:r w:rsidR="00305B9A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Pr="00305B9A">
        <w:rPr>
          <w:rFonts w:ascii="Times New Roman" w:hAnsi="Times New Roman" w:cs="Times New Roman"/>
          <w:b/>
          <w:bCs/>
          <w:sz w:val="20"/>
          <w:szCs w:val="20"/>
        </w:rPr>
        <w:t>ISB/UFAM</w:t>
      </w:r>
      <w:r w:rsidR="00305B9A" w:rsidRPr="00305B9A">
        <w:rPr>
          <w:rFonts w:ascii="Times New Roman" w:hAnsi="Times New Roman" w:cs="Times New Roman"/>
          <w:b/>
          <w:bCs/>
          <w:sz w:val="20"/>
          <w:szCs w:val="20"/>
        </w:rPr>
        <w:t xml:space="preserve"> – Ens</w:t>
      </w:r>
      <w:r w:rsidR="000B0B0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305B9A" w:rsidRPr="00305B9A">
        <w:rPr>
          <w:rFonts w:ascii="Times New Roman" w:hAnsi="Times New Roman" w:cs="Times New Roman"/>
          <w:b/>
          <w:bCs/>
          <w:sz w:val="20"/>
          <w:szCs w:val="20"/>
        </w:rPr>
        <w:t xml:space="preserve"> Superior</w:t>
      </w:r>
      <w:r w:rsidR="00305B9A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4391BC6E" w14:textId="45E185EE" w:rsidR="00305B9A" w:rsidRDefault="00305B9A" w:rsidP="00305B9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Ricardo Souza – </w:t>
      </w:r>
      <w:r w:rsidR="00205795" w:rsidRPr="00297F28">
        <w:rPr>
          <w:rFonts w:ascii="Times New Roman" w:hAnsi="Times New Roman" w:cs="Times New Roman"/>
          <w:b/>
          <w:bCs/>
          <w:sz w:val="20"/>
          <w:szCs w:val="20"/>
        </w:rPr>
        <w:t>ISB/UFAM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– Ens</w:t>
      </w:r>
      <w:r w:rsidR="000B0B09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Superior.</w:t>
      </w:r>
    </w:p>
    <w:p w14:paraId="2F7E5B55" w14:textId="48F6AE76" w:rsidR="00205795" w:rsidRPr="00297F28" w:rsidRDefault="00205795" w:rsidP="00305B9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97F2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AA87C0D" w14:textId="77777777" w:rsidR="00205795" w:rsidRDefault="00205795" w:rsidP="002059BE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BB20002" w14:textId="24F11851" w:rsidR="0012743C" w:rsidRPr="008B5380" w:rsidRDefault="002059BE" w:rsidP="002059BE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B5380">
        <w:rPr>
          <w:rFonts w:ascii="Times New Roman" w:hAnsi="Times New Roman" w:cs="Times New Roman"/>
          <w:b/>
          <w:bCs/>
        </w:rPr>
        <w:t>Sustentabilidade, Ciência e Tecnologia</w:t>
      </w:r>
    </w:p>
    <w:p w14:paraId="7EDB388C" w14:textId="77777777" w:rsidR="007131CC" w:rsidRPr="002059BE" w:rsidRDefault="007131CC" w:rsidP="002059BE">
      <w:pPr>
        <w:spacing w:after="0" w:line="360" w:lineRule="auto"/>
        <w:rPr>
          <w:rFonts w:ascii="Times New Roman" w:hAnsi="Times New Roman" w:cs="Times New Roman"/>
        </w:rPr>
      </w:pPr>
    </w:p>
    <w:p w14:paraId="66B728F6" w14:textId="77777777" w:rsidR="0012743C" w:rsidRPr="00B45CD0" w:rsidRDefault="0012743C" w:rsidP="00B45CD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CD0">
        <w:rPr>
          <w:rFonts w:ascii="Times New Roman" w:hAnsi="Times New Roman" w:cs="Times New Roman"/>
          <w:b/>
          <w:bCs/>
          <w:sz w:val="28"/>
          <w:szCs w:val="28"/>
        </w:rPr>
        <w:t>Introdução</w:t>
      </w:r>
    </w:p>
    <w:p w14:paraId="1BAB5636" w14:textId="4EDF137A" w:rsidR="0012743C" w:rsidRPr="002059BE" w:rsidRDefault="0012743C" w:rsidP="00B45CD0">
      <w:pPr>
        <w:spacing w:line="360" w:lineRule="auto"/>
        <w:jc w:val="both"/>
        <w:rPr>
          <w:rFonts w:ascii="Times New Roman" w:hAnsi="Times New Roman" w:cs="Times New Roman"/>
        </w:rPr>
      </w:pPr>
      <w:r w:rsidRPr="002059BE">
        <w:rPr>
          <w:rFonts w:ascii="Times New Roman" w:hAnsi="Times New Roman" w:cs="Times New Roman"/>
        </w:rPr>
        <w:t>A robótica sustentável surge como uma proposta inovadora ao integrar tecnologia e consciência ambiental no espaço escolar</w:t>
      </w:r>
      <w:r w:rsidR="00DF58AF">
        <w:rPr>
          <w:rFonts w:ascii="Times New Roman" w:hAnsi="Times New Roman" w:cs="Times New Roman"/>
        </w:rPr>
        <w:t xml:space="preserve"> (Almeida, 2020)</w:t>
      </w:r>
      <w:r w:rsidRPr="002059BE">
        <w:rPr>
          <w:rFonts w:ascii="Times New Roman" w:hAnsi="Times New Roman" w:cs="Times New Roman"/>
        </w:rPr>
        <w:t>. Mais do que ensinar conceitos de ciência e engenharia, ela promove uma reflexão crítica sobre os impactos ambientais e a necessidade de reaproveitar materiais</w:t>
      </w:r>
      <w:r w:rsidR="00DF58AF">
        <w:rPr>
          <w:rFonts w:ascii="Times New Roman" w:hAnsi="Times New Roman" w:cs="Times New Roman"/>
        </w:rPr>
        <w:t xml:space="preserve"> (UNESCO)</w:t>
      </w:r>
      <w:r w:rsidRPr="002059BE">
        <w:rPr>
          <w:rFonts w:ascii="Times New Roman" w:hAnsi="Times New Roman" w:cs="Times New Roman"/>
        </w:rPr>
        <w:t>. O projeto Robô Coletor de Lixo, desenvolvido com alunos do 6º ao 9º ano da Escola Municipal Domingos Agenor Smith</w:t>
      </w:r>
      <w:r w:rsidR="009C5CA8">
        <w:rPr>
          <w:rFonts w:ascii="Times New Roman" w:hAnsi="Times New Roman" w:cs="Times New Roman"/>
        </w:rPr>
        <w:t xml:space="preserve"> no município de Coari/AM</w:t>
      </w:r>
      <w:r w:rsidRPr="00205795">
        <w:rPr>
          <w:rFonts w:ascii="Times New Roman" w:hAnsi="Times New Roman" w:cs="Times New Roman"/>
        </w:rPr>
        <w:t>,</w:t>
      </w:r>
      <w:r w:rsidRPr="002059BE">
        <w:rPr>
          <w:rFonts w:ascii="Times New Roman" w:hAnsi="Times New Roman" w:cs="Times New Roman"/>
        </w:rPr>
        <w:t xml:space="preserve"> teve como propósito estimular a aprendizagem interdisciplinar, a criatividade e o protagonismo estudantil.</w:t>
      </w:r>
    </w:p>
    <w:p w14:paraId="17171E3A" w14:textId="720C1840" w:rsidR="0012743C" w:rsidRDefault="0012743C" w:rsidP="00B45CD0">
      <w:pPr>
        <w:spacing w:line="360" w:lineRule="auto"/>
        <w:jc w:val="both"/>
        <w:rPr>
          <w:rFonts w:ascii="Times New Roman" w:hAnsi="Times New Roman" w:cs="Times New Roman"/>
        </w:rPr>
      </w:pPr>
      <w:r w:rsidRPr="002059BE">
        <w:rPr>
          <w:rFonts w:ascii="Times New Roman" w:hAnsi="Times New Roman" w:cs="Times New Roman"/>
        </w:rPr>
        <w:t>A proposta consistiu na construção de robôs coletores de lixo utilizando papelão reciclável e sucatas, possibilitando aos estudantes o contato com práticas de programação simples, design de protótipos e soluções para problemas reais do cotidiano. Inspirados na perspectiva freiriana de que “ensinar não é transferir conhecimento, mas criar as possibilidades para a sua própria produção ou a sua construção” (</w:t>
      </w:r>
      <w:r w:rsidRPr="00297F28">
        <w:rPr>
          <w:rFonts w:ascii="Times New Roman" w:hAnsi="Times New Roman" w:cs="Times New Roman"/>
        </w:rPr>
        <w:t>F</w:t>
      </w:r>
      <w:r w:rsidR="00F81AA6" w:rsidRPr="00297F28">
        <w:rPr>
          <w:rFonts w:ascii="Times New Roman" w:hAnsi="Times New Roman" w:cs="Times New Roman"/>
        </w:rPr>
        <w:t>reire</w:t>
      </w:r>
      <w:r w:rsidRPr="00297F28">
        <w:rPr>
          <w:rFonts w:ascii="Times New Roman" w:hAnsi="Times New Roman" w:cs="Times New Roman"/>
        </w:rPr>
        <w:t>,</w:t>
      </w:r>
      <w:r w:rsidRPr="002059BE">
        <w:rPr>
          <w:rFonts w:ascii="Times New Roman" w:hAnsi="Times New Roman" w:cs="Times New Roman"/>
        </w:rPr>
        <w:t xml:space="preserve"> 1996, p. 24), os alunos se tornaram sujeitos ativos do processo, explorando o conhecimento de maneira crítica, criativa e colaborativa.</w:t>
      </w:r>
    </w:p>
    <w:p w14:paraId="6CEF4AEB" w14:textId="77777777" w:rsidR="0012743C" w:rsidRPr="00B45CD0" w:rsidRDefault="0012743C" w:rsidP="00B45CD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CD0">
        <w:rPr>
          <w:rFonts w:ascii="Times New Roman" w:hAnsi="Times New Roman" w:cs="Times New Roman"/>
          <w:b/>
          <w:bCs/>
          <w:sz w:val="28"/>
          <w:szCs w:val="28"/>
        </w:rPr>
        <w:t>Objetivo</w:t>
      </w:r>
    </w:p>
    <w:p w14:paraId="331A0DE3" w14:textId="104CC5F0" w:rsidR="0012743C" w:rsidRDefault="0012743C" w:rsidP="00B45CD0">
      <w:pPr>
        <w:spacing w:line="360" w:lineRule="auto"/>
        <w:jc w:val="both"/>
        <w:rPr>
          <w:rFonts w:ascii="Times New Roman" w:hAnsi="Times New Roman" w:cs="Times New Roman"/>
        </w:rPr>
      </w:pPr>
      <w:r w:rsidRPr="002059BE">
        <w:rPr>
          <w:rFonts w:ascii="Times New Roman" w:hAnsi="Times New Roman" w:cs="Times New Roman"/>
        </w:rPr>
        <w:t>Proporcionar aos educandos uma experiência prática em robótica sustentável, incentivando a compreensão sobre sustentabilidade, a valorização do reaproveitamento de materiais e o desenvolvimento de habilidades cognitivas, sociais e tecnológicas.</w:t>
      </w:r>
    </w:p>
    <w:p w14:paraId="5B2124C9" w14:textId="77777777" w:rsidR="00D50C69" w:rsidRDefault="00D50C69" w:rsidP="00B45CD0">
      <w:pPr>
        <w:spacing w:line="360" w:lineRule="auto"/>
        <w:jc w:val="both"/>
        <w:rPr>
          <w:rFonts w:ascii="Times New Roman" w:hAnsi="Times New Roman" w:cs="Times New Roman"/>
        </w:rPr>
      </w:pPr>
    </w:p>
    <w:p w14:paraId="09938254" w14:textId="77777777" w:rsidR="0012743C" w:rsidRPr="00B45CD0" w:rsidRDefault="0012743C" w:rsidP="00B45CD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CD0">
        <w:rPr>
          <w:rFonts w:ascii="Times New Roman" w:hAnsi="Times New Roman" w:cs="Times New Roman"/>
          <w:b/>
          <w:bCs/>
          <w:sz w:val="28"/>
          <w:szCs w:val="28"/>
        </w:rPr>
        <w:lastRenderedPageBreak/>
        <w:t>Metodologia</w:t>
      </w:r>
    </w:p>
    <w:p w14:paraId="7AFB8137" w14:textId="16D274E9" w:rsidR="0012743C" w:rsidRPr="002059BE" w:rsidRDefault="0012743C" w:rsidP="00B45CD0">
      <w:pPr>
        <w:spacing w:line="360" w:lineRule="auto"/>
        <w:jc w:val="both"/>
        <w:rPr>
          <w:rFonts w:ascii="Times New Roman" w:hAnsi="Times New Roman" w:cs="Times New Roman"/>
        </w:rPr>
      </w:pPr>
      <w:r w:rsidRPr="002059BE">
        <w:rPr>
          <w:rFonts w:ascii="Times New Roman" w:hAnsi="Times New Roman" w:cs="Times New Roman"/>
        </w:rPr>
        <w:t xml:space="preserve">O projeto foi </w:t>
      </w:r>
      <w:r w:rsidR="00380B9B">
        <w:rPr>
          <w:rFonts w:ascii="Times New Roman" w:hAnsi="Times New Roman" w:cs="Times New Roman"/>
        </w:rPr>
        <w:t>divido</w:t>
      </w:r>
      <w:r w:rsidRPr="002059BE">
        <w:rPr>
          <w:rFonts w:ascii="Times New Roman" w:hAnsi="Times New Roman" w:cs="Times New Roman"/>
        </w:rPr>
        <w:t xml:space="preserve"> em etapas que </w:t>
      </w:r>
      <w:r w:rsidR="00634845">
        <w:rPr>
          <w:rFonts w:ascii="Times New Roman" w:hAnsi="Times New Roman" w:cs="Times New Roman"/>
        </w:rPr>
        <w:t>incentivam</w:t>
      </w:r>
      <w:r w:rsidRPr="002059BE">
        <w:rPr>
          <w:rFonts w:ascii="Times New Roman" w:hAnsi="Times New Roman" w:cs="Times New Roman"/>
        </w:rPr>
        <w:t xml:space="preserve"> o envolvimento dos alunos:</w:t>
      </w:r>
    </w:p>
    <w:p w14:paraId="1D991DBC" w14:textId="77777777" w:rsidR="0012743C" w:rsidRPr="002059BE" w:rsidRDefault="0012743C" w:rsidP="00B45CD0">
      <w:pPr>
        <w:spacing w:line="360" w:lineRule="auto"/>
        <w:jc w:val="both"/>
        <w:rPr>
          <w:rFonts w:ascii="Times New Roman" w:hAnsi="Times New Roman" w:cs="Times New Roman"/>
        </w:rPr>
      </w:pPr>
      <w:r w:rsidRPr="002059BE">
        <w:rPr>
          <w:rFonts w:ascii="Times New Roman" w:hAnsi="Times New Roman" w:cs="Times New Roman"/>
        </w:rPr>
        <w:t>1. Sensibilização: debates e reflexões sobre problemas ambientais, reciclagem e coleta seletiva.</w:t>
      </w:r>
    </w:p>
    <w:p w14:paraId="1616676D" w14:textId="6E0B5F06" w:rsidR="0012743C" w:rsidRPr="002059BE" w:rsidRDefault="0012743C" w:rsidP="00B45CD0">
      <w:pPr>
        <w:spacing w:line="360" w:lineRule="auto"/>
        <w:jc w:val="both"/>
        <w:rPr>
          <w:rFonts w:ascii="Times New Roman" w:hAnsi="Times New Roman" w:cs="Times New Roman"/>
        </w:rPr>
      </w:pPr>
      <w:r w:rsidRPr="002059BE">
        <w:rPr>
          <w:rFonts w:ascii="Times New Roman" w:hAnsi="Times New Roman" w:cs="Times New Roman"/>
        </w:rPr>
        <w:t xml:space="preserve">2. Planejamento: organização dos </w:t>
      </w:r>
      <w:r w:rsidR="00634845">
        <w:rPr>
          <w:rFonts w:ascii="Times New Roman" w:hAnsi="Times New Roman" w:cs="Times New Roman"/>
        </w:rPr>
        <w:t>alunos</w:t>
      </w:r>
      <w:r w:rsidRPr="002059BE">
        <w:rPr>
          <w:rFonts w:ascii="Times New Roman" w:hAnsi="Times New Roman" w:cs="Times New Roman"/>
        </w:rPr>
        <w:t xml:space="preserve"> em equipes, cada uma acompanhada</w:t>
      </w:r>
      <w:r w:rsidR="00380B9B">
        <w:rPr>
          <w:rFonts w:ascii="Times New Roman" w:hAnsi="Times New Roman" w:cs="Times New Roman"/>
        </w:rPr>
        <w:t>s</w:t>
      </w:r>
      <w:r w:rsidRPr="002059BE">
        <w:rPr>
          <w:rFonts w:ascii="Times New Roman" w:hAnsi="Times New Roman" w:cs="Times New Roman"/>
        </w:rPr>
        <w:t xml:space="preserve"> por monitor, garantindo a cooperação entre pares.</w:t>
      </w:r>
    </w:p>
    <w:p w14:paraId="748A87ED" w14:textId="77777777" w:rsidR="0012743C" w:rsidRPr="002059BE" w:rsidRDefault="0012743C" w:rsidP="00B45CD0">
      <w:pPr>
        <w:spacing w:line="360" w:lineRule="auto"/>
        <w:jc w:val="both"/>
        <w:rPr>
          <w:rFonts w:ascii="Times New Roman" w:hAnsi="Times New Roman" w:cs="Times New Roman"/>
        </w:rPr>
      </w:pPr>
      <w:r w:rsidRPr="002059BE">
        <w:rPr>
          <w:rFonts w:ascii="Times New Roman" w:hAnsi="Times New Roman" w:cs="Times New Roman"/>
        </w:rPr>
        <w:t>3. Construção: uso de papelão reciclado e sucata para criar o corpo do robô, incluindo compartimento para resíduos e braços coletores.</w:t>
      </w:r>
    </w:p>
    <w:p w14:paraId="018D8C4F" w14:textId="77777777" w:rsidR="0012743C" w:rsidRPr="002059BE" w:rsidRDefault="0012743C" w:rsidP="00B45CD0">
      <w:pPr>
        <w:spacing w:line="360" w:lineRule="auto"/>
        <w:jc w:val="both"/>
        <w:rPr>
          <w:rFonts w:ascii="Times New Roman" w:hAnsi="Times New Roman" w:cs="Times New Roman"/>
        </w:rPr>
      </w:pPr>
      <w:r w:rsidRPr="002059BE">
        <w:rPr>
          <w:rFonts w:ascii="Times New Roman" w:hAnsi="Times New Roman" w:cs="Times New Roman"/>
        </w:rPr>
        <w:t>4. Programação e testes: introdução à lógica de programação simples, permitindo que os protótipos realizassem movimentos básicos de coleta, com ajustes e melhorias.</w:t>
      </w:r>
    </w:p>
    <w:p w14:paraId="2E4C53E5" w14:textId="193DA80E" w:rsidR="0012743C" w:rsidRDefault="0012743C" w:rsidP="00B45CD0">
      <w:pPr>
        <w:spacing w:line="360" w:lineRule="auto"/>
        <w:jc w:val="both"/>
        <w:rPr>
          <w:rFonts w:ascii="Times New Roman" w:hAnsi="Times New Roman" w:cs="Times New Roman"/>
        </w:rPr>
      </w:pPr>
      <w:r w:rsidRPr="002059BE">
        <w:rPr>
          <w:rFonts w:ascii="Times New Roman" w:hAnsi="Times New Roman" w:cs="Times New Roman"/>
        </w:rPr>
        <w:t xml:space="preserve">5. Socialização: apresentação do processo de criação dentro das salas de aula </w:t>
      </w:r>
      <w:r w:rsidR="00634845">
        <w:rPr>
          <w:rFonts w:ascii="Times New Roman" w:hAnsi="Times New Roman" w:cs="Times New Roman"/>
        </w:rPr>
        <w:t>num</w:t>
      </w:r>
      <w:r w:rsidRPr="002059BE">
        <w:rPr>
          <w:rFonts w:ascii="Times New Roman" w:hAnsi="Times New Roman" w:cs="Times New Roman"/>
        </w:rPr>
        <w:t xml:space="preserve"> evento escolar no dia </w:t>
      </w:r>
      <w:r w:rsidR="009C02C6">
        <w:rPr>
          <w:rFonts w:ascii="Times New Roman" w:hAnsi="Times New Roman" w:cs="Times New Roman"/>
        </w:rPr>
        <w:t>01/09/</w:t>
      </w:r>
      <w:r w:rsidR="00634845">
        <w:rPr>
          <w:rFonts w:ascii="Times New Roman" w:hAnsi="Times New Roman" w:cs="Times New Roman"/>
        </w:rPr>
        <w:t>25, onde os robôs foram exibidos para</w:t>
      </w:r>
      <w:r w:rsidRPr="002059BE">
        <w:rPr>
          <w:rFonts w:ascii="Times New Roman" w:hAnsi="Times New Roman" w:cs="Times New Roman"/>
        </w:rPr>
        <w:t xml:space="preserve"> comunidade.</w:t>
      </w:r>
    </w:p>
    <w:p w14:paraId="413B3D94" w14:textId="4EED8BCF" w:rsidR="0012743C" w:rsidRPr="00B45CD0" w:rsidRDefault="008B5380" w:rsidP="008B5380">
      <w:pPr>
        <w:tabs>
          <w:tab w:val="left" w:pos="1755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12743C" w:rsidRPr="00B45CD0">
        <w:rPr>
          <w:rFonts w:ascii="Times New Roman" w:hAnsi="Times New Roman" w:cs="Times New Roman"/>
          <w:b/>
          <w:bCs/>
          <w:sz w:val="28"/>
          <w:szCs w:val="28"/>
        </w:rPr>
        <w:t>Impactos na Escola e na Comunidade</w:t>
      </w:r>
    </w:p>
    <w:p w14:paraId="18B61D63" w14:textId="45FDC308" w:rsidR="0012743C" w:rsidRPr="002059BE" w:rsidRDefault="0012743C" w:rsidP="00B45CD0">
      <w:pPr>
        <w:spacing w:line="360" w:lineRule="auto"/>
        <w:jc w:val="both"/>
        <w:rPr>
          <w:rFonts w:ascii="Times New Roman" w:hAnsi="Times New Roman" w:cs="Times New Roman"/>
        </w:rPr>
      </w:pPr>
      <w:r w:rsidRPr="002059BE">
        <w:rPr>
          <w:rFonts w:ascii="Times New Roman" w:hAnsi="Times New Roman" w:cs="Times New Roman"/>
        </w:rPr>
        <w:t>A realização do projeto trouxe mudanças significativas tanto no ambiente escolar quanto na postura dos alunos. O trabalho estimulou a cultura do “aprender fazendo”, fortalecendo a criatividade, a cooperação e o senso de responsabilidade</w:t>
      </w:r>
      <w:r w:rsidR="00DF58AF">
        <w:rPr>
          <w:rFonts w:ascii="Times New Roman" w:hAnsi="Times New Roman" w:cs="Times New Roman"/>
        </w:rPr>
        <w:t xml:space="preserve"> (</w:t>
      </w:r>
      <w:proofErr w:type="spellStart"/>
      <w:r w:rsidR="00DF58AF">
        <w:rPr>
          <w:rFonts w:ascii="Times New Roman" w:hAnsi="Times New Roman" w:cs="Times New Roman"/>
        </w:rPr>
        <w:t>Bers</w:t>
      </w:r>
      <w:proofErr w:type="spellEnd"/>
      <w:r w:rsidR="00DF58AF">
        <w:rPr>
          <w:rFonts w:ascii="Times New Roman" w:hAnsi="Times New Roman" w:cs="Times New Roman"/>
        </w:rPr>
        <w:t>, 2018)</w:t>
      </w:r>
      <w:r w:rsidRPr="002059BE">
        <w:rPr>
          <w:rFonts w:ascii="Times New Roman" w:hAnsi="Times New Roman" w:cs="Times New Roman"/>
        </w:rPr>
        <w:t xml:space="preserve">. </w:t>
      </w:r>
    </w:p>
    <w:p w14:paraId="0BDC7C8F" w14:textId="77777777" w:rsidR="0012743C" w:rsidRPr="00B45CD0" w:rsidRDefault="0012743C" w:rsidP="00B45CD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CD0">
        <w:rPr>
          <w:rFonts w:ascii="Times New Roman" w:hAnsi="Times New Roman" w:cs="Times New Roman"/>
          <w:b/>
          <w:bCs/>
          <w:sz w:val="28"/>
          <w:szCs w:val="28"/>
        </w:rPr>
        <w:t>Conclusão</w:t>
      </w:r>
    </w:p>
    <w:p w14:paraId="24A31F91" w14:textId="6B0C567F" w:rsidR="0012743C" w:rsidRPr="002059BE" w:rsidRDefault="0012743C" w:rsidP="00B45CD0">
      <w:pPr>
        <w:spacing w:line="360" w:lineRule="auto"/>
        <w:jc w:val="both"/>
        <w:rPr>
          <w:rFonts w:ascii="Times New Roman" w:hAnsi="Times New Roman" w:cs="Times New Roman"/>
        </w:rPr>
      </w:pPr>
      <w:r w:rsidRPr="002059BE">
        <w:rPr>
          <w:rFonts w:ascii="Times New Roman" w:hAnsi="Times New Roman" w:cs="Times New Roman"/>
        </w:rPr>
        <w:t xml:space="preserve">O projeto Robô Coletor de Lixo demonstrou como a robótica sustentável pode ser um instrumento pedagógico </w:t>
      </w:r>
      <w:r w:rsidR="00634845">
        <w:rPr>
          <w:rFonts w:ascii="Times New Roman" w:hAnsi="Times New Roman" w:cs="Times New Roman"/>
        </w:rPr>
        <w:t>que</w:t>
      </w:r>
      <w:r w:rsidRPr="002059BE">
        <w:rPr>
          <w:rFonts w:ascii="Times New Roman" w:hAnsi="Times New Roman" w:cs="Times New Roman"/>
        </w:rPr>
        <w:t xml:space="preserve"> articular ciência, tecnologia e meio ambiente em atividades práticas. A experiência reforça a relevância de práticas educativas inovadoras que, além de transmitir conhecimentos, formam cidadãos comprometidos com a sustentabilidade e preparados para os desafios do futuro.</w:t>
      </w:r>
    </w:p>
    <w:p w14:paraId="66ED2AAE" w14:textId="4D44288D" w:rsidR="0012743C" w:rsidRPr="00B45CD0" w:rsidRDefault="009412CE" w:rsidP="005B1D9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CD0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5B1D9D" w:rsidRPr="00B45CD0">
        <w:rPr>
          <w:rFonts w:ascii="Times New Roman" w:hAnsi="Times New Roman" w:cs="Times New Roman"/>
          <w:b/>
          <w:bCs/>
          <w:sz w:val="28"/>
          <w:szCs w:val="28"/>
        </w:rPr>
        <w:t>eferências</w:t>
      </w:r>
    </w:p>
    <w:p w14:paraId="338B5138" w14:textId="77777777" w:rsidR="0012743C" w:rsidRDefault="0012743C" w:rsidP="00BF1780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059BE">
        <w:rPr>
          <w:rFonts w:ascii="Times New Roman" w:hAnsi="Times New Roman" w:cs="Times New Roman"/>
        </w:rPr>
        <w:t xml:space="preserve">ALMEIDA, F. J. de. </w:t>
      </w:r>
      <w:r w:rsidRPr="00F81AA6">
        <w:rPr>
          <w:rFonts w:ascii="Times New Roman" w:hAnsi="Times New Roman" w:cs="Times New Roman"/>
          <w:b/>
        </w:rPr>
        <w:t>Robótica educacional: conceitos, práticas e desafios</w:t>
      </w:r>
      <w:r w:rsidRPr="002059BE">
        <w:rPr>
          <w:rFonts w:ascii="Times New Roman" w:hAnsi="Times New Roman" w:cs="Times New Roman"/>
        </w:rPr>
        <w:t xml:space="preserve">. </w:t>
      </w:r>
      <w:r w:rsidRPr="002059BE">
        <w:rPr>
          <w:rFonts w:ascii="Times New Roman" w:hAnsi="Times New Roman" w:cs="Times New Roman"/>
          <w:lang w:val="en-US"/>
        </w:rPr>
        <w:t>São Paulo: Cortez, 2020.</w:t>
      </w:r>
    </w:p>
    <w:p w14:paraId="1F2FEB1D" w14:textId="77777777" w:rsidR="000762E0" w:rsidRPr="002059BE" w:rsidRDefault="000762E0" w:rsidP="00BF178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02B79C6D" w14:textId="77777777" w:rsidR="0012743C" w:rsidRDefault="0012743C" w:rsidP="00BF1780">
      <w:pPr>
        <w:spacing w:after="0" w:line="240" w:lineRule="auto"/>
        <w:rPr>
          <w:rFonts w:ascii="Times New Roman" w:hAnsi="Times New Roman" w:cs="Times New Roman"/>
        </w:rPr>
      </w:pPr>
      <w:r w:rsidRPr="002059BE">
        <w:rPr>
          <w:rFonts w:ascii="Times New Roman" w:hAnsi="Times New Roman" w:cs="Times New Roman"/>
          <w:lang w:val="en-US"/>
        </w:rPr>
        <w:lastRenderedPageBreak/>
        <w:t xml:space="preserve">BERS, M. U. </w:t>
      </w:r>
      <w:r w:rsidRPr="00F81AA6">
        <w:rPr>
          <w:rFonts w:ascii="Times New Roman" w:hAnsi="Times New Roman" w:cs="Times New Roman"/>
          <w:b/>
          <w:lang w:val="en-US"/>
        </w:rPr>
        <w:t>Coding as a playground: Programming and computational thinking in the early childhood classroom.</w:t>
      </w:r>
      <w:r w:rsidRPr="002059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59BE">
        <w:rPr>
          <w:rFonts w:ascii="Times New Roman" w:hAnsi="Times New Roman" w:cs="Times New Roman"/>
        </w:rPr>
        <w:t>Routledge</w:t>
      </w:r>
      <w:proofErr w:type="spellEnd"/>
      <w:r w:rsidRPr="002059BE">
        <w:rPr>
          <w:rFonts w:ascii="Times New Roman" w:hAnsi="Times New Roman" w:cs="Times New Roman"/>
        </w:rPr>
        <w:t>, 2018.</w:t>
      </w:r>
    </w:p>
    <w:p w14:paraId="0C5B8491" w14:textId="77777777" w:rsidR="000762E0" w:rsidRPr="002059BE" w:rsidRDefault="000762E0" w:rsidP="00BF1780">
      <w:pPr>
        <w:spacing w:after="0" w:line="240" w:lineRule="auto"/>
        <w:rPr>
          <w:rFonts w:ascii="Times New Roman" w:hAnsi="Times New Roman" w:cs="Times New Roman"/>
        </w:rPr>
      </w:pPr>
    </w:p>
    <w:p w14:paraId="58F8B539" w14:textId="77777777" w:rsidR="0012743C" w:rsidRDefault="0012743C" w:rsidP="00BF1780">
      <w:pPr>
        <w:spacing w:after="0" w:line="240" w:lineRule="auto"/>
        <w:rPr>
          <w:rFonts w:ascii="Times New Roman" w:hAnsi="Times New Roman" w:cs="Times New Roman"/>
        </w:rPr>
      </w:pPr>
      <w:r w:rsidRPr="002059BE">
        <w:rPr>
          <w:rFonts w:ascii="Times New Roman" w:hAnsi="Times New Roman" w:cs="Times New Roman"/>
        </w:rPr>
        <w:t xml:space="preserve">FREIRE, P. </w:t>
      </w:r>
      <w:r w:rsidRPr="00F81AA6">
        <w:rPr>
          <w:rFonts w:ascii="Times New Roman" w:hAnsi="Times New Roman" w:cs="Times New Roman"/>
          <w:b/>
        </w:rPr>
        <w:t>Pedagogia da autonomia: saberes necessários à prática educativa</w:t>
      </w:r>
      <w:r w:rsidRPr="002059BE">
        <w:rPr>
          <w:rFonts w:ascii="Times New Roman" w:hAnsi="Times New Roman" w:cs="Times New Roman"/>
        </w:rPr>
        <w:t>. São Paulo: Paz e Terra, 1996.</w:t>
      </w:r>
    </w:p>
    <w:p w14:paraId="2DF957AA" w14:textId="77777777" w:rsidR="000762E0" w:rsidRPr="002059BE" w:rsidRDefault="000762E0" w:rsidP="00BF1780">
      <w:pPr>
        <w:spacing w:after="0" w:line="240" w:lineRule="auto"/>
        <w:rPr>
          <w:rFonts w:ascii="Times New Roman" w:hAnsi="Times New Roman" w:cs="Times New Roman"/>
        </w:rPr>
      </w:pPr>
    </w:p>
    <w:p w14:paraId="584D2B51" w14:textId="77777777" w:rsidR="0012743C" w:rsidRPr="002059BE" w:rsidRDefault="0012743C" w:rsidP="00BF1780">
      <w:pPr>
        <w:spacing w:after="0" w:line="240" w:lineRule="auto"/>
        <w:rPr>
          <w:rFonts w:ascii="Times New Roman" w:hAnsi="Times New Roman" w:cs="Times New Roman"/>
        </w:rPr>
      </w:pPr>
      <w:r w:rsidRPr="002059BE">
        <w:rPr>
          <w:rFonts w:ascii="Times New Roman" w:hAnsi="Times New Roman" w:cs="Times New Roman"/>
        </w:rPr>
        <w:t xml:space="preserve">UNESCO. </w:t>
      </w:r>
      <w:r w:rsidRPr="00F81AA6">
        <w:rPr>
          <w:rFonts w:ascii="Times New Roman" w:hAnsi="Times New Roman" w:cs="Times New Roman"/>
          <w:b/>
        </w:rPr>
        <w:t>Educação para o desenvolvimento sustentável: diretrizes para educadores</w:t>
      </w:r>
      <w:r w:rsidRPr="002059BE">
        <w:rPr>
          <w:rFonts w:ascii="Times New Roman" w:hAnsi="Times New Roman" w:cs="Times New Roman"/>
        </w:rPr>
        <w:t>. Brasília: UNESCO, 2012.</w:t>
      </w:r>
    </w:p>
    <w:p w14:paraId="2FB492AA" w14:textId="77777777" w:rsidR="00B7405F" w:rsidRPr="002059BE" w:rsidRDefault="00B7405F" w:rsidP="00BF1780">
      <w:pPr>
        <w:spacing w:after="0" w:line="240" w:lineRule="auto"/>
        <w:rPr>
          <w:rFonts w:ascii="Times New Roman" w:hAnsi="Times New Roman" w:cs="Times New Roman"/>
          <w:color w:val="002F3C"/>
        </w:rPr>
      </w:pPr>
    </w:p>
    <w:sectPr w:rsidR="00B7405F" w:rsidRPr="002059BE" w:rsidSect="000B0B09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35A40" w14:textId="77777777" w:rsidR="00C774F5" w:rsidRDefault="00C774F5" w:rsidP="00D61F18">
      <w:pPr>
        <w:spacing w:after="0" w:line="240" w:lineRule="auto"/>
      </w:pPr>
      <w:r>
        <w:separator/>
      </w:r>
    </w:p>
  </w:endnote>
  <w:endnote w:type="continuationSeparator" w:id="0">
    <w:p w14:paraId="7FB12062" w14:textId="77777777" w:rsidR="00C774F5" w:rsidRDefault="00C774F5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B125F5" w:rsidRDefault="00B125F5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2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B125F5" w:rsidRDefault="00B125F5">
    <w:pPr>
      <w:pStyle w:val="Rodap"/>
      <w:rPr>
        <w:noProof/>
      </w:rPr>
    </w:pPr>
  </w:p>
  <w:p w14:paraId="6BB4A7AF" w14:textId="497AB619" w:rsidR="00B125F5" w:rsidRDefault="00B125F5">
    <w:pPr>
      <w:pStyle w:val="Rodap"/>
    </w:pPr>
  </w:p>
  <w:p w14:paraId="31605E03" w14:textId="77777777" w:rsidR="00B125F5" w:rsidRDefault="00B125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738F3" w14:textId="77777777" w:rsidR="00C774F5" w:rsidRDefault="00C774F5" w:rsidP="00D61F18">
      <w:pPr>
        <w:spacing w:after="0" w:line="240" w:lineRule="auto"/>
      </w:pPr>
      <w:r>
        <w:separator/>
      </w:r>
    </w:p>
  </w:footnote>
  <w:footnote w:type="continuationSeparator" w:id="0">
    <w:p w14:paraId="6D588FB5" w14:textId="77777777" w:rsidR="00C774F5" w:rsidRDefault="00C774F5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B125F5" w:rsidRDefault="00B125F5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B125F5" w:rsidRDefault="00B125F5">
    <w:pPr>
      <w:pStyle w:val="Cabealho"/>
    </w:pPr>
  </w:p>
  <w:p w14:paraId="5AAC3737" w14:textId="30BE04F7" w:rsidR="00B125F5" w:rsidRDefault="00B125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0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F18"/>
    <w:rsid w:val="00001EF2"/>
    <w:rsid w:val="000762E0"/>
    <w:rsid w:val="00095A79"/>
    <w:rsid w:val="000B0B09"/>
    <w:rsid w:val="0012743C"/>
    <w:rsid w:val="00135EC2"/>
    <w:rsid w:val="00145741"/>
    <w:rsid w:val="001750B6"/>
    <w:rsid w:val="001B6ECA"/>
    <w:rsid w:val="001C560F"/>
    <w:rsid w:val="001D4265"/>
    <w:rsid w:val="001D7267"/>
    <w:rsid w:val="00205795"/>
    <w:rsid w:val="002059BE"/>
    <w:rsid w:val="0025757B"/>
    <w:rsid w:val="00297F28"/>
    <w:rsid w:val="00305B9A"/>
    <w:rsid w:val="00340AC6"/>
    <w:rsid w:val="00380B9B"/>
    <w:rsid w:val="003C65FD"/>
    <w:rsid w:val="003D190E"/>
    <w:rsid w:val="00450EA5"/>
    <w:rsid w:val="0046617A"/>
    <w:rsid w:val="004A45FD"/>
    <w:rsid w:val="004B1D01"/>
    <w:rsid w:val="004B646F"/>
    <w:rsid w:val="004C5576"/>
    <w:rsid w:val="004D6E26"/>
    <w:rsid w:val="004E5D04"/>
    <w:rsid w:val="00520890"/>
    <w:rsid w:val="005239FA"/>
    <w:rsid w:val="0055508B"/>
    <w:rsid w:val="005B1D9D"/>
    <w:rsid w:val="005D48BB"/>
    <w:rsid w:val="0063142D"/>
    <w:rsid w:val="00634845"/>
    <w:rsid w:val="00642304"/>
    <w:rsid w:val="00674210"/>
    <w:rsid w:val="007131CC"/>
    <w:rsid w:val="00734F8B"/>
    <w:rsid w:val="00744611"/>
    <w:rsid w:val="007838DA"/>
    <w:rsid w:val="007A4F1E"/>
    <w:rsid w:val="007B29E8"/>
    <w:rsid w:val="007F5883"/>
    <w:rsid w:val="00822323"/>
    <w:rsid w:val="008B5380"/>
    <w:rsid w:val="008D1416"/>
    <w:rsid w:val="009412CE"/>
    <w:rsid w:val="00961B6C"/>
    <w:rsid w:val="00964F52"/>
    <w:rsid w:val="00990F61"/>
    <w:rsid w:val="009C02C6"/>
    <w:rsid w:val="009C5CA8"/>
    <w:rsid w:val="009F2F7E"/>
    <w:rsid w:val="00A11B84"/>
    <w:rsid w:val="00A67EF6"/>
    <w:rsid w:val="00AA21D2"/>
    <w:rsid w:val="00B125F5"/>
    <w:rsid w:val="00B3390E"/>
    <w:rsid w:val="00B45CD0"/>
    <w:rsid w:val="00B7405F"/>
    <w:rsid w:val="00B83CB5"/>
    <w:rsid w:val="00B9238A"/>
    <w:rsid w:val="00BC715A"/>
    <w:rsid w:val="00BF1780"/>
    <w:rsid w:val="00C13F95"/>
    <w:rsid w:val="00C1690B"/>
    <w:rsid w:val="00C34A14"/>
    <w:rsid w:val="00C370C8"/>
    <w:rsid w:val="00C774F5"/>
    <w:rsid w:val="00C82AF9"/>
    <w:rsid w:val="00C87D7F"/>
    <w:rsid w:val="00C91957"/>
    <w:rsid w:val="00CA4D2D"/>
    <w:rsid w:val="00D1393F"/>
    <w:rsid w:val="00D16661"/>
    <w:rsid w:val="00D50C69"/>
    <w:rsid w:val="00D536D8"/>
    <w:rsid w:val="00D61F18"/>
    <w:rsid w:val="00DF58AF"/>
    <w:rsid w:val="00E95A76"/>
    <w:rsid w:val="00EA284B"/>
    <w:rsid w:val="00EF3058"/>
    <w:rsid w:val="00F81AA6"/>
    <w:rsid w:val="00FD4DBC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9C61AC"/>
  <w15:docId w15:val="{14B95254-C93F-4F22-8C4B-19FC49B8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20579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cilene_monteir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Thaíssa Gabrielle Ferreira Henrique</dc:creator>
  <cp:lastModifiedBy>Tiago Gonçalves Santos</cp:lastModifiedBy>
  <cp:revision>3</cp:revision>
  <cp:lastPrinted>2025-09-09T21:55:00Z</cp:lastPrinted>
  <dcterms:created xsi:type="dcterms:W3CDTF">2025-09-09T22:28:00Z</dcterms:created>
  <dcterms:modified xsi:type="dcterms:W3CDTF">2025-09-09T22:42:00Z</dcterms:modified>
</cp:coreProperties>
</file>