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C966" w14:textId="2688D5DC" w:rsidR="00200DBE" w:rsidRPr="00067A43" w:rsidRDefault="00200DBE" w:rsidP="00200DBE">
      <w:pPr>
        <w:jc w:val="both"/>
        <w:rPr>
          <w:rFonts w:ascii="Arial" w:hAnsi="Arial" w:cs="Arial"/>
          <w:sz w:val="24"/>
          <w:szCs w:val="24"/>
        </w:rPr>
      </w:pPr>
      <w:r w:rsidRPr="00067A43">
        <w:rPr>
          <w:rFonts w:ascii="Arial" w:hAnsi="Arial" w:cs="Arial"/>
          <w:b/>
          <w:bCs/>
          <w:sz w:val="24"/>
          <w:szCs w:val="24"/>
        </w:rPr>
        <w:t>GAMETERAPIA APLICADA A EXERCÍCIOS DE ESTABILIZAÇÃO EM PRANCHA: EFEITOS SOBRE A TOLERÂNCIA AO ESFORÇO</w:t>
      </w:r>
    </w:p>
    <w:p w14:paraId="6313F072" w14:textId="77777777" w:rsidR="001B44E2" w:rsidRDefault="001B44E2" w:rsidP="001B44E2">
      <w:pPr>
        <w:spacing w:line="480" w:lineRule="auto"/>
        <w:rPr>
          <w:rFonts w:ascii="Arial" w:hAnsi="Arial" w:cs="Arial"/>
          <w:b/>
          <w:sz w:val="28"/>
        </w:rPr>
      </w:pPr>
    </w:p>
    <w:p w14:paraId="3845BD5F" w14:textId="2C70164A" w:rsidR="00FA7795" w:rsidRDefault="00200DBE" w:rsidP="001B44E2">
      <w:pPr>
        <w:spacing w:line="48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Franklin Danrley Rocha Silva Rafael – franklindanrley2015@gmail.com</w:t>
      </w:r>
    </w:p>
    <w:p w14:paraId="667EAA72" w14:textId="26B45F01" w:rsidR="00FA7795" w:rsidRDefault="00200DBE" w:rsidP="001B44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Franklin Danrley Rocha Silva Rafael;</w:t>
      </w:r>
      <w:r w:rsidR="00AB64D9">
        <w:rPr>
          <w:rFonts w:ascii="Arial" w:hAnsi="Arial" w:cs="Arial"/>
          <w:b/>
        </w:rPr>
        <w:t xml:space="preserve">Miguel José Oliveira de Carvalho; </w:t>
      </w:r>
      <w:r w:rsidR="001B44E2">
        <w:rPr>
          <w:rFonts w:ascii="Arial" w:hAnsi="Arial" w:cs="Arial"/>
          <w:b/>
        </w:rPr>
        <w:t>Letícia Maria da Rocha Soares;</w:t>
      </w:r>
      <w:r w:rsidR="00AB64D9">
        <w:rPr>
          <w:rFonts w:ascii="Arial" w:hAnsi="Arial" w:cs="Arial"/>
          <w:b/>
        </w:rPr>
        <w:t xml:space="preserve"> </w:t>
      </w:r>
      <w:r w:rsidR="008A4100">
        <w:rPr>
          <w:rFonts w:ascii="Arial" w:hAnsi="Arial" w:cs="Arial"/>
          <w:b/>
        </w:rPr>
        <w:t>Ra</w:t>
      </w:r>
      <w:r w:rsidR="004E5504">
        <w:rPr>
          <w:rFonts w:ascii="Arial" w:hAnsi="Arial" w:cs="Arial"/>
          <w:b/>
        </w:rPr>
        <w:t>fael Vinicius de Almeida Tabosa</w:t>
      </w:r>
      <w:r w:rsidR="00AB64D9">
        <w:rPr>
          <w:rFonts w:ascii="Arial" w:hAnsi="Arial" w:cs="Arial"/>
          <w:b/>
        </w:rPr>
        <w:t>;</w:t>
      </w:r>
      <w:r w:rsidR="004E5504">
        <w:rPr>
          <w:rFonts w:ascii="Arial" w:hAnsi="Arial" w:cs="Arial"/>
          <w:b/>
        </w:rPr>
        <w:t xml:space="preserve"> Tyrone Raphael Feitosa Lima; </w:t>
      </w:r>
      <w:r w:rsidR="001B44E2">
        <w:rPr>
          <w:rFonts w:ascii="Arial" w:hAnsi="Arial" w:cs="Arial"/>
          <w:b/>
        </w:rPr>
        <w:t>Felipe Lima Rebêlo.</w:t>
      </w:r>
    </w:p>
    <w:p w14:paraId="245DB573" w14:textId="353BFB21" w:rsidR="00FA7795" w:rsidRDefault="00200DBE" w:rsidP="001B44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</w:p>
    <w:p w14:paraId="4BE153AD" w14:textId="1D25CBE3" w:rsidR="00200DBE" w:rsidRDefault="00200DBE" w:rsidP="001B44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Fisioterapia</w:t>
      </w:r>
    </w:p>
    <w:p w14:paraId="3A06D50B" w14:textId="77777777" w:rsidR="00FA7795" w:rsidRDefault="00FA7795" w:rsidP="001B44E2">
      <w:pPr>
        <w:jc w:val="right"/>
        <w:rPr>
          <w:rFonts w:ascii="Arial" w:hAnsi="Arial" w:cs="Arial"/>
          <w:b/>
        </w:rPr>
      </w:pPr>
    </w:p>
    <w:p w14:paraId="44B0EA63" w14:textId="2DE038FE" w:rsidR="001B44E2" w:rsidRPr="00067A43" w:rsidRDefault="001B44E2" w:rsidP="001B44E2">
      <w:pPr>
        <w:jc w:val="both"/>
        <w:rPr>
          <w:rFonts w:ascii="Arial" w:hAnsi="Arial" w:cs="Arial"/>
          <w:sz w:val="24"/>
          <w:szCs w:val="24"/>
        </w:rPr>
      </w:pPr>
      <w:r w:rsidRPr="00565882">
        <w:rPr>
          <w:rFonts w:ascii="Arial" w:hAnsi="Arial" w:cs="Arial"/>
          <w:b/>
          <w:bCs/>
          <w:sz w:val="24"/>
          <w:szCs w:val="24"/>
        </w:rPr>
        <w:t>Introdução:</w:t>
      </w:r>
      <w:r w:rsidRPr="00067A43">
        <w:rPr>
          <w:rFonts w:ascii="Arial" w:hAnsi="Arial" w:cs="Arial"/>
          <w:sz w:val="24"/>
          <w:szCs w:val="24"/>
        </w:rPr>
        <w:t xml:space="preserve"> A estabilidade do tronco desempenha papel fundamental no desempenho motor e na prevenção de lesões</w:t>
      </w:r>
      <w:r>
        <w:rPr>
          <w:rFonts w:ascii="Arial" w:hAnsi="Arial" w:cs="Arial"/>
          <w:sz w:val="24"/>
          <w:szCs w:val="24"/>
        </w:rPr>
        <w:t xml:space="preserve">, evidenciando o </w:t>
      </w:r>
      <w:r w:rsidRPr="00067A43">
        <w:rPr>
          <w:rFonts w:ascii="Arial" w:hAnsi="Arial" w:cs="Arial"/>
          <w:sz w:val="24"/>
          <w:szCs w:val="24"/>
        </w:rPr>
        <w:t xml:space="preserve">fortalecimento do </w:t>
      </w:r>
      <w:r>
        <w:rPr>
          <w:rFonts w:ascii="Arial" w:hAnsi="Arial" w:cs="Arial"/>
          <w:i/>
          <w:iCs/>
          <w:sz w:val="24"/>
          <w:szCs w:val="24"/>
        </w:rPr>
        <w:t>CORE</w:t>
      </w:r>
      <w:r w:rsidRPr="00067A43">
        <w:rPr>
          <w:rFonts w:ascii="Arial" w:hAnsi="Arial" w:cs="Arial"/>
          <w:sz w:val="24"/>
          <w:szCs w:val="24"/>
        </w:rPr>
        <w:t xml:space="preserve">, especialmente por meio de exercícios de prancha, </w:t>
      </w:r>
      <w:r>
        <w:rPr>
          <w:rFonts w:ascii="Arial" w:hAnsi="Arial" w:cs="Arial"/>
          <w:sz w:val="24"/>
          <w:szCs w:val="24"/>
        </w:rPr>
        <w:t xml:space="preserve">que </w:t>
      </w:r>
      <w:r w:rsidRPr="00067A43">
        <w:rPr>
          <w:rFonts w:ascii="Arial" w:hAnsi="Arial" w:cs="Arial"/>
          <w:sz w:val="24"/>
          <w:szCs w:val="24"/>
        </w:rPr>
        <w:t>tem sido amplamente recomendado. A utilização da</w:t>
      </w:r>
      <w:r w:rsidRPr="00067A43">
        <w:rPr>
          <w:rFonts w:ascii="Arial" w:hAnsi="Arial" w:cs="Arial"/>
          <w:i/>
          <w:iCs/>
          <w:sz w:val="24"/>
          <w:szCs w:val="24"/>
        </w:rPr>
        <w:t xml:space="preserve"> Gameterapia</w:t>
      </w:r>
      <w:r w:rsidRPr="00067A43">
        <w:rPr>
          <w:rFonts w:ascii="Arial" w:hAnsi="Arial" w:cs="Arial"/>
          <w:sz w:val="24"/>
          <w:szCs w:val="24"/>
        </w:rPr>
        <w:t>, recurso de realidade virtual não</w:t>
      </w:r>
      <w:r>
        <w:rPr>
          <w:rFonts w:ascii="Arial" w:hAnsi="Arial" w:cs="Arial"/>
          <w:sz w:val="24"/>
          <w:szCs w:val="24"/>
        </w:rPr>
        <w:t xml:space="preserve"> imersiva</w:t>
      </w:r>
      <w:r w:rsidRPr="00067A43">
        <w:rPr>
          <w:rFonts w:ascii="Arial" w:hAnsi="Arial" w:cs="Arial"/>
          <w:sz w:val="24"/>
          <w:szCs w:val="24"/>
        </w:rPr>
        <w:t>, representa uma estratégia inovadora, capaz de associar estímulos proprioceptivos e motivacionais à prática</w:t>
      </w:r>
      <w:r>
        <w:rPr>
          <w:rFonts w:ascii="Arial" w:hAnsi="Arial" w:cs="Arial"/>
          <w:sz w:val="24"/>
          <w:szCs w:val="24"/>
        </w:rPr>
        <w:t xml:space="preserve"> e tolerância ao</w:t>
      </w:r>
      <w:r w:rsidRPr="00067A43">
        <w:rPr>
          <w:rFonts w:ascii="Arial" w:hAnsi="Arial" w:cs="Arial"/>
          <w:sz w:val="24"/>
          <w:szCs w:val="24"/>
        </w:rPr>
        <w:t xml:space="preserve"> exercício. No entanto, ainda são limitadas as evidências acerca dos efeitos dessa abordagem sobre parâmetros funcionais em adultos sedentários.</w:t>
      </w:r>
      <w:r>
        <w:rPr>
          <w:rFonts w:ascii="Arial" w:hAnsi="Arial" w:cs="Arial"/>
          <w:sz w:val="24"/>
          <w:szCs w:val="24"/>
        </w:rPr>
        <w:t xml:space="preserve"> </w:t>
      </w:r>
      <w:r w:rsidRPr="00067A43">
        <w:rPr>
          <w:rFonts w:ascii="Arial" w:hAnsi="Arial" w:cs="Arial"/>
          <w:b/>
          <w:bCs/>
          <w:sz w:val="24"/>
          <w:szCs w:val="24"/>
        </w:rPr>
        <w:t>Objetivo:</w:t>
      </w:r>
      <w:r>
        <w:rPr>
          <w:rFonts w:ascii="Arial" w:hAnsi="Arial" w:cs="Arial"/>
          <w:sz w:val="24"/>
          <w:szCs w:val="24"/>
        </w:rPr>
        <w:t xml:space="preserve"> </w:t>
      </w:r>
      <w:r w:rsidRPr="00067A43">
        <w:rPr>
          <w:rFonts w:ascii="Arial" w:hAnsi="Arial" w:cs="Arial"/>
          <w:sz w:val="24"/>
          <w:szCs w:val="24"/>
        </w:rPr>
        <w:t xml:space="preserve">Investigar os efeitos da </w:t>
      </w:r>
      <w:r w:rsidRPr="00067A43">
        <w:rPr>
          <w:rFonts w:ascii="Arial" w:hAnsi="Arial" w:cs="Arial"/>
          <w:i/>
          <w:iCs/>
          <w:sz w:val="24"/>
          <w:szCs w:val="24"/>
        </w:rPr>
        <w:t>Gameterapia</w:t>
      </w:r>
      <w:r w:rsidRPr="00067A43">
        <w:rPr>
          <w:rFonts w:ascii="Arial" w:hAnsi="Arial" w:cs="Arial"/>
          <w:sz w:val="24"/>
          <w:szCs w:val="24"/>
        </w:rPr>
        <w:t xml:space="preserve"> aplicada a exercícios de estabilização em prancha sobre a tolerância ao esforço em adultos sedentários.</w:t>
      </w:r>
      <w:r>
        <w:rPr>
          <w:rFonts w:ascii="Arial" w:hAnsi="Arial" w:cs="Arial"/>
          <w:sz w:val="24"/>
          <w:szCs w:val="24"/>
        </w:rPr>
        <w:t xml:space="preserve"> </w:t>
      </w:r>
      <w:r w:rsidRPr="00067A43">
        <w:rPr>
          <w:rFonts w:ascii="Arial" w:hAnsi="Arial" w:cs="Arial"/>
          <w:b/>
          <w:bCs/>
          <w:sz w:val="24"/>
          <w:szCs w:val="24"/>
        </w:rPr>
        <w:t>Metodologia:</w:t>
      </w:r>
      <w:r w:rsidRPr="00067A43">
        <w:rPr>
          <w:rFonts w:ascii="Arial" w:hAnsi="Arial" w:cs="Arial"/>
          <w:sz w:val="24"/>
          <w:szCs w:val="24"/>
        </w:rPr>
        <w:t xml:space="preserve"> Estudo experimental</w:t>
      </w:r>
      <w:r>
        <w:rPr>
          <w:rFonts w:ascii="Arial" w:hAnsi="Arial" w:cs="Arial"/>
          <w:sz w:val="24"/>
          <w:szCs w:val="24"/>
        </w:rPr>
        <w:t xml:space="preserve"> aprovado pelo Comitê de Ética em Pesquisa do Centro Universitário Cesmac, </w:t>
      </w:r>
      <w:r w:rsidRPr="00067A43">
        <w:rPr>
          <w:rFonts w:ascii="Arial" w:hAnsi="Arial" w:cs="Arial"/>
          <w:sz w:val="24"/>
          <w:szCs w:val="24"/>
        </w:rPr>
        <w:t>conduzido na Clínica Escola de Fisioterapia</w:t>
      </w:r>
      <w:r>
        <w:rPr>
          <w:rFonts w:ascii="Arial" w:hAnsi="Arial" w:cs="Arial"/>
          <w:sz w:val="24"/>
          <w:szCs w:val="24"/>
        </w:rPr>
        <w:t xml:space="preserve"> da instituição</w:t>
      </w:r>
      <w:r w:rsidRPr="00067A43">
        <w:rPr>
          <w:rFonts w:ascii="Arial" w:hAnsi="Arial" w:cs="Arial"/>
          <w:sz w:val="24"/>
          <w:szCs w:val="24"/>
        </w:rPr>
        <w:t>, em Maceió-AL, com universitários sedentários</w:t>
      </w:r>
      <w:r>
        <w:rPr>
          <w:rFonts w:ascii="Arial" w:hAnsi="Arial" w:cs="Arial"/>
          <w:sz w:val="24"/>
          <w:szCs w:val="24"/>
        </w:rPr>
        <w:t xml:space="preserve"> </w:t>
      </w:r>
      <w:r w:rsidRPr="00067A43">
        <w:rPr>
          <w:rFonts w:ascii="Arial" w:hAnsi="Arial" w:cs="Arial"/>
          <w:sz w:val="24"/>
          <w:szCs w:val="24"/>
        </w:rPr>
        <w:t xml:space="preserve">de ambos os sexos, entre 18 e 29 anos. Foram excluídos indivíduos com doenças neuromotoras, cardiovasculares não controladas, amputações ou déficits cognitivos. </w:t>
      </w:r>
      <w:r>
        <w:rPr>
          <w:rFonts w:ascii="Arial" w:hAnsi="Arial" w:cs="Arial"/>
          <w:sz w:val="24"/>
          <w:szCs w:val="24"/>
        </w:rPr>
        <w:t>A intervenção foi realizada</w:t>
      </w:r>
      <w:r w:rsidRPr="00067A43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 xml:space="preserve"> o</w:t>
      </w:r>
      <w:r w:rsidRPr="00067A43">
        <w:rPr>
          <w:rFonts w:ascii="Arial" w:hAnsi="Arial" w:cs="Arial"/>
          <w:sz w:val="24"/>
          <w:szCs w:val="24"/>
        </w:rPr>
        <w:t xml:space="preserve"> Nintendo Wii – Balance Board, utilizando os jogos </w:t>
      </w:r>
      <w:r w:rsidRPr="00067A43">
        <w:rPr>
          <w:rFonts w:ascii="Arial" w:hAnsi="Arial" w:cs="Arial"/>
          <w:i/>
          <w:iCs/>
          <w:sz w:val="24"/>
          <w:szCs w:val="24"/>
        </w:rPr>
        <w:t>Core Luge</w:t>
      </w:r>
      <w:r w:rsidRPr="00067A43">
        <w:rPr>
          <w:rFonts w:ascii="Arial" w:hAnsi="Arial" w:cs="Arial"/>
          <w:sz w:val="24"/>
          <w:szCs w:val="24"/>
        </w:rPr>
        <w:t xml:space="preserve"> e </w:t>
      </w:r>
      <w:r w:rsidRPr="00067A43">
        <w:rPr>
          <w:rFonts w:ascii="Arial" w:hAnsi="Arial" w:cs="Arial"/>
          <w:i/>
          <w:iCs/>
          <w:sz w:val="24"/>
          <w:szCs w:val="24"/>
        </w:rPr>
        <w:t>Ski Slalom</w:t>
      </w:r>
      <w:r w:rsidRPr="00067A43">
        <w:rPr>
          <w:rFonts w:ascii="Arial" w:hAnsi="Arial" w:cs="Arial"/>
          <w:sz w:val="24"/>
          <w:szCs w:val="24"/>
        </w:rPr>
        <w:t xml:space="preserve">, que associam contrações abdominais estáticas e dinâmicas </w:t>
      </w:r>
      <w:r>
        <w:rPr>
          <w:rFonts w:ascii="Arial" w:hAnsi="Arial" w:cs="Arial"/>
          <w:sz w:val="24"/>
          <w:szCs w:val="24"/>
        </w:rPr>
        <w:t>n</w:t>
      </w:r>
      <w:r w:rsidRPr="00067A43">
        <w:rPr>
          <w:rFonts w:ascii="Arial" w:hAnsi="Arial" w:cs="Arial"/>
          <w:sz w:val="24"/>
          <w:szCs w:val="24"/>
        </w:rPr>
        <w:t>a prancha frontal. As sessões ocorreram duas vezes por semana, com progressão gradual de sobrecarga e complexidade.</w:t>
      </w:r>
      <w:r>
        <w:rPr>
          <w:rFonts w:ascii="Arial" w:hAnsi="Arial" w:cs="Arial"/>
          <w:sz w:val="24"/>
          <w:szCs w:val="24"/>
        </w:rPr>
        <w:t xml:space="preserve"> </w:t>
      </w:r>
      <w:r w:rsidRPr="00067A43">
        <w:rPr>
          <w:rFonts w:ascii="Arial" w:hAnsi="Arial" w:cs="Arial"/>
          <w:sz w:val="24"/>
          <w:szCs w:val="24"/>
        </w:rPr>
        <w:t>Os desfechos avaliados foram o tempo de execução da prancha ventral e a tolerância ao esforço pelo Teste de Caminhada de 6 Minutos (TC6).</w:t>
      </w:r>
      <w:r>
        <w:rPr>
          <w:rFonts w:ascii="Arial" w:hAnsi="Arial" w:cs="Arial"/>
          <w:sz w:val="24"/>
          <w:szCs w:val="24"/>
        </w:rPr>
        <w:t xml:space="preserve"> Os dados foram analisados descritivamente. </w:t>
      </w:r>
      <w:r w:rsidRPr="00067A43">
        <w:rPr>
          <w:rFonts w:ascii="Arial" w:hAnsi="Arial" w:cs="Arial"/>
          <w:b/>
          <w:bCs/>
          <w:sz w:val="24"/>
          <w:szCs w:val="24"/>
        </w:rPr>
        <w:t>Resultados:</w:t>
      </w:r>
      <w:r w:rsidRPr="00067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amostra foi composta por 9 </w:t>
      </w:r>
      <w:r w:rsidRPr="00067A43">
        <w:rPr>
          <w:rFonts w:ascii="Arial" w:hAnsi="Arial" w:cs="Arial"/>
          <w:sz w:val="24"/>
          <w:szCs w:val="24"/>
        </w:rPr>
        <w:t>voluntários. Após a intervenção, verificou-se melhora significativa nos dois desfechos. O tempo médio de manutenção da prancha aumentou de 62,35s (DP 54,59) para 90,3s (DP 50,51). No TC6, a distância percorrida passou de 543,7m (DP 65,08) para 651,8m (DP 62,7), evidenciando aumento na tolerância ao esforço.</w:t>
      </w:r>
      <w:r>
        <w:rPr>
          <w:rFonts w:ascii="Arial" w:hAnsi="Arial" w:cs="Arial"/>
          <w:sz w:val="24"/>
          <w:szCs w:val="24"/>
        </w:rPr>
        <w:t xml:space="preserve"> </w:t>
      </w:r>
      <w:r w:rsidRPr="00067A43">
        <w:rPr>
          <w:rFonts w:ascii="Arial" w:hAnsi="Arial" w:cs="Arial"/>
          <w:b/>
          <w:bCs/>
          <w:sz w:val="24"/>
          <w:szCs w:val="24"/>
        </w:rPr>
        <w:t>Conclusão:</w:t>
      </w:r>
      <w:r w:rsidRPr="00067A43">
        <w:rPr>
          <w:rFonts w:ascii="Arial" w:hAnsi="Arial" w:cs="Arial"/>
          <w:sz w:val="24"/>
          <w:szCs w:val="24"/>
        </w:rPr>
        <w:t xml:space="preserve"> A </w:t>
      </w:r>
      <w:r w:rsidRPr="00067A43">
        <w:rPr>
          <w:rFonts w:ascii="Arial" w:hAnsi="Arial" w:cs="Arial"/>
          <w:i/>
          <w:iCs/>
          <w:sz w:val="24"/>
          <w:szCs w:val="24"/>
        </w:rPr>
        <w:t>Gameterapia</w:t>
      </w:r>
      <w:r w:rsidRPr="00067A43">
        <w:rPr>
          <w:rFonts w:ascii="Arial" w:hAnsi="Arial" w:cs="Arial"/>
          <w:sz w:val="24"/>
          <w:szCs w:val="24"/>
        </w:rPr>
        <w:t xml:space="preserve"> aplicada a exercícios de estabilização em prancha mostrou-se e</w:t>
      </w:r>
      <w:r>
        <w:rPr>
          <w:rFonts w:ascii="Arial" w:hAnsi="Arial" w:cs="Arial"/>
          <w:sz w:val="24"/>
          <w:szCs w:val="24"/>
        </w:rPr>
        <w:t>fetiva</w:t>
      </w:r>
      <w:r w:rsidRPr="00067A43">
        <w:rPr>
          <w:rFonts w:ascii="Arial" w:hAnsi="Arial" w:cs="Arial"/>
          <w:sz w:val="24"/>
          <w:szCs w:val="24"/>
        </w:rPr>
        <w:t xml:space="preserve"> para promover ganhos no desempenho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i/>
          <w:iCs/>
          <w:sz w:val="24"/>
          <w:szCs w:val="24"/>
        </w:rPr>
        <w:t>CORE</w:t>
      </w:r>
      <w:r w:rsidRPr="00067A43">
        <w:rPr>
          <w:rFonts w:ascii="Arial" w:hAnsi="Arial" w:cs="Arial"/>
          <w:sz w:val="24"/>
          <w:szCs w:val="24"/>
        </w:rPr>
        <w:t xml:space="preserve"> e na tolerância ao esforço em adultos sedentários. </w:t>
      </w:r>
    </w:p>
    <w:p w14:paraId="6072B317" w14:textId="77777777" w:rsidR="001B44E2" w:rsidRPr="00067A43" w:rsidRDefault="00FA7795" w:rsidP="001B44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PALAVRAS-CHAVE</w:t>
      </w:r>
      <w:r w:rsidR="001B44E2">
        <w:rPr>
          <w:rFonts w:ascii="Arial" w:hAnsi="Arial" w:cs="Arial"/>
          <w:b/>
        </w:rPr>
        <w:t xml:space="preserve">: </w:t>
      </w:r>
      <w:r w:rsidR="001B44E2" w:rsidRPr="00067A43">
        <w:rPr>
          <w:rFonts w:ascii="Arial" w:hAnsi="Arial" w:cs="Arial"/>
          <w:sz w:val="24"/>
          <w:szCs w:val="24"/>
        </w:rPr>
        <w:t>Realidade Virtual; Exercício; Resistência Física</w:t>
      </w:r>
    </w:p>
    <w:p w14:paraId="284D303F" w14:textId="2B4D5B70" w:rsidR="00FA7795" w:rsidRDefault="00FA7795" w:rsidP="00FA7795">
      <w:pPr>
        <w:rPr>
          <w:rFonts w:ascii="Arial" w:hAnsi="Arial" w:cs="Arial"/>
          <w:b/>
        </w:rPr>
      </w:pPr>
    </w:p>
    <w:p w14:paraId="34409A6F" w14:textId="77777777" w:rsidR="00FA7795" w:rsidRDefault="00FA7795" w:rsidP="00FA7795">
      <w:pPr>
        <w:rPr>
          <w:rFonts w:ascii="Arial" w:hAnsi="Arial" w:cs="Arial"/>
          <w:b/>
        </w:rPr>
      </w:pPr>
    </w:p>
    <w:p w14:paraId="2D715AFC" w14:textId="77777777" w:rsidR="00FA7795" w:rsidRPr="00FA7795" w:rsidRDefault="00FA7795" w:rsidP="00FA7795">
      <w:pPr>
        <w:rPr>
          <w:rFonts w:ascii="Arial" w:hAnsi="Arial" w:cs="Arial"/>
          <w:b/>
        </w:rPr>
      </w:pP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7089" w14:textId="77777777" w:rsidR="008F2218" w:rsidRDefault="008F2218" w:rsidP="00FA7795">
      <w:pPr>
        <w:spacing w:after="0" w:line="240" w:lineRule="auto"/>
      </w:pPr>
      <w:r>
        <w:separator/>
      </w:r>
    </w:p>
  </w:endnote>
  <w:endnote w:type="continuationSeparator" w:id="0">
    <w:p w14:paraId="669C3198" w14:textId="77777777" w:rsidR="008F2218" w:rsidRDefault="008F2218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4249" w14:textId="77777777" w:rsidR="008F2218" w:rsidRDefault="008F2218" w:rsidP="00FA7795">
      <w:pPr>
        <w:spacing w:after="0" w:line="240" w:lineRule="auto"/>
      </w:pPr>
      <w:r>
        <w:separator/>
      </w:r>
    </w:p>
  </w:footnote>
  <w:footnote w:type="continuationSeparator" w:id="0">
    <w:p w14:paraId="08060E44" w14:textId="77777777" w:rsidR="008F2218" w:rsidRDefault="008F2218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C392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1B44E2"/>
    <w:rsid w:val="00200DBE"/>
    <w:rsid w:val="00231D8A"/>
    <w:rsid w:val="004E5504"/>
    <w:rsid w:val="008A4100"/>
    <w:rsid w:val="008F2218"/>
    <w:rsid w:val="00AB64D9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99B3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FRANKLIN DANRLEY ROCHA SILVA RAFAEL</cp:lastModifiedBy>
  <cp:revision>2</cp:revision>
  <dcterms:created xsi:type="dcterms:W3CDTF">2025-09-21T15:57:00Z</dcterms:created>
  <dcterms:modified xsi:type="dcterms:W3CDTF">2025-09-21T15:57:00Z</dcterms:modified>
</cp:coreProperties>
</file>