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C7FA" w14:textId="77777777" w:rsidR="00C17BB8" w:rsidRDefault="00C17BB8">
      <w:pPr>
        <w:jc w:val="right"/>
        <w:rPr>
          <w:rFonts w:ascii="Times New Roman" w:eastAsia="Times New Roman" w:hAnsi="Times New Roman" w:cs="Times New Roman"/>
        </w:rPr>
      </w:pPr>
    </w:p>
    <w:p w14:paraId="5AD72EF1" w14:textId="5F86DC92" w:rsidR="00954159" w:rsidRPr="00954159" w:rsidRDefault="00954159" w:rsidP="00954159">
      <w:pPr>
        <w:jc w:val="center"/>
        <w:rPr>
          <w:rFonts w:ascii="Times New Roman" w:hAnsi="Times New Roman" w:cs="Times New Roman"/>
          <w:b/>
          <w:bCs/>
        </w:rPr>
      </w:pPr>
      <w:r w:rsidRPr="00954159">
        <w:rPr>
          <w:rFonts w:ascii="Times New Roman" w:hAnsi="Times New Roman" w:cs="Times New Roman"/>
          <w:b/>
          <w:bCs/>
        </w:rPr>
        <w:t>VOZES QUILOMBOLAS EM ESTUDOS CURRICULARES</w:t>
      </w:r>
      <w:r w:rsidR="00742875"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14:paraId="3A3DB549" w14:textId="24653CB8" w:rsidR="00C17BB8" w:rsidRPr="00954159" w:rsidRDefault="00C17BB8">
      <w:pPr>
        <w:jc w:val="center"/>
        <w:rPr>
          <w:rFonts w:ascii="Times New Roman" w:eastAsia="Times New Roman" w:hAnsi="Times New Roman" w:cs="Times New Roman"/>
          <w:b/>
        </w:rPr>
      </w:pPr>
    </w:p>
    <w:p w14:paraId="6C6087D6" w14:textId="77777777" w:rsidR="00C17BB8" w:rsidRDefault="00C17BB8">
      <w:pPr>
        <w:jc w:val="center"/>
        <w:rPr>
          <w:rFonts w:ascii="Times New Roman" w:eastAsia="Times New Roman" w:hAnsi="Times New Roman" w:cs="Times New Roman"/>
          <w:b/>
        </w:rPr>
      </w:pPr>
    </w:p>
    <w:p w14:paraId="662290D9" w14:textId="43AFE2D0" w:rsidR="00C17BB8" w:rsidRDefault="00954159" w:rsidP="0095415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 Santos</w:t>
      </w:r>
      <w:r w:rsidR="00742875">
        <w:rPr>
          <w:rFonts w:ascii="Times New Roman" w:eastAsia="Times New Roman" w:hAnsi="Times New Roman" w:cs="Times New Roman"/>
        </w:rPr>
        <w:t xml:space="preserve"> </w:t>
      </w:r>
      <w:r w:rsidR="00742875">
        <w:rPr>
          <w:rFonts w:ascii="Times New Roman" w:eastAsia="Times New Roman" w:hAnsi="Times New Roman" w:cs="Times New Roman"/>
        </w:rPr>
        <w:br/>
        <w:t>Universidade do Estado do Rio de Janeiro</w:t>
      </w:r>
    </w:p>
    <w:p w14:paraId="571BD436" w14:textId="77777777" w:rsidR="00C17BB8" w:rsidRDefault="00C17BB8">
      <w:pPr>
        <w:rPr>
          <w:rFonts w:ascii="Times New Roman" w:eastAsia="Times New Roman" w:hAnsi="Times New Roman" w:cs="Times New Roman"/>
        </w:rPr>
      </w:pPr>
    </w:p>
    <w:p w14:paraId="48C28A00" w14:textId="0A81BB88" w:rsidR="00742875" w:rsidRPr="0064473F" w:rsidRDefault="00742875" w:rsidP="00742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6777FB">
        <w:rPr>
          <w:rFonts w:ascii="Times New Roman" w:eastAsia="Times New Roman" w:hAnsi="Times New Roman" w:cs="Times New Roman"/>
          <w:b/>
          <w:bCs/>
        </w:rPr>
        <w:t>Resumo</w:t>
      </w:r>
      <w:r w:rsidR="00954159">
        <w:rPr>
          <w:rFonts w:ascii="Times New Roman" w:eastAsia="Times New Roman" w:hAnsi="Times New Roman" w:cs="Times New Roman"/>
        </w:rPr>
        <w:t xml:space="preserve">: </w:t>
      </w:r>
      <w:r w:rsidRPr="003203C0">
        <w:rPr>
          <w:rFonts w:ascii="Times New Roman" w:hAnsi="Times New Roman" w:cs="Times New Roman"/>
        </w:rPr>
        <w:t xml:space="preserve">A pretensão desse escrito 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é articular modos outros de um </w:t>
      </w:r>
      <w:r w:rsidR="002D5715">
        <w:rPr>
          <w:rFonts w:ascii="Times New Roman" w:eastAsia="Times New Roman" w:hAnsi="Times New Roman" w:cs="Times New Roman"/>
          <w:color w:val="000000"/>
        </w:rPr>
        <w:t xml:space="preserve">fazer-pensar 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pesquisa no campo dos estudos do currículo, reconhecendo que </w:t>
      </w:r>
      <w:r w:rsidR="002D5715">
        <w:rPr>
          <w:rFonts w:ascii="Times New Roman" w:eastAsia="Times New Roman" w:hAnsi="Times New Roman" w:cs="Times New Roman"/>
          <w:color w:val="000000"/>
        </w:rPr>
        <w:t>esse fazer-pensar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</w:t>
      </w:r>
      <w:r w:rsidR="002D5715">
        <w:rPr>
          <w:rFonts w:ascii="Times New Roman" w:eastAsia="Times New Roman" w:hAnsi="Times New Roman" w:cs="Times New Roman"/>
          <w:color w:val="000000"/>
        </w:rPr>
        <w:t>se dá em abertura impossível e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incondicional ao exterior</w:t>
      </w:r>
      <w:r w:rsidR="00A03CBC">
        <w:rPr>
          <w:rFonts w:ascii="Times New Roman" w:eastAsia="Times New Roman" w:hAnsi="Times New Roman" w:cs="Times New Roman"/>
          <w:color w:val="000000"/>
        </w:rPr>
        <w:t xml:space="preserve"> –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</w:t>
      </w:r>
      <w:r w:rsidR="002D5715">
        <w:rPr>
          <w:rFonts w:ascii="Times New Roman" w:eastAsia="Times New Roman" w:hAnsi="Times New Roman" w:cs="Times New Roman"/>
          <w:color w:val="000000"/>
        </w:rPr>
        <w:t xml:space="preserve">na sensibilidade </w:t>
      </w:r>
      <w:r w:rsidR="00A03CBC">
        <w:rPr>
          <w:rFonts w:ascii="Times New Roman" w:eastAsia="Times New Roman" w:hAnsi="Times New Roman" w:cs="Times New Roman"/>
          <w:color w:val="000000"/>
        </w:rPr>
        <w:t xml:space="preserve">que </w:t>
      </w:r>
      <w:r w:rsidR="002D5715">
        <w:rPr>
          <w:rFonts w:ascii="Times New Roman" w:eastAsia="Times New Roman" w:hAnsi="Times New Roman" w:cs="Times New Roman"/>
          <w:color w:val="000000"/>
        </w:rPr>
        <w:t xml:space="preserve">atenta às 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vozes, </w:t>
      </w:r>
      <w:r w:rsidR="00A03CBC">
        <w:rPr>
          <w:rFonts w:ascii="Times New Roman" w:eastAsia="Times New Roman" w:hAnsi="Times New Roman" w:cs="Times New Roman"/>
          <w:color w:val="000000"/>
        </w:rPr>
        <w:t>às muitas vozes, que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</w:t>
      </w:r>
      <w:r w:rsidR="0064473F">
        <w:rPr>
          <w:rFonts w:ascii="Times New Roman" w:eastAsia="Times New Roman" w:hAnsi="Times New Roman" w:cs="Times New Roman"/>
          <w:color w:val="000000"/>
        </w:rPr>
        <w:t>estão</w:t>
      </w:r>
      <w:r w:rsidR="0064473F" w:rsidRPr="003203C0">
        <w:rPr>
          <w:rFonts w:ascii="Times New Roman" w:eastAsia="Times New Roman" w:hAnsi="Times New Roman" w:cs="Times New Roman"/>
          <w:color w:val="000000"/>
        </w:rPr>
        <w:t xml:space="preserve"> sempre</w:t>
      </w:r>
      <w:r w:rsidR="002D5715">
        <w:rPr>
          <w:rFonts w:ascii="Times New Roman" w:eastAsia="Times New Roman" w:hAnsi="Times New Roman" w:cs="Times New Roman"/>
          <w:color w:val="000000"/>
        </w:rPr>
        <w:t xml:space="preserve"> a </w:t>
      </w:r>
      <w:r w:rsidR="0064473F">
        <w:rPr>
          <w:rFonts w:ascii="Times New Roman" w:eastAsia="Times New Roman" w:hAnsi="Times New Roman" w:cs="Times New Roman"/>
          <w:color w:val="000000"/>
        </w:rPr>
        <w:t>interpelá-lo</w:t>
      </w:r>
      <w:r w:rsidR="002D5715">
        <w:rPr>
          <w:rFonts w:ascii="Times New Roman" w:eastAsia="Times New Roman" w:hAnsi="Times New Roman" w:cs="Times New Roman"/>
          <w:color w:val="000000"/>
        </w:rPr>
        <w:t xml:space="preserve">, </w:t>
      </w:r>
      <w:r w:rsidR="0064473F">
        <w:rPr>
          <w:rFonts w:ascii="Times New Roman" w:eastAsia="Times New Roman" w:hAnsi="Times New Roman" w:cs="Times New Roman"/>
          <w:color w:val="000000"/>
        </w:rPr>
        <w:t>deslocá-lo</w:t>
      </w:r>
      <w:r w:rsidR="002D5715">
        <w:rPr>
          <w:rFonts w:ascii="Times New Roman" w:eastAsia="Times New Roman" w:hAnsi="Times New Roman" w:cs="Times New Roman"/>
          <w:color w:val="000000"/>
        </w:rPr>
        <w:t>, transformá-lo, fazendo tremer suas estruturas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. </w:t>
      </w:r>
      <w:r w:rsidR="00A03CBC">
        <w:rPr>
          <w:rFonts w:ascii="Times New Roman" w:eastAsia="Times New Roman" w:hAnsi="Times New Roman" w:cs="Times New Roman"/>
          <w:color w:val="000000"/>
        </w:rPr>
        <w:t>T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rata-se de um ensaio </w:t>
      </w:r>
      <w:r>
        <w:rPr>
          <w:rFonts w:ascii="Times New Roman" w:eastAsia="Times New Roman" w:hAnsi="Times New Roman" w:cs="Times New Roman"/>
          <w:color w:val="000000"/>
        </w:rPr>
        <w:t xml:space="preserve">autobiográfico </w:t>
      </w:r>
      <w:r w:rsidRPr="003203C0">
        <w:rPr>
          <w:rFonts w:ascii="Times New Roman" w:eastAsia="Times New Roman" w:hAnsi="Times New Roman" w:cs="Times New Roman"/>
          <w:color w:val="000000"/>
        </w:rPr>
        <w:t>sobre vozes quilombolas em pesquisa dos estudos curriculares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A03CBC">
        <w:rPr>
          <w:rFonts w:ascii="Times New Roman" w:eastAsia="Times New Roman" w:hAnsi="Times New Roman" w:cs="Times New Roman"/>
          <w:color w:val="000000"/>
        </w:rPr>
        <w:t>Nele, p</w:t>
      </w:r>
      <w:r>
        <w:rPr>
          <w:rFonts w:ascii="Times New Roman" w:eastAsia="Times New Roman" w:hAnsi="Times New Roman" w:cs="Times New Roman"/>
          <w:color w:val="000000"/>
        </w:rPr>
        <w:t>ergunto:</w:t>
      </w:r>
      <w:r w:rsidR="0064473F">
        <w:rPr>
          <w:rFonts w:ascii="Times New Roman" w:eastAsia="Times New Roman" w:hAnsi="Times New Roman" w:cs="Times New Roman"/>
          <w:color w:val="000000"/>
        </w:rPr>
        <w:t xml:space="preserve"> 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Como </w:t>
      </w:r>
      <w:r w:rsidR="002D5715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voz às vozes quilombolas em uma autobiografia que não é produzida pelos quilombo</w:t>
      </w:r>
      <w:r>
        <w:rPr>
          <w:rFonts w:ascii="Times New Roman" w:eastAsia="Times New Roman" w:hAnsi="Times New Roman" w:cs="Times New Roman"/>
          <w:i/>
          <w:iCs/>
          <w:color w:val="000000"/>
        </w:rPr>
        <w:t>la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>s em estudos do currículo?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partir </w:t>
      </w:r>
      <w:r>
        <w:rPr>
          <w:rFonts w:ascii="Times New Roman" w:eastAsia="Times New Roman" w:hAnsi="Times New Roman" w:cs="Times New Roman"/>
          <w:color w:val="000000"/>
        </w:rPr>
        <w:t>do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diálogo com Miller (2005), Butler (2017), Miller e Macedo (2018) e Santos (2022; 2023), lanç</w:t>
      </w:r>
      <w:r>
        <w:rPr>
          <w:rFonts w:ascii="Times New Roman" w:eastAsia="Times New Roman" w:hAnsi="Times New Roman" w:cs="Times New Roman"/>
          <w:color w:val="000000"/>
        </w:rPr>
        <w:t>o</w:t>
      </w:r>
      <w:r w:rsidRPr="003203C0">
        <w:rPr>
          <w:rFonts w:ascii="Times New Roman" w:eastAsia="Times New Roman" w:hAnsi="Times New Roman" w:cs="Times New Roman"/>
          <w:color w:val="000000"/>
        </w:rPr>
        <w:t xml:space="preserve"> a aposta </w:t>
      </w:r>
      <w:r>
        <w:rPr>
          <w:rFonts w:ascii="Times New Roman" w:eastAsia="Times New Roman" w:hAnsi="Times New Roman" w:cs="Times New Roman"/>
          <w:color w:val="000000"/>
        </w:rPr>
        <w:t xml:space="preserve">que </w:t>
      </w:r>
      <w:r w:rsidRPr="003203C0">
        <w:rPr>
          <w:rFonts w:ascii="Times New Roman" w:hAnsi="Times New Roman" w:cs="Times New Roman"/>
        </w:rPr>
        <w:t>vozes quilombolas em estudos curriculares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5715">
        <w:rPr>
          <w:rFonts w:ascii="Times New Roman" w:eastAsia="Times New Roman" w:hAnsi="Times New Roman" w:cs="Times New Roman"/>
          <w:color w:val="000000"/>
        </w:rPr>
        <w:t>estão</w:t>
      </w:r>
      <w:r>
        <w:rPr>
          <w:rFonts w:ascii="Times New Roman" w:eastAsia="Times New Roman" w:hAnsi="Times New Roman" w:cs="Times New Roman"/>
          <w:color w:val="000000"/>
        </w:rPr>
        <w:t xml:space="preserve"> na dimensão também do que se ouve da pesquisa e da escrita. </w:t>
      </w:r>
    </w:p>
    <w:p w14:paraId="264AFA8C" w14:textId="6A350115" w:rsidR="00C17BB8" w:rsidRDefault="00C17BB8" w:rsidP="00742875">
      <w:pPr>
        <w:jc w:val="both"/>
        <w:rPr>
          <w:rFonts w:ascii="Times New Roman" w:eastAsia="Times New Roman" w:hAnsi="Times New Roman" w:cs="Times New Roman"/>
        </w:rPr>
      </w:pPr>
    </w:p>
    <w:p w14:paraId="257A98FD" w14:textId="54D45F6C" w:rsidR="00C17BB8" w:rsidRDefault="00742875">
      <w:pPr>
        <w:jc w:val="both"/>
        <w:rPr>
          <w:rFonts w:ascii="Times New Roman" w:eastAsia="Times New Roman" w:hAnsi="Times New Roman" w:cs="Times New Roman"/>
        </w:rPr>
      </w:pPr>
      <w:r w:rsidRPr="006777FB">
        <w:rPr>
          <w:rFonts w:ascii="Times New Roman" w:eastAsia="Times New Roman" w:hAnsi="Times New Roman" w:cs="Times New Roman"/>
          <w:b/>
          <w:bCs/>
        </w:rPr>
        <w:t>Palavras Chaves</w:t>
      </w:r>
      <w:r>
        <w:rPr>
          <w:rFonts w:ascii="Times New Roman" w:eastAsia="Times New Roman" w:hAnsi="Times New Roman" w:cs="Times New Roman"/>
        </w:rPr>
        <w:t>: Quilombolas. Estudos Curriculares. Autobiografia. Ouvido.</w:t>
      </w:r>
    </w:p>
    <w:p w14:paraId="5A6AE46D" w14:textId="77777777" w:rsidR="00C17BB8" w:rsidRDefault="00C17B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67CC24" w14:textId="535C9779" w:rsidR="00793072" w:rsidRDefault="007930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93072">
        <w:rPr>
          <w:rFonts w:ascii="Times New Roman" w:eastAsia="Times New Roman" w:hAnsi="Times New Roman" w:cs="Times New Roman"/>
          <w:b/>
          <w:bCs/>
          <w:color w:val="000000"/>
        </w:rPr>
        <w:t>Primeiro começo</w:t>
      </w:r>
      <w:r w:rsidR="003D4B22">
        <w:rPr>
          <w:rFonts w:ascii="Times New Roman" w:eastAsia="Times New Roman" w:hAnsi="Times New Roman" w:cs="Times New Roman"/>
          <w:b/>
          <w:bCs/>
          <w:color w:val="000000"/>
        </w:rPr>
        <w:t xml:space="preserve"> dizendo </w:t>
      </w:r>
      <w:r w:rsidRPr="00793072">
        <w:rPr>
          <w:rFonts w:ascii="Times New Roman" w:eastAsia="Times New Roman" w:hAnsi="Times New Roman" w:cs="Times New Roman"/>
          <w:b/>
          <w:bCs/>
          <w:color w:val="000000"/>
        </w:rPr>
        <w:t xml:space="preserve">... </w:t>
      </w:r>
    </w:p>
    <w:p w14:paraId="3431E57E" w14:textId="77777777" w:rsidR="00793072" w:rsidRPr="00793072" w:rsidRDefault="00793072" w:rsidP="007930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47A3BF9" w14:textId="2DBC7D98" w:rsidR="00AD175F" w:rsidRDefault="00954159" w:rsidP="00DF4C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168042293"/>
      <w:r>
        <w:rPr>
          <w:rFonts w:ascii="Times New Roman" w:eastAsia="Times New Roman" w:hAnsi="Times New Roman" w:cs="Times New Roman"/>
          <w:color w:val="000000"/>
        </w:rPr>
        <w:t>Este ensaio é sobre vozes quilombolas em pesquisa em educação</w:t>
      </w:r>
      <w:r w:rsidR="00D73F58">
        <w:rPr>
          <w:rFonts w:ascii="Times New Roman" w:eastAsia="Times New Roman" w:hAnsi="Times New Roman" w:cs="Times New Roman"/>
          <w:color w:val="000000"/>
        </w:rPr>
        <w:t>. Na verdade, t</w:t>
      </w:r>
      <w:r w:rsidR="004205D7">
        <w:rPr>
          <w:rFonts w:ascii="Times New Roman" w:eastAsia="Times New Roman" w:hAnsi="Times New Roman" w:cs="Times New Roman"/>
          <w:color w:val="000000"/>
        </w:rPr>
        <w:t>rata-se</w:t>
      </w:r>
      <w:r w:rsidR="00BE2E87">
        <w:rPr>
          <w:rFonts w:ascii="Times New Roman" w:eastAsia="Times New Roman" w:hAnsi="Times New Roman" w:cs="Times New Roman"/>
          <w:color w:val="000000"/>
        </w:rPr>
        <w:t xml:space="preserve"> </w:t>
      </w:r>
      <w:r w:rsidR="004205D7">
        <w:rPr>
          <w:rFonts w:ascii="Times New Roman" w:eastAsia="Times New Roman" w:hAnsi="Times New Roman" w:cs="Times New Roman"/>
          <w:color w:val="000000"/>
        </w:rPr>
        <w:t>de uma conversa</w:t>
      </w:r>
      <w:r w:rsidR="004205D7" w:rsidRPr="004205D7">
        <w:rPr>
          <w:rFonts w:ascii="Times New Roman" w:eastAsia="Times New Roman" w:hAnsi="Times New Roman" w:cs="Times New Roman"/>
          <w:color w:val="000000"/>
        </w:rPr>
        <w:t xml:space="preserve"> autobiográfica </w:t>
      </w:r>
      <w:r w:rsidR="00F86CA1">
        <w:rPr>
          <w:rFonts w:ascii="Times New Roman" w:eastAsia="Times New Roman" w:hAnsi="Times New Roman" w:cs="Times New Roman"/>
          <w:color w:val="000000"/>
        </w:rPr>
        <w:t>(sempre andando) sobre modos de aprontar pesquisa</w:t>
      </w:r>
      <w:r w:rsidR="004205D7">
        <w:rPr>
          <w:rFonts w:ascii="Times New Roman" w:eastAsia="Times New Roman" w:hAnsi="Times New Roman" w:cs="Times New Roman"/>
          <w:color w:val="000000"/>
        </w:rPr>
        <w:t xml:space="preserve">, e que </w:t>
      </w:r>
      <w:r w:rsidR="00C84F93" w:rsidRPr="004205D7">
        <w:rPr>
          <w:rFonts w:ascii="Times New Roman" w:eastAsia="Times New Roman" w:hAnsi="Times New Roman" w:cs="Times New Roman"/>
          <w:color w:val="000000"/>
        </w:rPr>
        <w:t>se revela</w:t>
      </w:r>
      <w:r w:rsidR="004205D7" w:rsidRPr="004205D7">
        <w:rPr>
          <w:rFonts w:ascii="Times New Roman" w:eastAsia="Times New Roman" w:hAnsi="Times New Roman" w:cs="Times New Roman"/>
          <w:color w:val="000000"/>
        </w:rPr>
        <w:t xml:space="preserve"> </w:t>
      </w:r>
      <w:r w:rsidR="004205D7">
        <w:rPr>
          <w:rFonts w:ascii="Times New Roman" w:eastAsia="Times New Roman" w:hAnsi="Times New Roman" w:cs="Times New Roman"/>
          <w:color w:val="000000"/>
        </w:rPr>
        <w:t xml:space="preserve">destoado do descritivo etnográfico, tão recorrente </w:t>
      </w:r>
      <w:r w:rsidR="008B6D72">
        <w:rPr>
          <w:rFonts w:ascii="Times New Roman" w:eastAsia="Times New Roman" w:hAnsi="Times New Roman" w:cs="Times New Roman"/>
          <w:color w:val="000000"/>
        </w:rPr>
        <w:t xml:space="preserve">em </w:t>
      </w:r>
      <w:r w:rsidR="00D73F58">
        <w:rPr>
          <w:rFonts w:ascii="Times New Roman" w:eastAsia="Times New Roman" w:hAnsi="Times New Roman" w:cs="Times New Roman"/>
          <w:color w:val="000000"/>
        </w:rPr>
        <w:t>pesquisas</w:t>
      </w:r>
      <w:r w:rsidR="004205D7">
        <w:rPr>
          <w:rFonts w:ascii="Times New Roman" w:eastAsia="Times New Roman" w:hAnsi="Times New Roman" w:cs="Times New Roman"/>
          <w:color w:val="000000"/>
        </w:rPr>
        <w:t xml:space="preserve"> </w:t>
      </w:r>
      <w:r w:rsidR="004545AA">
        <w:rPr>
          <w:rFonts w:ascii="Times New Roman" w:eastAsia="Times New Roman" w:hAnsi="Times New Roman" w:cs="Times New Roman"/>
          <w:color w:val="000000"/>
        </w:rPr>
        <w:t>em áreas da</w:t>
      </w:r>
      <w:r w:rsidR="004205D7">
        <w:rPr>
          <w:rFonts w:ascii="Times New Roman" w:eastAsia="Times New Roman" w:hAnsi="Times New Roman" w:cs="Times New Roman"/>
          <w:color w:val="000000"/>
        </w:rPr>
        <w:t xml:space="preserve"> educação e </w:t>
      </w:r>
      <w:r w:rsidR="008B6D72">
        <w:rPr>
          <w:rFonts w:ascii="Times New Roman" w:eastAsia="Times New Roman" w:hAnsi="Times New Roman" w:cs="Times New Roman"/>
          <w:color w:val="000000"/>
        </w:rPr>
        <w:t>d</w:t>
      </w:r>
      <w:r w:rsidR="004205D7">
        <w:rPr>
          <w:rFonts w:ascii="Times New Roman" w:eastAsia="Times New Roman" w:hAnsi="Times New Roman" w:cs="Times New Roman"/>
          <w:color w:val="000000"/>
        </w:rPr>
        <w:t>a antropologia</w:t>
      </w:r>
      <w:r w:rsidR="004205D7" w:rsidRPr="004205D7">
        <w:rPr>
          <w:rFonts w:ascii="Times New Roman" w:eastAsia="Times New Roman" w:hAnsi="Times New Roman" w:cs="Times New Roman"/>
          <w:color w:val="000000"/>
        </w:rPr>
        <w:t>.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 Sua pretensão é articular modos outros de um fazer-pens</w:t>
      </w:r>
      <w:r w:rsidR="00A03CBC">
        <w:rPr>
          <w:rFonts w:ascii="Times New Roman" w:eastAsia="Times New Roman" w:hAnsi="Times New Roman" w:cs="Times New Roman"/>
          <w:color w:val="000000"/>
        </w:rPr>
        <w:t>ar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 pesquisa no campo dos estudos do currículo</w:t>
      </w:r>
      <w:r w:rsidR="00D73F58">
        <w:rPr>
          <w:rFonts w:ascii="Times New Roman" w:eastAsia="Times New Roman" w:hAnsi="Times New Roman" w:cs="Times New Roman"/>
          <w:color w:val="000000"/>
        </w:rPr>
        <w:t xml:space="preserve">, </w:t>
      </w:r>
      <w:r w:rsidR="008B6D72">
        <w:rPr>
          <w:rFonts w:ascii="Times New Roman" w:eastAsia="Times New Roman" w:hAnsi="Times New Roman" w:cs="Times New Roman"/>
          <w:color w:val="000000"/>
        </w:rPr>
        <w:t>reconhecendo que esse fazer-pensa</w:t>
      </w:r>
      <w:r w:rsidR="00A03CBC">
        <w:rPr>
          <w:rFonts w:ascii="Times New Roman" w:eastAsia="Times New Roman" w:hAnsi="Times New Roman" w:cs="Times New Roman"/>
          <w:color w:val="000000"/>
        </w:rPr>
        <w:t>r</w:t>
      </w:r>
      <w:r w:rsidR="008B6D72">
        <w:rPr>
          <w:rFonts w:ascii="Times New Roman" w:eastAsia="Times New Roman" w:hAnsi="Times New Roman" w:cs="Times New Roman"/>
          <w:color w:val="000000"/>
        </w:rPr>
        <w:t xml:space="preserve"> é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sempre</w:t>
      </w:r>
      <w:r w:rsidR="008B6D72">
        <w:rPr>
          <w:rFonts w:ascii="Times New Roman" w:eastAsia="Times New Roman" w:hAnsi="Times New Roman" w:cs="Times New Roman"/>
          <w:color w:val="000000"/>
        </w:rPr>
        <w:t xml:space="preserve"> </w:t>
      </w:r>
      <w:r w:rsidR="004545AA">
        <w:rPr>
          <w:rFonts w:ascii="Times New Roman" w:eastAsia="Times New Roman" w:hAnsi="Times New Roman" w:cs="Times New Roman"/>
          <w:color w:val="000000"/>
        </w:rPr>
        <w:t>em abertura</w:t>
      </w:r>
      <w:r w:rsidR="00BE2E87">
        <w:rPr>
          <w:rFonts w:ascii="Times New Roman" w:eastAsia="Times New Roman" w:hAnsi="Times New Roman" w:cs="Times New Roman"/>
          <w:color w:val="000000"/>
        </w:rPr>
        <w:t xml:space="preserve"> impossível e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incondicional ao exterior –</w:t>
      </w:r>
      <w:r w:rsidR="00A03CBC">
        <w:rPr>
          <w:rFonts w:ascii="Times New Roman" w:eastAsia="Times New Roman" w:hAnsi="Times New Roman" w:cs="Times New Roman"/>
          <w:color w:val="000000"/>
        </w:rPr>
        <w:t xml:space="preserve"> </w:t>
      </w:r>
      <w:r w:rsidR="0064473F">
        <w:rPr>
          <w:rFonts w:ascii="Times New Roman" w:eastAsia="Times New Roman" w:hAnsi="Times New Roman" w:cs="Times New Roman"/>
          <w:color w:val="000000"/>
        </w:rPr>
        <w:t>à presença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de vozes, muitas vozes</w:t>
      </w:r>
      <w:r w:rsidR="00BE2E87">
        <w:rPr>
          <w:rFonts w:ascii="Times New Roman" w:eastAsia="Times New Roman" w:hAnsi="Times New Roman" w:cs="Times New Roman"/>
          <w:color w:val="000000"/>
        </w:rPr>
        <w:t>,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</w:t>
      </w:r>
      <w:r w:rsidR="00BE2E87">
        <w:rPr>
          <w:rFonts w:ascii="Times New Roman" w:eastAsia="Times New Roman" w:hAnsi="Times New Roman" w:cs="Times New Roman"/>
          <w:color w:val="000000"/>
        </w:rPr>
        <w:t>portanto</w:t>
      </w:r>
      <w:r w:rsidR="00A03CBC">
        <w:rPr>
          <w:rFonts w:ascii="Times New Roman" w:eastAsia="Times New Roman" w:hAnsi="Times New Roman" w:cs="Times New Roman"/>
          <w:color w:val="000000"/>
        </w:rPr>
        <w:t>,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sempre sensível</w:t>
      </w:r>
      <w:r w:rsidR="0016035A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0"/>
      <w:r w:rsidR="0016035A">
        <w:rPr>
          <w:rFonts w:ascii="Times New Roman" w:eastAsia="Times New Roman" w:hAnsi="Times New Roman" w:cs="Times New Roman"/>
          <w:color w:val="000000"/>
        </w:rPr>
        <w:t>(Santos, 2022)</w:t>
      </w:r>
      <w:r w:rsidR="00AD175F">
        <w:rPr>
          <w:rFonts w:ascii="Times New Roman" w:eastAsia="Times New Roman" w:hAnsi="Times New Roman" w:cs="Times New Roman"/>
          <w:color w:val="000000"/>
        </w:rPr>
        <w:t xml:space="preserve">. 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A partir de um recorte teórico </w:t>
      </w:r>
      <w:r w:rsidR="005C3A8C">
        <w:rPr>
          <w:rFonts w:ascii="Times New Roman" w:eastAsia="Times New Roman" w:hAnsi="Times New Roman" w:cs="Times New Roman"/>
          <w:color w:val="000000"/>
        </w:rPr>
        <w:t>pós-</w:t>
      </w:r>
      <w:r w:rsidR="005C3A8C" w:rsidRPr="005C3A8C">
        <w:rPr>
          <w:rFonts w:ascii="Times New Roman" w:eastAsia="Times New Roman" w:hAnsi="Times New Roman" w:cs="Times New Roman"/>
          <w:color w:val="000000"/>
        </w:rPr>
        <w:t>estrutural</w:t>
      </w:r>
      <w:r w:rsidR="0016035A">
        <w:rPr>
          <w:rFonts w:ascii="Times New Roman" w:eastAsia="Times New Roman" w:hAnsi="Times New Roman" w:cs="Times New Roman"/>
          <w:color w:val="000000"/>
        </w:rPr>
        <w:t>,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e</w:t>
      </w:r>
      <w:r w:rsidR="00C84F93">
        <w:rPr>
          <w:rFonts w:ascii="Times New Roman" w:eastAsia="Times New Roman" w:hAnsi="Times New Roman" w:cs="Times New Roman"/>
          <w:color w:val="000000"/>
        </w:rPr>
        <w:t xml:space="preserve"> </w:t>
      </w:r>
      <w:r w:rsidR="004545AA">
        <w:rPr>
          <w:rFonts w:ascii="Times New Roman" w:eastAsia="Times New Roman" w:hAnsi="Times New Roman" w:cs="Times New Roman"/>
          <w:color w:val="000000"/>
        </w:rPr>
        <w:t>l</w:t>
      </w:r>
      <w:r w:rsidR="00ED781D">
        <w:rPr>
          <w:rFonts w:ascii="Times New Roman" w:eastAsia="Times New Roman" w:hAnsi="Times New Roman" w:cs="Times New Roman"/>
          <w:color w:val="000000"/>
        </w:rPr>
        <w:t>onge da pretensão</w:t>
      </w:r>
      <w:r w:rsidR="00BE2E87">
        <w:rPr>
          <w:rFonts w:ascii="Times New Roman" w:eastAsia="Times New Roman" w:hAnsi="Times New Roman" w:cs="Times New Roman"/>
          <w:color w:val="000000"/>
        </w:rPr>
        <w:t xml:space="preserve"> de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 fórmula</w:t>
      </w:r>
      <w:r w:rsidR="008B6D72">
        <w:rPr>
          <w:rFonts w:ascii="Times New Roman" w:eastAsia="Times New Roman" w:hAnsi="Times New Roman" w:cs="Times New Roman"/>
          <w:color w:val="000000"/>
        </w:rPr>
        <w:t>s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 </w:t>
      </w:r>
      <w:r w:rsidR="008B6D72">
        <w:rPr>
          <w:rFonts w:ascii="Times New Roman" w:eastAsia="Times New Roman" w:hAnsi="Times New Roman" w:cs="Times New Roman"/>
          <w:color w:val="000000"/>
        </w:rPr>
        <w:t>de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 modos de fazer pesquisa em currículo e 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em </w:t>
      </w:r>
      <w:r w:rsidR="00ED781D">
        <w:rPr>
          <w:rFonts w:ascii="Times New Roman" w:eastAsia="Times New Roman" w:hAnsi="Times New Roman" w:cs="Times New Roman"/>
          <w:color w:val="000000"/>
        </w:rPr>
        <w:t>quilombolas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 (ou em qualquer marcador para a diferença)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, em diálogo </w:t>
      </w:r>
      <w:bookmarkStart w:id="1" w:name="_Hlk168042405"/>
      <w:r w:rsidR="00ED781D">
        <w:rPr>
          <w:rFonts w:ascii="Times New Roman" w:eastAsia="Times New Roman" w:hAnsi="Times New Roman" w:cs="Times New Roman"/>
          <w:color w:val="000000"/>
        </w:rPr>
        <w:t>com Miller</w:t>
      </w:r>
      <w:r w:rsidR="006777FB">
        <w:rPr>
          <w:rFonts w:ascii="Times New Roman" w:eastAsia="Times New Roman" w:hAnsi="Times New Roman" w:cs="Times New Roman"/>
          <w:color w:val="000000"/>
        </w:rPr>
        <w:t xml:space="preserve"> (2005)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, </w:t>
      </w:r>
      <w:r w:rsidR="006777FB">
        <w:rPr>
          <w:rFonts w:ascii="Times New Roman" w:eastAsia="Times New Roman" w:hAnsi="Times New Roman" w:cs="Times New Roman"/>
          <w:color w:val="000000"/>
        </w:rPr>
        <w:t>Butler (2017)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, </w:t>
      </w:r>
      <w:r w:rsidR="006777FB">
        <w:rPr>
          <w:rFonts w:ascii="Times New Roman" w:eastAsia="Times New Roman" w:hAnsi="Times New Roman" w:cs="Times New Roman"/>
          <w:color w:val="000000"/>
        </w:rPr>
        <w:t>Miller e Macedo (2018) e Santos (2022; 2023)</w:t>
      </w:r>
      <w:r w:rsidR="00ED781D">
        <w:rPr>
          <w:rFonts w:ascii="Times New Roman" w:eastAsia="Times New Roman" w:hAnsi="Times New Roman" w:cs="Times New Roman"/>
          <w:color w:val="000000"/>
        </w:rPr>
        <w:t xml:space="preserve">,  </w:t>
      </w:r>
      <w:bookmarkEnd w:id="1"/>
      <w:r w:rsidR="004545AA">
        <w:rPr>
          <w:rFonts w:ascii="Times New Roman" w:eastAsia="Times New Roman" w:hAnsi="Times New Roman" w:cs="Times New Roman"/>
          <w:color w:val="000000"/>
        </w:rPr>
        <w:t>lanç</w:t>
      </w:r>
      <w:r w:rsidR="004E683F">
        <w:rPr>
          <w:rFonts w:ascii="Times New Roman" w:eastAsia="Times New Roman" w:hAnsi="Times New Roman" w:cs="Times New Roman"/>
          <w:color w:val="000000"/>
        </w:rPr>
        <w:t>o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a 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aposta </w:t>
      </w:r>
      <w:r w:rsidR="004545AA">
        <w:rPr>
          <w:rFonts w:ascii="Times New Roman" w:eastAsia="Times New Roman" w:hAnsi="Times New Roman" w:cs="Times New Roman"/>
          <w:color w:val="000000"/>
        </w:rPr>
        <w:t>que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 </w:t>
      </w:r>
      <w:r w:rsidR="00DF4C5C">
        <w:rPr>
          <w:rFonts w:ascii="Times New Roman" w:eastAsia="Times New Roman" w:hAnsi="Times New Roman" w:cs="Times New Roman"/>
          <w:color w:val="000000"/>
        </w:rPr>
        <w:t xml:space="preserve">a 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autobiografia 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pós-estrutural </w:t>
      </w:r>
      <w:r w:rsidR="00FF5F21">
        <w:rPr>
          <w:rFonts w:ascii="Times New Roman" w:eastAsia="Times New Roman" w:hAnsi="Times New Roman" w:cs="Times New Roman"/>
          <w:color w:val="000000"/>
        </w:rPr>
        <w:t xml:space="preserve">pode assumir dois ou mais espaços: do sujeito que escreve e o sujeito narrado (Santos, 2022). </w:t>
      </w:r>
    </w:p>
    <w:p w14:paraId="24D851CE" w14:textId="0A4F052C" w:rsidR="00793072" w:rsidRPr="00DF4C5C" w:rsidRDefault="00C84F93" w:rsidP="00DF4C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Para tanto,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</w:t>
      </w:r>
      <w:r w:rsidR="00352940">
        <w:rPr>
          <w:rFonts w:ascii="Times New Roman" w:eastAsia="Times New Roman" w:hAnsi="Times New Roman" w:cs="Times New Roman"/>
          <w:color w:val="000000"/>
        </w:rPr>
        <w:t xml:space="preserve">para esta aposta, </w:t>
      </w:r>
      <w:r w:rsidR="004545AA">
        <w:rPr>
          <w:rFonts w:ascii="Times New Roman" w:eastAsia="Times New Roman" w:hAnsi="Times New Roman" w:cs="Times New Roman"/>
          <w:color w:val="000000"/>
        </w:rPr>
        <w:t>faz-se preci</w:t>
      </w:r>
      <w:r w:rsidR="002C360D">
        <w:rPr>
          <w:rFonts w:ascii="Times New Roman" w:eastAsia="Times New Roman" w:hAnsi="Times New Roman" w:cs="Times New Roman"/>
          <w:color w:val="000000"/>
        </w:rPr>
        <w:t>so</w:t>
      </w:r>
      <w:r w:rsidR="004545AA">
        <w:rPr>
          <w:rFonts w:ascii="Times New Roman" w:eastAsia="Times New Roman" w:hAnsi="Times New Roman" w:cs="Times New Roman"/>
          <w:color w:val="000000"/>
        </w:rPr>
        <w:t xml:space="preserve"> a pergunta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bookmarkStart w:id="2" w:name="_Hlk168042924"/>
      <w:r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Como </w:t>
      </w:r>
      <w:r w:rsidR="0064473F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="0064473F"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voz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793072" w:rsidRPr="00D73F58">
        <w:rPr>
          <w:rFonts w:ascii="Times New Roman" w:eastAsia="Times New Roman" w:hAnsi="Times New Roman" w:cs="Times New Roman"/>
          <w:i/>
          <w:iCs/>
          <w:color w:val="000000"/>
        </w:rPr>
        <w:t>às vozes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quilombolas em uma autobiografia que não é produzida pelos quilombo</w:t>
      </w:r>
      <w:r w:rsidR="00025097">
        <w:rPr>
          <w:rFonts w:ascii="Times New Roman" w:eastAsia="Times New Roman" w:hAnsi="Times New Roman" w:cs="Times New Roman"/>
          <w:i/>
          <w:iCs/>
          <w:color w:val="000000"/>
        </w:rPr>
        <w:t>la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="00FF5F21"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em estudos do currículo</w:t>
      </w:r>
      <w:r w:rsidRPr="00D73F58">
        <w:rPr>
          <w:rFonts w:ascii="Times New Roman" w:eastAsia="Times New Roman" w:hAnsi="Times New Roman" w:cs="Times New Roman"/>
          <w:i/>
          <w:iCs/>
          <w:color w:val="000000"/>
        </w:rPr>
        <w:t>?</w:t>
      </w:r>
      <w:r w:rsid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bookmarkEnd w:id="2"/>
      <w:r w:rsidR="00352940">
        <w:rPr>
          <w:rFonts w:ascii="Times New Roman" w:eastAsia="Times New Roman" w:hAnsi="Times New Roman" w:cs="Times New Roman"/>
          <w:color w:val="000000"/>
        </w:rPr>
        <w:t xml:space="preserve">É ela que dá ressonância a este texto como um eco, um ponto, que já diz da sua possibilidade, pensando que a proposta </w:t>
      </w:r>
      <w:bookmarkStart w:id="3" w:name="_Hlk168042973"/>
      <w:r w:rsidR="00352940" w:rsidRPr="00954159">
        <w:rPr>
          <w:rFonts w:ascii="Times New Roman" w:hAnsi="Times New Roman" w:cs="Times New Roman"/>
          <w:b/>
          <w:bCs/>
        </w:rPr>
        <w:t>VOZES QUILOMBOLAS EM ESTUDOS CURRICULARES</w:t>
      </w:r>
      <w:r w:rsidR="00352940">
        <w:rPr>
          <w:rFonts w:ascii="Times New Roman" w:eastAsia="Times New Roman" w:hAnsi="Times New Roman" w:cs="Times New Roman"/>
          <w:color w:val="000000"/>
        </w:rPr>
        <w:t xml:space="preserve"> está na dimensão (também) do que se ouve – sabendo que </w:t>
      </w:r>
      <w:r w:rsidR="00352940" w:rsidRPr="00DF4C5C">
        <w:rPr>
          <w:rFonts w:ascii="Times New Roman" w:eastAsia="Times New Roman" w:hAnsi="Times New Roman" w:cs="Times New Roman"/>
          <w:i/>
          <w:iCs/>
          <w:color w:val="000000"/>
        </w:rPr>
        <w:t>o</w:t>
      </w:r>
      <w:r w:rsidR="00DF4C5C" w:rsidRPr="00DF4C5C">
        <w:rPr>
          <w:rFonts w:ascii="Times New Roman" w:eastAsia="Times New Roman" w:hAnsi="Times New Roman" w:cs="Times New Roman"/>
          <w:i/>
          <w:iCs/>
          <w:color w:val="000000"/>
        </w:rPr>
        <w:t xml:space="preserve"> que</w:t>
      </w:r>
      <w:r w:rsidR="00352940" w:rsidRPr="00DF4C5C">
        <w:rPr>
          <w:rFonts w:ascii="Times New Roman" w:eastAsia="Times New Roman" w:hAnsi="Times New Roman" w:cs="Times New Roman"/>
          <w:i/>
          <w:iCs/>
          <w:color w:val="000000"/>
        </w:rPr>
        <w:t xml:space="preserve"> houve</w:t>
      </w:r>
      <w:r w:rsidR="00352940">
        <w:rPr>
          <w:rFonts w:ascii="Times New Roman" w:eastAsia="Times New Roman" w:hAnsi="Times New Roman" w:cs="Times New Roman"/>
          <w:color w:val="000000"/>
        </w:rPr>
        <w:t xml:space="preserve"> constitui</w:t>
      </w:r>
      <w:r w:rsidR="00DF4C5C">
        <w:rPr>
          <w:rFonts w:ascii="Times New Roman" w:eastAsia="Times New Roman" w:hAnsi="Times New Roman" w:cs="Times New Roman"/>
          <w:color w:val="000000"/>
        </w:rPr>
        <w:t xml:space="preserve"> </w:t>
      </w:r>
      <w:r w:rsidR="00964639">
        <w:rPr>
          <w:rFonts w:ascii="Times New Roman" w:eastAsia="Times New Roman" w:hAnsi="Times New Roman" w:cs="Times New Roman"/>
          <w:color w:val="000000"/>
        </w:rPr>
        <w:t xml:space="preserve">também </w:t>
      </w:r>
      <w:r w:rsidR="00DF4C5C">
        <w:rPr>
          <w:rFonts w:ascii="Times New Roman" w:eastAsia="Times New Roman" w:hAnsi="Times New Roman" w:cs="Times New Roman"/>
          <w:color w:val="000000"/>
        </w:rPr>
        <w:t>parte das</w:t>
      </w:r>
      <w:r w:rsidR="00352940">
        <w:rPr>
          <w:rFonts w:ascii="Times New Roman" w:eastAsia="Times New Roman" w:hAnsi="Times New Roman" w:cs="Times New Roman"/>
          <w:color w:val="000000"/>
        </w:rPr>
        <w:t xml:space="preserve"> narrativas </w:t>
      </w:r>
      <w:r w:rsidR="00DF4C5C">
        <w:rPr>
          <w:rFonts w:ascii="Times New Roman" w:eastAsia="Times New Roman" w:hAnsi="Times New Roman" w:cs="Times New Roman"/>
          <w:color w:val="000000"/>
        </w:rPr>
        <w:t xml:space="preserve">de pesquisa. </w:t>
      </w:r>
    </w:p>
    <w:bookmarkEnd w:id="3"/>
    <w:p w14:paraId="4D1F4BDF" w14:textId="77777777" w:rsidR="00D73F58" w:rsidRDefault="00D73F58" w:rsidP="00420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AE6DCF" w14:textId="2B332622" w:rsidR="00793072" w:rsidRDefault="00793072" w:rsidP="00420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93072">
        <w:rPr>
          <w:rFonts w:ascii="Times New Roman" w:eastAsia="Times New Roman" w:hAnsi="Times New Roman" w:cs="Times New Roman"/>
          <w:b/>
          <w:bCs/>
          <w:color w:val="000000"/>
        </w:rPr>
        <w:t xml:space="preserve">Novamente ... </w:t>
      </w:r>
      <w:r w:rsidR="00C612F9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r w:rsidR="002C360D">
        <w:rPr>
          <w:rFonts w:ascii="Times New Roman" w:eastAsia="Times New Roman" w:hAnsi="Times New Roman" w:cs="Times New Roman"/>
          <w:b/>
          <w:bCs/>
          <w:color w:val="000000"/>
        </w:rPr>
        <w:t>dar</w:t>
      </w:r>
      <w:r w:rsidR="00C612F9">
        <w:rPr>
          <w:rFonts w:ascii="Times New Roman" w:eastAsia="Times New Roman" w:hAnsi="Times New Roman" w:cs="Times New Roman"/>
          <w:b/>
          <w:bCs/>
          <w:color w:val="000000"/>
        </w:rPr>
        <w:t xml:space="preserve"> voz às vozes?</w:t>
      </w:r>
    </w:p>
    <w:p w14:paraId="142813E5" w14:textId="77777777" w:rsidR="00793072" w:rsidRDefault="00793072" w:rsidP="00420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8042137" w14:textId="332AEBDD" w:rsidR="007D14FB" w:rsidRDefault="005F48A9" w:rsidP="00EB0C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Reescrevo </w:t>
      </w:r>
      <w:r w:rsidR="00D73F58">
        <w:rPr>
          <w:rFonts w:ascii="Times New Roman" w:eastAsia="Times New Roman" w:hAnsi="Times New Roman" w:cs="Times New Roman"/>
          <w:color w:val="000000"/>
        </w:rPr>
        <w:t xml:space="preserve">a pergunta: </w:t>
      </w:r>
      <w:r w:rsidR="00D73F58"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Como </w:t>
      </w:r>
      <w:r w:rsidR="002C360D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="00D73F58"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 voz às vozes quilombolas em uma autobiografia que não é produzida pelos quilombo</w:t>
      </w:r>
      <w:r w:rsidR="00025097">
        <w:rPr>
          <w:rFonts w:ascii="Times New Roman" w:eastAsia="Times New Roman" w:hAnsi="Times New Roman" w:cs="Times New Roman"/>
          <w:i/>
          <w:iCs/>
          <w:color w:val="000000"/>
        </w:rPr>
        <w:t>la</w:t>
      </w:r>
      <w:r w:rsidR="00D73F58" w:rsidRPr="00D73F58">
        <w:rPr>
          <w:rFonts w:ascii="Times New Roman" w:eastAsia="Times New Roman" w:hAnsi="Times New Roman" w:cs="Times New Roman"/>
          <w:i/>
          <w:iCs/>
          <w:color w:val="000000"/>
        </w:rPr>
        <w:t xml:space="preserve">s em estudos do currículo? </w:t>
      </w:r>
      <w:r w:rsidR="00974E2B">
        <w:rPr>
          <w:rFonts w:ascii="Times New Roman" w:eastAsia="Times New Roman" w:hAnsi="Times New Roman" w:cs="Times New Roman"/>
          <w:color w:val="000000"/>
        </w:rPr>
        <w:t>Começo pois dizendo</w:t>
      </w:r>
      <w:r>
        <w:rPr>
          <w:rFonts w:ascii="Times New Roman" w:eastAsia="Times New Roman" w:hAnsi="Times New Roman" w:cs="Times New Roman"/>
          <w:color w:val="000000"/>
        </w:rPr>
        <w:t xml:space="preserve"> que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 a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 </w:t>
      </w:r>
      <w:r w:rsidR="0016035A">
        <w:rPr>
          <w:rFonts w:ascii="Times New Roman" w:eastAsia="Times New Roman" w:hAnsi="Times New Roman" w:cs="Times New Roman"/>
          <w:color w:val="000000"/>
        </w:rPr>
        <w:t xml:space="preserve">possibilidade 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de </w:t>
      </w:r>
      <w:r w:rsidR="002C360D">
        <w:rPr>
          <w:rFonts w:ascii="Times New Roman" w:eastAsia="Times New Roman" w:hAnsi="Times New Roman" w:cs="Times New Roman"/>
          <w:color w:val="000000"/>
        </w:rPr>
        <w:t>dar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 voz 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ao outro </w:t>
      </w:r>
      <w:r w:rsidR="00974E2B">
        <w:rPr>
          <w:rFonts w:ascii="Times New Roman" w:eastAsia="Times New Roman" w:hAnsi="Times New Roman" w:cs="Times New Roman"/>
          <w:color w:val="000000"/>
        </w:rPr>
        <w:t>é inaugurada</w:t>
      </w:r>
      <w:r w:rsidR="00C612F9">
        <w:rPr>
          <w:rFonts w:ascii="Times New Roman" w:eastAsia="Times New Roman" w:hAnsi="Times New Roman" w:cs="Times New Roman"/>
          <w:color w:val="000000"/>
        </w:rPr>
        <w:t xml:space="preserve"> por 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um </w:t>
      </w:r>
      <w:r w:rsidR="00C612F9">
        <w:rPr>
          <w:rFonts w:ascii="Times New Roman" w:eastAsia="Times New Roman" w:hAnsi="Times New Roman" w:cs="Times New Roman"/>
          <w:color w:val="000000"/>
        </w:rPr>
        <w:t>assumir que o sujeito que escreve e o sujeito que dá a voz “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é </w:t>
      </w:r>
      <w:r w:rsidR="00C612F9">
        <w:rPr>
          <w:rFonts w:ascii="Times New Roman" w:eastAsia="Times New Roman" w:hAnsi="Times New Roman" w:cs="Times New Roman"/>
          <w:color w:val="000000"/>
        </w:rPr>
        <w:t>um lugar sem demarcação” (Santos, 2022, p.</w:t>
      </w:r>
      <w:r>
        <w:rPr>
          <w:rFonts w:ascii="Times New Roman" w:eastAsia="Times New Roman" w:hAnsi="Times New Roman" w:cs="Times New Roman"/>
          <w:color w:val="000000"/>
        </w:rPr>
        <w:t xml:space="preserve"> 14</w:t>
      </w:r>
      <w:r w:rsidR="00C612F9">
        <w:rPr>
          <w:rFonts w:ascii="Times New Roman" w:eastAsia="Times New Roman" w:hAnsi="Times New Roman" w:cs="Times New Roman"/>
          <w:color w:val="000000"/>
        </w:rPr>
        <w:t>)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. </w:t>
      </w:r>
      <w:r w:rsidR="00957551">
        <w:rPr>
          <w:rFonts w:ascii="Times New Roman" w:eastAsia="Times New Roman" w:hAnsi="Times New Roman" w:cs="Times New Roman"/>
          <w:color w:val="000000"/>
        </w:rPr>
        <w:t>Sabendo que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, 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o lugar de quem escreve </w:t>
      </w:r>
      <w:r w:rsidR="00C612F9">
        <w:rPr>
          <w:rFonts w:ascii="Times New Roman" w:eastAsia="Times New Roman" w:hAnsi="Times New Roman" w:cs="Times New Roman"/>
          <w:color w:val="000000"/>
        </w:rPr>
        <w:t>reconhece o diálogo</w:t>
      </w:r>
      <w:r>
        <w:rPr>
          <w:rFonts w:ascii="Times New Roman" w:eastAsia="Times New Roman" w:hAnsi="Times New Roman" w:cs="Times New Roman"/>
          <w:color w:val="000000"/>
        </w:rPr>
        <w:t xml:space="preserve"> das vozes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, de </w:t>
      </w:r>
      <w:r w:rsidR="003D4B22">
        <w:rPr>
          <w:rFonts w:ascii="Times New Roman" w:eastAsia="Times New Roman" w:hAnsi="Times New Roman" w:cs="Times New Roman"/>
          <w:color w:val="000000"/>
        </w:rPr>
        <w:t>todas as</w:t>
      </w:r>
      <w:r>
        <w:rPr>
          <w:rFonts w:ascii="Times New Roman" w:eastAsia="Times New Roman" w:hAnsi="Times New Roman" w:cs="Times New Roman"/>
          <w:color w:val="000000"/>
        </w:rPr>
        <w:t xml:space="preserve"> vozes, </w:t>
      </w:r>
      <w:r w:rsidR="00957551">
        <w:rPr>
          <w:rFonts w:ascii="Times New Roman" w:eastAsia="Times New Roman" w:hAnsi="Times New Roman" w:cs="Times New Roman"/>
          <w:color w:val="000000"/>
        </w:rPr>
        <w:t>que est</w:t>
      </w:r>
      <w:r w:rsidR="002C360D">
        <w:rPr>
          <w:rFonts w:ascii="Times New Roman" w:eastAsia="Times New Roman" w:hAnsi="Times New Roman" w:cs="Times New Roman"/>
          <w:color w:val="000000"/>
        </w:rPr>
        <w:t>á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 sempre imbricada na relação </w:t>
      </w:r>
      <w:r w:rsidR="001652AE">
        <w:rPr>
          <w:rFonts w:ascii="Times New Roman" w:eastAsia="Times New Roman" w:hAnsi="Times New Roman" w:cs="Times New Roman"/>
          <w:color w:val="000000"/>
        </w:rPr>
        <w:t>com o eu e o outro (Butler, 2017)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974E2B">
        <w:rPr>
          <w:rFonts w:ascii="Times New Roman" w:eastAsia="Times New Roman" w:hAnsi="Times New Roman" w:cs="Times New Roman"/>
          <w:color w:val="000000"/>
        </w:rPr>
        <w:t>Na lógica do que defende Miller (2005), Miller e Macedo (</w:t>
      </w:r>
      <w:r w:rsidR="00BD71BA">
        <w:rPr>
          <w:rFonts w:ascii="Times New Roman" w:eastAsia="Times New Roman" w:hAnsi="Times New Roman" w:cs="Times New Roman"/>
          <w:color w:val="000000"/>
        </w:rPr>
        <w:t>2018</w:t>
      </w:r>
      <w:r w:rsidR="00974E2B">
        <w:rPr>
          <w:rFonts w:ascii="Times New Roman" w:eastAsia="Times New Roman" w:hAnsi="Times New Roman" w:cs="Times New Roman"/>
          <w:color w:val="000000"/>
        </w:rPr>
        <w:t>) e Santos (2022;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 </w:t>
      </w:r>
      <w:r w:rsidR="00974E2B">
        <w:rPr>
          <w:rFonts w:ascii="Times New Roman" w:eastAsia="Times New Roman" w:hAnsi="Times New Roman" w:cs="Times New Roman"/>
          <w:color w:val="000000"/>
        </w:rPr>
        <w:t>2023), trata-se de u</w:t>
      </w:r>
      <w:r w:rsidR="00025097">
        <w:rPr>
          <w:rFonts w:ascii="Times New Roman" w:eastAsia="Times New Roman" w:hAnsi="Times New Roman" w:cs="Times New Roman"/>
          <w:color w:val="000000"/>
        </w:rPr>
        <w:t>m movimento performático que encen</w:t>
      </w:r>
      <w:r w:rsidR="00957551">
        <w:rPr>
          <w:rFonts w:ascii="Times New Roman" w:eastAsia="Times New Roman" w:hAnsi="Times New Roman" w:cs="Times New Roman"/>
          <w:color w:val="000000"/>
        </w:rPr>
        <w:t>a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 a todo tempo </w:t>
      </w:r>
      <w:r w:rsidR="00025097">
        <w:rPr>
          <w:rFonts w:ascii="Times New Roman" w:eastAsia="Times New Roman" w:hAnsi="Times New Roman" w:cs="Times New Roman"/>
          <w:color w:val="000000"/>
        </w:rPr>
        <w:t>uma fala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 e </w:t>
      </w:r>
      <w:r w:rsidR="00974E2B">
        <w:rPr>
          <w:rFonts w:ascii="Times New Roman" w:eastAsia="Times New Roman" w:hAnsi="Times New Roman" w:cs="Times New Roman"/>
          <w:color w:val="000000"/>
        </w:rPr>
        <w:t xml:space="preserve">reúne </w:t>
      </w:r>
      <w:r w:rsidR="00025097">
        <w:rPr>
          <w:rFonts w:ascii="Times New Roman" w:eastAsia="Times New Roman" w:hAnsi="Times New Roman" w:cs="Times New Roman"/>
          <w:color w:val="000000"/>
        </w:rPr>
        <w:t>uma série de eventos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. Contudo, a fala e os eventos, 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só </w:t>
      </w:r>
      <w:r w:rsidR="002C360D">
        <w:rPr>
          <w:rFonts w:ascii="Times New Roman" w:eastAsia="Times New Roman" w:hAnsi="Times New Roman" w:cs="Times New Roman"/>
          <w:color w:val="000000"/>
        </w:rPr>
        <w:t>são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 </w:t>
      </w:r>
      <w:r w:rsidR="0064473F">
        <w:rPr>
          <w:rFonts w:ascii="Times New Roman" w:eastAsia="Times New Roman" w:hAnsi="Times New Roman" w:cs="Times New Roman"/>
          <w:color w:val="000000"/>
        </w:rPr>
        <w:t>possíveis</w:t>
      </w:r>
      <w:r w:rsidR="00957551">
        <w:rPr>
          <w:rFonts w:ascii="Times New Roman" w:eastAsia="Times New Roman" w:hAnsi="Times New Roman" w:cs="Times New Roman"/>
          <w:color w:val="000000"/>
        </w:rPr>
        <w:t xml:space="preserve"> n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a </w:t>
      </w:r>
      <w:r w:rsidR="00957551">
        <w:rPr>
          <w:rFonts w:ascii="Times New Roman" w:eastAsia="Times New Roman" w:hAnsi="Times New Roman" w:cs="Times New Roman"/>
          <w:color w:val="000000"/>
        </w:rPr>
        <w:t>relação com o outro</w:t>
      </w:r>
      <w:r w:rsidR="001652AE">
        <w:rPr>
          <w:rFonts w:ascii="Times New Roman" w:eastAsia="Times New Roman" w:hAnsi="Times New Roman" w:cs="Times New Roman"/>
          <w:color w:val="000000"/>
        </w:rPr>
        <w:t>, já que, não existe um narrar sem relação</w:t>
      </w:r>
      <w:r w:rsidR="007D14FB">
        <w:rPr>
          <w:rFonts w:ascii="Times New Roman" w:eastAsia="Times New Roman" w:hAnsi="Times New Roman" w:cs="Times New Roman"/>
          <w:color w:val="000000"/>
        </w:rPr>
        <w:t>. N</w:t>
      </w:r>
      <w:r w:rsidR="001652AE">
        <w:rPr>
          <w:rFonts w:ascii="Times New Roman" w:eastAsia="Times New Roman" w:hAnsi="Times New Roman" w:cs="Times New Roman"/>
          <w:color w:val="000000"/>
        </w:rPr>
        <w:t>ão existe eu que</w:t>
      </w:r>
      <w:r w:rsidR="001652AE" w:rsidRPr="001652AE">
        <w:rPr>
          <w:rFonts w:ascii="Times New Roman" w:eastAsia="Times New Roman" w:hAnsi="Times New Roman" w:cs="Times New Roman"/>
          <w:color w:val="000000"/>
        </w:rPr>
        <w:t xml:space="preserve"> não te</w:t>
      </w:r>
      <w:r w:rsidR="00AD1A96">
        <w:rPr>
          <w:rFonts w:ascii="Times New Roman" w:eastAsia="Times New Roman" w:hAnsi="Times New Roman" w:cs="Times New Roman"/>
          <w:color w:val="000000"/>
        </w:rPr>
        <w:t>nha</w:t>
      </w:r>
      <w:r w:rsidR="001652AE" w:rsidRPr="001652AE">
        <w:rPr>
          <w:rFonts w:ascii="Times New Roman" w:eastAsia="Times New Roman" w:hAnsi="Times New Roman" w:cs="Times New Roman"/>
          <w:color w:val="000000"/>
        </w:rPr>
        <w:t xml:space="preserve"> </w:t>
      </w:r>
      <w:r w:rsidR="001652AE">
        <w:rPr>
          <w:rFonts w:ascii="Times New Roman" w:eastAsia="Times New Roman" w:hAnsi="Times New Roman" w:cs="Times New Roman"/>
          <w:color w:val="000000"/>
        </w:rPr>
        <w:t>história com um conjunto de relações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 (Butler, 2017; Santos, 2023).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 </w:t>
      </w:r>
      <w:r w:rsidR="001652AE">
        <w:rPr>
          <w:rFonts w:ascii="Times New Roman" w:eastAsia="Times New Roman" w:hAnsi="Times New Roman" w:cs="Times New Roman"/>
          <w:color w:val="000000"/>
        </w:rPr>
        <w:t>De certa forma, é is</w:t>
      </w:r>
      <w:r w:rsidR="002C360D">
        <w:rPr>
          <w:rFonts w:ascii="Times New Roman" w:eastAsia="Times New Roman" w:hAnsi="Times New Roman" w:cs="Times New Roman"/>
          <w:color w:val="000000"/>
        </w:rPr>
        <w:t>s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o que começa a responder </w:t>
      </w:r>
      <w:r w:rsidR="00340705">
        <w:rPr>
          <w:rFonts w:ascii="Times New Roman" w:eastAsia="Times New Roman" w:hAnsi="Times New Roman" w:cs="Times New Roman"/>
          <w:color w:val="000000"/>
        </w:rPr>
        <w:t xml:space="preserve">o </w:t>
      </w:r>
      <w:r w:rsidR="002C360D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="001652AE" w:rsidRPr="00340705">
        <w:rPr>
          <w:rFonts w:ascii="Times New Roman" w:eastAsia="Times New Roman" w:hAnsi="Times New Roman" w:cs="Times New Roman"/>
          <w:i/>
          <w:iCs/>
          <w:color w:val="000000"/>
        </w:rPr>
        <w:t xml:space="preserve"> voz </w:t>
      </w:r>
      <w:r w:rsidR="002C360D">
        <w:rPr>
          <w:rFonts w:ascii="Times New Roman" w:eastAsia="Times New Roman" w:hAnsi="Times New Roman" w:cs="Times New Roman"/>
          <w:color w:val="000000"/>
        </w:rPr>
        <w:t>à</w:t>
      </w:r>
      <w:r w:rsidR="001652AE">
        <w:rPr>
          <w:rFonts w:ascii="Times New Roman" w:eastAsia="Times New Roman" w:hAnsi="Times New Roman" w:cs="Times New Roman"/>
          <w:color w:val="000000"/>
        </w:rPr>
        <w:t>s vozes quilombolas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 em estudos curriculares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 – um assumir que toda autobiografia ou narrativa é atravessada por um conjunto de rela</w:t>
      </w:r>
      <w:r w:rsidR="002C360D">
        <w:rPr>
          <w:rFonts w:ascii="Times New Roman" w:eastAsia="Times New Roman" w:hAnsi="Times New Roman" w:cs="Times New Roman"/>
          <w:color w:val="000000"/>
        </w:rPr>
        <w:t>ções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. E, portanto, </w:t>
      </w:r>
      <w:r w:rsidR="00AD1A96">
        <w:rPr>
          <w:rFonts w:ascii="Times New Roman" w:eastAsia="Times New Roman" w:hAnsi="Times New Roman" w:cs="Times New Roman"/>
          <w:color w:val="000000"/>
        </w:rPr>
        <w:t>não é uma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 narrativa individual. </w:t>
      </w:r>
      <w:r w:rsidR="00AD1A96">
        <w:rPr>
          <w:rFonts w:ascii="Times New Roman" w:eastAsia="Times New Roman" w:hAnsi="Times New Roman" w:cs="Times New Roman"/>
          <w:color w:val="000000"/>
        </w:rPr>
        <w:t>Não pode se</w:t>
      </w:r>
      <w:r w:rsidR="00EE1F72">
        <w:rPr>
          <w:rFonts w:ascii="Times New Roman" w:eastAsia="Times New Roman" w:hAnsi="Times New Roman" w:cs="Times New Roman"/>
          <w:color w:val="000000"/>
        </w:rPr>
        <w:t xml:space="preserve">r construída 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de forma individual, pois </w:t>
      </w:r>
      <w:r w:rsidR="007D14FB">
        <w:rPr>
          <w:rFonts w:ascii="Times New Roman" w:eastAsia="Times New Roman" w:hAnsi="Times New Roman" w:cs="Times New Roman"/>
          <w:color w:val="000000"/>
        </w:rPr>
        <w:t>toda história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 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é </w:t>
      </w:r>
      <w:r w:rsidR="001652AE">
        <w:rPr>
          <w:rFonts w:ascii="Times New Roman" w:eastAsia="Times New Roman" w:hAnsi="Times New Roman" w:cs="Times New Roman"/>
          <w:color w:val="000000"/>
        </w:rPr>
        <w:t>“</w:t>
      </w:r>
      <w:r w:rsidR="001652AE" w:rsidRPr="004C672A">
        <w:rPr>
          <w:rFonts w:ascii="Times New Roman" w:eastAsia="Times New Roman" w:hAnsi="Times New Roman" w:cs="Times New Roman"/>
          <w:color w:val="000000"/>
        </w:rPr>
        <w:t>implicada numa relação com o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 </w:t>
      </w:r>
      <w:r w:rsidR="001652AE" w:rsidRPr="004C672A">
        <w:rPr>
          <w:rFonts w:ascii="Times New Roman" w:eastAsia="Times New Roman" w:hAnsi="Times New Roman" w:cs="Times New Roman"/>
          <w:color w:val="000000"/>
        </w:rPr>
        <w:t>outro diante de quem falo e para quem falo”</w:t>
      </w:r>
      <w:r w:rsidR="001652AE">
        <w:rPr>
          <w:rFonts w:ascii="Times New Roman" w:eastAsia="Times New Roman" w:hAnsi="Times New Roman" w:cs="Times New Roman"/>
          <w:color w:val="000000"/>
        </w:rPr>
        <w:t xml:space="preserve"> (BUTLER, 2017, p. 26).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D414F1" w14:textId="53B87221" w:rsidR="000D3ABB" w:rsidRDefault="003D49C0" w:rsidP="007D14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Aliás, a proposta de um autobiografia pós-estrutural </w:t>
      </w:r>
      <w:r w:rsidR="00AD1A96">
        <w:rPr>
          <w:rFonts w:ascii="Times New Roman" w:eastAsia="Times New Roman" w:hAnsi="Times New Roman" w:cs="Times New Roman"/>
          <w:color w:val="000000"/>
        </w:rPr>
        <w:t>alude</w:t>
      </w:r>
      <w:r w:rsidR="003D4B22">
        <w:rPr>
          <w:rFonts w:ascii="Times New Roman" w:eastAsia="Times New Roman" w:hAnsi="Times New Roman" w:cs="Times New Roman"/>
          <w:color w:val="000000"/>
        </w:rPr>
        <w:t xml:space="preserve"> </w:t>
      </w:r>
      <w:r w:rsidR="008666AC">
        <w:rPr>
          <w:rFonts w:ascii="Times New Roman" w:eastAsia="Times New Roman" w:hAnsi="Times New Roman" w:cs="Times New Roman"/>
          <w:color w:val="000000"/>
        </w:rPr>
        <w:t xml:space="preserve">saber </w:t>
      </w:r>
      <w:r w:rsidR="00AD1A96">
        <w:rPr>
          <w:rFonts w:ascii="Times New Roman" w:eastAsia="Times New Roman" w:hAnsi="Times New Roman" w:cs="Times New Roman"/>
          <w:color w:val="000000"/>
        </w:rPr>
        <w:t xml:space="preserve">que </w:t>
      </w:r>
      <w:r w:rsidR="00340705">
        <w:rPr>
          <w:rFonts w:ascii="Times New Roman" w:eastAsia="Times New Roman" w:hAnsi="Times New Roman" w:cs="Times New Roman"/>
          <w:color w:val="000000"/>
        </w:rPr>
        <w:t>seu fazer</w:t>
      </w:r>
      <w:r w:rsidR="00340705" w:rsidRPr="00340705">
        <w:rPr>
          <w:rFonts w:ascii="Times New Roman" w:eastAsia="Times New Roman" w:hAnsi="Times New Roman" w:cs="Times New Roman"/>
          <w:color w:val="000000"/>
        </w:rPr>
        <w:t xml:space="preserve"> sempre</w:t>
      </w:r>
      <w:r w:rsidR="00340705">
        <w:rPr>
          <w:rFonts w:ascii="Times New Roman" w:eastAsia="Times New Roman" w:hAnsi="Times New Roman" w:cs="Times New Roman"/>
          <w:color w:val="000000"/>
        </w:rPr>
        <w:t xml:space="preserve"> </w:t>
      </w:r>
      <w:r w:rsidR="00340705" w:rsidRPr="00340705">
        <w:rPr>
          <w:rFonts w:ascii="Times New Roman" w:eastAsia="Times New Roman" w:hAnsi="Times New Roman" w:cs="Times New Roman"/>
          <w:color w:val="000000"/>
        </w:rPr>
        <w:t>estabelece</w:t>
      </w:r>
      <w:r w:rsidR="00EE1F72">
        <w:rPr>
          <w:rFonts w:ascii="Times New Roman" w:eastAsia="Times New Roman" w:hAnsi="Times New Roman" w:cs="Times New Roman"/>
          <w:color w:val="000000"/>
        </w:rPr>
        <w:t xml:space="preserve"> </w:t>
      </w:r>
      <w:r w:rsidR="0064473F">
        <w:rPr>
          <w:rFonts w:ascii="Times New Roman" w:eastAsia="Times New Roman" w:hAnsi="Times New Roman" w:cs="Times New Roman"/>
          <w:color w:val="000000"/>
        </w:rPr>
        <w:t>a</w:t>
      </w:r>
      <w:r w:rsidR="00340705" w:rsidRPr="00340705">
        <w:rPr>
          <w:rFonts w:ascii="Times New Roman" w:eastAsia="Times New Roman" w:hAnsi="Times New Roman" w:cs="Times New Roman"/>
          <w:color w:val="000000"/>
        </w:rPr>
        <w:t xml:space="preserve"> </w:t>
      </w:r>
      <w:r w:rsidR="00340705" w:rsidRPr="00340705">
        <w:rPr>
          <w:rFonts w:ascii="Times New Roman" w:eastAsia="Times New Roman" w:hAnsi="Times New Roman" w:cs="Times New Roman"/>
          <w:i/>
          <w:iCs/>
          <w:color w:val="000000"/>
        </w:rPr>
        <w:t>relação</w:t>
      </w:r>
      <w:r w:rsidR="00340705" w:rsidRPr="00340705">
        <w:rPr>
          <w:rFonts w:ascii="Times New Roman" w:eastAsia="Times New Roman" w:hAnsi="Times New Roman" w:cs="Times New Roman"/>
          <w:color w:val="000000"/>
        </w:rPr>
        <w:t xml:space="preserve"> com o eu</w:t>
      </w:r>
      <w:r w:rsidR="00340705">
        <w:rPr>
          <w:rFonts w:ascii="Times New Roman" w:eastAsia="Times New Roman" w:hAnsi="Times New Roman" w:cs="Times New Roman"/>
          <w:color w:val="000000"/>
        </w:rPr>
        <w:t xml:space="preserve"> e o outro</w:t>
      </w:r>
      <w:r w:rsidR="00EB0C5F">
        <w:rPr>
          <w:rFonts w:ascii="Times New Roman" w:eastAsia="Times New Roman" w:hAnsi="Times New Roman" w:cs="Times New Roman"/>
          <w:color w:val="000000"/>
        </w:rPr>
        <w:t>; e</w:t>
      </w:r>
      <w:r w:rsidR="00B23821">
        <w:rPr>
          <w:rFonts w:ascii="Times New Roman" w:eastAsia="Times New Roman" w:hAnsi="Times New Roman" w:cs="Times New Roman"/>
          <w:color w:val="000000"/>
        </w:rPr>
        <w:t xml:space="preserve"> não só a relação, mas uma</w:t>
      </w:r>
      <w:r w:rsidR="00B23821" w:rsidRPr="00340705">
        <w:rPr>
          <w:rFonts w:ascii="Times New Roman" w:eastAsia="Times New Roman" w:hAnsi="Times New Roman" w:cs="Times New Roman"/>
          <w:color w:val="000000"/>
        </w:rPr>
        <w:t xml:space="preserve"> </w:t>
      </w:r>
      <w:r w:rsidR="00B23821" w:rsidRPr="00340705">
        <w:rPr>
          <w:rFonts w:ascii="Times New Roman" w:eastAsia="Times New Roman" w:hAnsi="Times New Roman" w:cs="Times New Roman"/>
          <w:i/>
          <w:iCs/>
          <w:color w:val="000000"/>
        </w:rPr>
        <w:t>interpelação</w:t>
      </w:r>
      <w:r w:rsidR="00EB0C5F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="00EB0C5F">
        <w:rPr>
          <w:rFonts w:ascii="Times New Roman" w:eastAsia="Times New Roman" w:hAnsi="Times New Roman" w:cs="Times New Roman"/>
          <w:color w:val="000000"/>
        </w:rPr>
        <w:t xml:space="preserve"> que pede que a façamos. </w:t>
      </w:r>
      <w:r w:rsidR="0064473F">
        <w:rPr>
          <w:rFonts w:ascii="Times New Roman" w:eastAsia="Times New Roman" w:hAnsi="Times New Roman" w:cs="Times New Roman"/>
          <w:color w:val="000000"/>
        </w:rPr>
        <w:t xml:space="preserve">Em </w:t>
      </w:r>
      <w:r w:rsidR="00EB0C5F">
        <w:rPr>
          <w:rFonts w:ascii="Times New Roman" w:eastAsia="Times New Roman" w:hAnsi="Times New Roman" w:cs="Times New Roman"/>
          <w:color w:val="000000"/>
        </w:rPr>
        <w:t>Butler (2017)</w:t>
      </w:r>
      <w:r w:rsidR="0064473F">
        <w:rPr>
          <w:rFonts w:ascii="Times New Roman" w:eastAsia="Times New Roman" w:hAnsi="Times New Roman" w:cs="Times New Roman"/>
          <w:color w:val="000000"/>
        </w:rPr>
        <w:t xml:space="preserve">, </w:t>
      </w:r>
      <w:r w:rsidR="004E683F">
        <w:rPr>
          <w:rFonts w:ascii="Times New Roman" w:eastAsia="Times New Roman" w:hAnsi="Times New Roman" w:cs="Times New Roman"/>
          <w:color w:val="000000"/>
        </w:rPr>
        <w:t xml:space="preserve">a pesquisadora </w:t>
      </w:r>
      <w:r w:rsidR="00EB0C5F">
        <w:rPr>
          <w:rFonts w:ascii="Times New Roman" w:eastAsia="Times New Roman" w:hAnsi="Times New Roman" w:cs="Times New Roman"/>
          <w:color w:val="000000"/>
        </w:rPr>
        <w:t>responde</w:t>
      </w:r>
      <w:r w:rsidR="0064473F">
        <w:rPr>
          <w:rFonts w:ascii="Times New Roman" w:eastAsia="Times New Roman" w:hAnsi="Times New Roman" w:cs="Times New Roman"/>
          <w:color w:val="000000"/>
        </w:rPr>
        <w:t xml:space="preserve"> </w:t>
      </w:r>
      <w:r w:rsidR="00EB0C5F">
        <w:rPr>
          <w:rFonts w:ascii="Times New Roman" w:eastAsia="Times New Roman" w:hAnsi="Times New Roman" w:cs="Times New Roman"/>
          <w:color w:val="000000"/>
        </w:rPr>
        <w:t xml:space="preserve">a narrativa e a interpelação como um ato de que </w:t>
      </w:r>
      <w:r w:rsidR="004405AA">
        <w:rPr>
          <w:rFonts w:ascii="Times New Roman" w:eastAsia="Times New Roman" w:hAnsi="Times New Roman" w:cs="Times New Roman"/>
          <w:color w:val="000000"/>
        </w:rPr>
        <w:t>à</w:t>
      </w:r>
      <w:r w:rsidR="00EB0C5F">
        <w:rPr>
          <w:rFonts w:ascii="Times New Roman" w:eastAsia="Times New Roman" w:hAnsi="Times New Roman" w:cs="Times New Roman"/>
          <w:color w:val="000000"/>
        </w:rPr>
        <w:t xml:space="preserve"> linguagem pertence logo</w:t>
      </w:r>
      <w:r w:rsidR="004405AA">
        <w:rPr>
          <w:rFonts w:ascii="Times New Roman" w:eastAsia="Times New Roman" w:hAnsi="Times New Roman" w:cs="Times New Roman"/>
          <w:color w:val="000000"/>
        </w:rPr>
        <w:t xml:space="preserve"> </w:t>
      </w:r>
      <w:r w:rsidR="00EB0C5F">
        <w:rPr>
          <w:rFonts w:ascii="Times New Roman" w:eastAsia="Times New Roman" w:hAnsi="Times New Roman" w:cs="Times New Roman"/>
          <w:color w:val="000000"/>
        </w:rPr>
        <w:t xml:space="preserve">ao outro, </w:t>
      </w:r>
      <w:r w:rsidR="00AD175F">
        <w:rPr>
          <w:rFonts w:ascii="Times New Roman" w:eastAsia="Times New Roman" w:hAnsi="Times New Roman" w:cs="Times New Roman"/>
          <w:color w:val="000000"/>
        </w:rPr>
        <w:t>e portanto</w:t>
      </w:r>
      <w:r w:rsidR="00EB0C5F">
        <w:rPr>
          <w:rFonts w:ascii="Times New Roman" w:eastAsia="Times New Roman" w:hAnsi="Times New Roman" w:cs="Times New Roman"/>
          <w:color w:val="000000"/>
        </w:rPr>
        <w:t>, estamos sempre à deriva de sermos interpelado</w:t>
      </w:r>
      <w:r w:rsidR="00AD175F">
        <w:rPr>
          <w:rFonts w:ascii="Times New Roman" w:eastAsia="Times New Roman" w:hAnsi="Times New Roman" w:cs="Times New Roman"/>
          <w:color w:val="000000"/>
        </w:rPr>
        <w:t>s</w:t>
      </w:r>
      <w:r w:rsidR="00EB0C5F">
        <w:rPr>
          <w:rFonts w:ascii="Times New Roman" w:eastAsia="Times New Roman" w:hAnsi="Times New Roman" w:cs="Times New Roman"/>
          <w:color w:val="000000"/>
        </w:rPr>
        <w:t xml:space="preserve">. 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Assim, ninguém conta uma história sem antes </w:t>
      </w:r>
      <w:r w:rsidR="007D14FB">
        <w:rPr>
          <w:rFonts w:ascii="Times New Roman" w:eastAsia="Times New Roman" w:hAnsi="Times New Roman" w:cs="Times New Roman"/>
          <w:color w:val="000000"/>
        </w:rPr>
        <w:lastRenderedPageBreak/>
        <w:t xml:space="preserve">ser convocado, sem antes ser interpelado. Na defesa de </w:t>
      </w:r>
      <w:r w:rsidR="00EB0C5F">
        <w:rPr>
          <w:rFonts w:ascii="Times New Roman" w:eastAsia="Times New Roman" w:hAnsi="Times New Roman" w:cs="Times New Roman"/>
          <w:color w:val="000000"/>
        </w:rPr>
        <w:t>Santos (2022)</w:t>
      </w:r>
      <w:r w:rsidR="007D14FB">
        <w:rPr>
          <w:rFonts w:ascii="Times New Roman" w:eastAsia="Times New Roman" w:hAnsi="Times New Roman" w:cs="Times New Roman"/>
          <w:color w:val="000000"/>
        </w:rPr>
        <w:t>, trata-se de</w:t>
      </w:r>
      <w:r w:rsidR="000D3ABB">
        <w:rPr>
          <w:rFonts w:ascii="Times New Roman" w:eastAsia="Times New Roman" w:hAnsi="Times New Roman" w:cs="Times New Roman"/>
          <w:color w:val="000000"/>
        </w:rPr>
        <w:t xml:space="preserve"> um convite para dizer d</w:t>
      </w:r>
      <w:r w:rsidR="007D14FB">
        <w:rPr>
          <w:rFonts w:ascii="Times New Roman" w:eastAsia="Times New Roman" w:hAnsi="Times New Roman" w:cs="Times New Roman"/>
          <w:color w:val="000000"/>
        </w:rPr>
        <w:t>e um</w:t>
      </w:r>
      <w:r w:rsidR="000D3ABB">
        <w:rPr>
          <w:rFonts w:ascii="Times New Roman" w:eastAsia="Times New Roman" w:hAnsi="Times New Roman" w:cs="Times New Roman"/>
          <w:color w:val="000000"/>
        </w:rPr>
        <w:t xml:space="preserve"> acontecimento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, sendo que o acontecimento é o que torna </w:t>
      </w:r>
      <w:r w:rsidR="000D3ABB">
        <w:rPr>
          <w:rFonts w:ascii="Times New Roman" w:eastAsia="Times New Roman" w:hAnsi="Times New Roman" w:cs="Times New Roman"/>
          <w:color w:val="000000"/>
        </w:rPr>
        <w:t>possível a relacionalidade do encontro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. </w:t>
      </w:r>
      <w:r w:rsidR="004405AA">
        <w:rPr>
          <w:rFonts w:ascii="Times New Roman" w:eastAsia="Times New Roman" w:hAnsi="Times New Roman" w:cs="Times New Roman"/>
          <w:color w:val="000000"/>
        </w:rPr>
        <w:t>Desse modo</w:t>
      </w:r>
      <w:r w:rsidR="007D14FB">
        <w:rPr>
          <w:rFonts w:ascii="Times New Roman" w:eastAsia="Times New Roman" w:hAnsi="Times New Roman" w:cs="Times New Roman"/>
          <w:color w:val="000000"/>
        </w:rPr>
        <w:t>, a abertura para</w:t>
      </w:r>
      <w:r w:rsidR="004405AA">
        <w:rPr>
          <w:rFonts w:ascii="Times New Roman" w:eastAsia="Times New Roman" w:hAnsi="Times New Roman" w:cs="Times New Roman"/>
          <w:color w:val="000000"/>
        </w:rPr>
        <w:t>,</w:t>
      </w:r>
      <w:r w:rsidR="00AD175F">
        <w:rPr>
          <w:rFonts w:ascii="Times New Roman" w:eastAsia="Times New Roman" w:hAnsi="Times New Roman" w:cs="Times New Roman"/>
          <w:color w:val="000000"/>
        </w:rPr>
        <w:t xml:space="preserve"> nas pesquisas curriculares, falar </w:t>
      </w:r>
      <w:r w:rsidR="007D14FB">
        <w:rPr>
          <w:rFonts w:ascii="Times New Roman" w:eastAsia="Times New Roman" w:hAnsi="Times New Roman" w:cs="Times New Roman"/>
          <w:color w:val="000000"/>
        </w:rPr>
        <w:t>de</w:t>
      </w:r>
      <w:r w:rsidR="000D3ABB">
        <w:rPr>
          <w:rFonts w:ascii="Times New Roman" w:eastAsia="Times New Roman" w:hAnsi="Times New Roman" w:cs="Times New Roman"/>
          <w:color w:val="000000"/>
        </w:rPr>
        <w:t xml:space="preserve"> questões 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de </w:t>
      </w:r>
      <w:r w:rsidR="000D3ABB">
        <w:rPr>
          <w:rFonts w:ascii="Times New Roman" w:eastAsia="Times New Roman" w:hAnsi="Times New Roman" w:cs="Times New Roman"/>
          <w:color w:val="000000"/>
        </w:rPr>
        <w:t xml:space="preserve">reconhecimento, </w:t>
      </w:r>
      <w:r w:rsidR="00C46253">
        <w:rPr>
          <w:rFonts w:ascii="Times New Roman" w:eastAsia="Times New Roman" w:hAnsi="Times New Roman" w:cs="Times New Roman"/>
          <w:color w:val="000000"/>
        </w:rPr>
        <w:t xml:space="preserve">de diferença, 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de currículo, de </w:t>
      </w:r>
      <w:r w:rsidR="000D3ABB">
        <w:rPr>
          <w:rFonts w:ascii="Times New Roman" w:eastAsia="Times New Roman" w:hAnsi="Times New Roman" w:cs="Times New Roman"/>
          <w:color w:val="000000"/>
        </w:rPr>
        <w:t xml:space="preserve">políticas, </w:t>
      </w:r>
      <w:r w:rsidR="00AD175F">
        <w:rPr>
          <w:rFonts w:ascii="Times New Roman" w:eastAsia="Times New Roman" w:hAnsi="Times New Roman" w:cs="Times New Roman"/>
          <w:color w:val="000000"/>
        </w:rPr>
        <w:t xml:space="preserve">de </w:t>
      </w:r>
      <w:r w:rsidR="007D14FB">
        <w:rPr>
          <w:rFonts w:ascii="Times New Roman" w:eastAsia="Times New Roman" w:hAnsi="Times New Roman" w:cs="Times New Roman"/>
          <w:color w:val="000000"/>
        </w:rPr>
        <w:t xml:space="preserve">teoria curricular, </w:t>
      </w:r>
      <w:r w:rsidR="00AD175F">
        <w:rPr>
          <w:rFonts w:ascii="Times New Roman" w:eastAsia="Times New Roman" w:hAnsi="Times New Roman" w:cs="Times New Roman"/>
          <w:color w:val="000000"/>
        </w:rPr>
        <w:t xml:space="preserve">de </w:t>
      </w:r>
      <w:r w:rsidR="000D3ABB">
        <w:rPr>
          <w:rFonts w:ascii="Times New Roman" w:eastAsia="Times New Roman" w:hAnsi="Times New Roman" w:cs="Times New Roman"/>
          <w:color w:val="000000"/>
        </w:rPr>
        <w:t>vida dos sujeitos etc.</w:t>
      </w:r>
      <w:r w:rsidR="00C46253">
        <w:rPr>
          <w:rFonts w:ascii="Times New Roman" w:eastAsia="Times New Roman" w:hAnsi="Times New Roman" w:cs="Times New Roman"/>
          <w:color w:val="000000"/>
        </w:rPr>
        <w:t xml:space="preserve">; e </w:t>
      </w:r>
      <w:r w:rsidR="00AD175F">
        <w:rPr>
          <w:rFonts w:ascii="Times New Roman" w:eastAsia="Times New Roman" w:hAnsi="Times New Roman" w:cs="Times New Roman"/>
          <w:color w:val="000000"/>
        </w:rPr>
        <w:t>que acabam produzindo</w:t>
      </w:r>
      <w:r w:rsidR="00C46253">
        <w:rPr>
          <w:rFonts w:ascii="Times New Roman" w:eastAsia="Times New Roman" w:hAnsi="Times New Roman" w:cs="Times New Roman"/>
          <w:color w:val="000000"/>
        </w:rPr>
        <w:t xml:space="preserve"> outras suposições de discursos sobre o quilombola. </w:t>
      </w:r>
    </w:p>
    <w:p w14:paraId="7D35B212" w14:textId="6CA5A233" w:rsidR="00AF4296" w:rsidRDefault="00C46253" w:rsidP="00AF42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É falando do acontecimento </w:t>
      </w:r>
      <w:r w:rsidR="00B03E65">
        <w:rPr>
          <w:rFonts w:ascii="Times New Roman" w:eastAsia="Times New Roman" w:hAnsi="Times New Roman" w:cs="Times New Roman"/>
          <w:color w:val="000000"/>
        </w:rPr>
        <w:t xml:space="preserve">– </w:t>
      </w:r>
      <w:r w:rsidR="00597CEA">
        <w:rPr>
          <w:rFonts w:ascii="Times New Roman" w:eastAsia="Times New Roman" w:hAnsi="Times New Roman" w:cs="Times New Roman"/>
          <w:color w:val="000000"/>
        </w:rPr>
        <w:t>estando</w:t>
      </w:r>
      <w:r w:rsidR="00B03E65">
        <w:rPr>
          <w:rFonts w:ascii="Times New Roman" w:eastAsia="Times New Roman" w:hAnsi="Times New Roman" w:cs="Times New Roman"/>
          <w:color w:val="000000"/>
        </w:rPr>
        <w:t xml:space="preserve"> em interpelação – </w:t>
      </w:r>
      <w:r>
        <w:rPr>
          <w:rFonts w:ascii="Times New Roman" w:eastAsia="Times New Roman" w:hAnsi="Times New Roman" w:cs="Times New Roman"/>
          <w:color w:val="000000"/>
        </w:rPr>
        <w:t xml:space="preserve">que as vozes quilombolas </w:t>
      </w:r>
      <w:r w:rsidR="005C0A2F">
        <w:rPr>
          <w:rFonts w:ascii="Times New Roman" w:eastAsia="Times New Roman" w:hAnsi="Times New Roman" w:cs="Times New Roman"/>
          <w:color w:val="000000"/>
        </w:rPr>
        <w:t xml:space="preserve">se </w:t>
      </w:r>
      <w:r>
        <w:rPr>
          <w:rFonts w:ascii="Times New Roman" w:eastAsia="Times New Roman" w:hAnsi="Times New Roman" w:cs="Times New Roman"/>
          <w:color w:val="000000"/>
        </w:rPr>
        <w:t>anunciam</w:t>
      </w:r>
      <w:r w:rsidR="00597CEA">
        <w:rPr>
          <w:rFonts w:ascii="Times New Roman" w:eastAsia="Times New Roman" w:hAnsi="Times New Roman" w:cs="Times New Roman"/>
          <w:color w:val="000000"/>
        </w:rPr>
        <w:t xml:space="preserve"> e se colocam </w:t>
      </w:r>
      <w:r>
        <w:rPr>
          <w:rFonts w:ascii="Times New Roman" w:eastAsia="Times New Roman" w:hAnsi="Times New Roman" w:cs="Times New Roman"/>
          <w:color w:val="000000"/>
        </w:rPr>
        <w:t xml:space="preserve">como </w:t>
      </w:r>
      <w:r w:rsidR="00597CEA">
        <w:rPr>
          <w:rFonts w:ascii="Times New Roman" w:eastAsia="Times New Roman" w:hAnsi="Times New Roman" w:cs="Times New Roman"/>
          <w:color w:val="000000"/>
        </w:rPr>
        <w:t xml:space="preserve">um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estar sendo </w:t>
      </w:r>
      <w:r>
        <w:rPr>
          <w:rFonts w:ascii="Times New Roman" w:eastAsia="Times New Roman" w:hAnsi="Times New Roman" w:cs="Times New Roman"/>
          <w:color w:val="000000"/>
        </w:rPr>
        <w:t xml:space="preserve">em textos narrativos ou autobiográficos. Não se trata de descrever ou apresentar os relatos para fins de confirmar as histórias, mas </w:t>
      </w:r>
      <w:r w:rsidR="00B03E65">
        <w:rPr>
          <w:rFonts w:ascii="Times New Roman" w:eastAsia="Times New Roman" w:hAnsi="Times New Roman" w:cs="Times New Roman"/>
          <w:color w:val="000000"/>
        </w:rPr>
        <w:t xml:space="preserve">fazer dela a própria teorização. Eis aqui um segundo argumento para </w:t>
      </w:r>
      <w:r w:rsidR="004405AA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="00B03E65" w:rsidRPr="00340705">
        <w:rPr>
          <w:rFonts w:ascii="Times New Roman" w:eastAsia="Times New Roman" w:hAnsi="Times New Roman" w:cs="Times New Roman"/>
          <w:i/>
          <w:iCs/>
          <w:color w:val="000000"/>
        </w:rPr>
        <w:t xml:space="preserve"> voz </w:t>
      </w:r>
      <w:r w:rsidR="004405AA">
        <w:rPr>
          <w:rFonts w:ascii="Times New Roman" w:eastAsia="Times New Roman" w:hAnsi="Times New Roman" w:cs="Times New Roman"/>
          <w:color w:val="000000"/>
        </w:rPr>
        <w:t>à</w:t>
      </w:r>
      <w:r w:rsidR="00B03E65">
        <w:rPr>
          <w:rFonts w:ascii="Times New Roman" w:eastAsia="Times New Roman" w:hAnsi="Times New Roman" w:cs="Times New Roman"/>
          <w:color w:val="000000"/>
        </w:rPr>
        <w:t xml:space="preserve">s vozes quilombolas em estudos curriculares. </w:t>
      </w:r>
      <w:r w:rsidR="00770582">
        <w:rPr>
          <w:rFonts w:ascii="Times New Roman" w:eastAsia="Times New Roman" w:hAnsi="Times New Roman" w:cs="Times New Roman"/>
          <w:color w:val="000000"/>
        </w:rPr>
        <w:t>Ao</w:t>
      </w:r>
      <w:r w:rsidR="00B03E65">
        <w:rPr>
          <w:rFonts w:ascii="Times New Roman" w:eastAsia="Times New Roman" w:hAnsi="Times New Roman" w:cs="Times New Roman"/>
          <w:color w:val="000000"/>
        </w:rPr>
        <w:t xml:space="preserve"> invés de anunciar vozes como efeito de confirmação, </w:t>
      </w:r>
      <w:r w:rsidR="003A0928">
        <w:rPr>
          <w:rFonts w:ascii="Times New Roman" w:eastAsia="Times New Roman" w:hAnsi="Times New Roman" w:cs="Times New Roman"/>
          <w:color w:val="000000"/>
        </w:rPr>
        <w:t>fazer dela</w:t>
      </w:r>
      <w:r w:rsidR="001E232F">
        <w:rPr>
          <w:rFonts w:ascii="Times New Roman" w:eastAsia="Times New Roman" w:hAnsi="Times New Roman" w:cs="Times New Roman"/>
          <w:color w:val="000000"/>
        </w:rPr>
        <w:t>s</w:t>
      </w:r>
      <w:r w:rsidR="003A0928">
        <w:rPr>
          <w:rFonts w:ascii="Times New Roman" w:eastAsia="Times New Roman" w:hAnsi="Times New Roman" w:cs="Times New Roman"/>
          <w:color w:val="000000"/>
        </w:rPr>
        <w:t xml:space="preserve"> a própria empiria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 (Santos, 2022, Miller, 2005)</w:t>
      </w:r>
      <w:r w:rsidR="003A0928">
        <w:rPr>
          <w:rFonts w:ascii="Times New Roman" w:eastAsia="Times New Roman" w:hAnsi="Times New Roman" w:cs="Times New Roman"/>
          <w:color w:val="000000"/>
        </w:rPr>
        <w:t xml:space="preserve">. Algo que só creio ser possível em desconstrução. E a desconstrução não é </w:t>
      </w:r>
      <w:r w:rsidR="005C0A2F">
        <w:rPr>
          <w:rFonts w:ascii="Times New Roman" w:eastAsia="Times New Roman" w:hAnsi="Times New Roman" w:cs="Times New Roman"/>
          <w:color w:val="000000"/>
        </w:rPr>
        <w:t xml:space="preserve">um </w:t>
      </w:r>
      <w:r w:rsidR="003A0928">
        <w:rPr>
          <w:rFonts w:ascii="Times New Roman" w:eastAsia="Times New Roman" w:hAnsi="Times New Roman" w:cs="Times New Roman"/>
          <w:color w:val="000000"/>
        </w:rPr>
        <w:t>desmonte</w:t>
      </w:r>
      <w:r w:rsidR="005C0A2F">
        <w:rPr>
          <w:rFonts w:ascii="Times New Roman" w:eastAsia="Times New Roman" w:hAnsi="Times New Roman" w:cs="Times New Roman"/>
          <w:color w:val="000000"/>
        </w:rPr>
        <w:t xml:space="preserve"> e nem uma destruição.</w:t>
      </w:r>
      <w:r w:rsidR="004E683F">
        <w:rPr>
          <w:rFonts w:ascii="Times New Roman" w:eastAsia="Times New Roman" w:hAnsi="Times New Roman" w:cs="Times New Roman"/>
          <w:color w:val="000000"/>
        </w:rPr>
        <w:t xml:space="preserve"> </w:t>
      </w:r>
      <w:r w:rsidR="00770582">
        <w:rPr>
          <w:rFonts w:ascii="Times New Roman" w:eastAsia="Times New Roman" w:hAnsi="Times New Roman" w:cs="Times New Roman"/>
          <w:color w:val="000000"/>
        </w:rPr>
        <w:t>Trata-se, d</w:t>
      </w:r>
      <w:r w:rsidR="003A0928">
        <w:rPr>
          <w:rFonts w:ascii="Times New Roman" w:eastAsia="Times New Roman" w:hAnsi="Times New Roman" w:cs="Times New Roman"/>
          <w:color w:val="000000"/>
        </w:rPr>
        <w:t>o abandono de antigas crenças para modos de fazer pesquisa com</w:t>
      </w:r>
      <w:r w:rsidR="00E94D96">
        <w:rPr>
          <w:rFonts w:ascii="Times New Roman" w:eastAsia="Times New Roman" w:hAnsi="Times New Roman" w:cs="Times New Roman"/>
          <w:color w:val="000000"/>
        </w:rPr>
        <w:t>o</w:t>
      </w:r>
      <w:r w:rsidR="003A0928">
        <w:rPr>
          <w:rFonts w:ascii="Times New Roman" w:eastAsia="Times New Roman" w:hAnsi="Times New Roman" w:cs="Times New Roman"/>
          <w:color w:val="000000"/>
        </w:rPr>
        <w:t xml:space="preserve"> método 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único que </w:t>
      </w:r>
      <w:r w:rsidR="003A0928">
        <w:rPr>
          <w:rFonts w:ascii="Times New Roman" w:eastAsia="Times New Roman" w:hAnsi="Times New Roman" w:cs="Times New Roman"/>
          <w:color w:val="000000"/>
        </w:rPr>
        <w:t>elabora hipóteses e resultados fechados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 (Santos, 2023)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. </w:t>
      </w:r>
      <w:r w:rsidR="008404E5">
        <w:rPr>
          <w:rFonts w:ascii="Times New Roman" w:eastAsia="Times New Roman" w:hAnsi="Times New Roman" w:cs="Times New Roman"/>
          <w:color w:val="000000"/>
        </w:rPr>
        <w:t xml:space="preserve">Isto situa </w:t>
      </w:r>
      <w:r w:rsidR="001E232F">
        <w:rPr>
          <w:rFonts w:ascii="Times New Roman" w:eastAsia="Times New Roman" w:hAnsi="Times New Roman" w:cs="Times New Roman"/>
          <w:color w:val="000000"/>
        </w:rPr>
        <w:t xml:space="preserve">que </w:t>
      </w:r>
      <w:r w:rsidR="001E232F" w:rsidRPr="001E232F">
        <w:rPr>
          <w:rFonts w:ascii="Times New Roman" w:hAnsi="Times New Roman" w:cs="Times New Roman"/>
        </w:rPr>
        <w:t>desconstrução na teoria pós-estrutural</w:t>
      </w:r>
      <w:r w:rsidR="001E232F">
        <w:rPr>
          <w:rFonts w:ascii="Times New Roman" w:hAnsi="Times New Roman" w:cs="Times New Roman"/>
        </w:rPr>
        <w:t xml:space="preserve"> em educação</w:t>
      </w:r>
      <w:r w:rsidR="00770582">
        <w:rPr>
          <w:rFonts w:ascii="Times New Roman" w:hAnsi="Times New Roman" w:cs="Times New Roman"/>
        </w:rPr>
        <w:t xml:space="preserve"> é </w:t>
      </w:r>
      <w:r w:rsidR="001E232F">
        <w:rPr>
          <w:rFonts w:ascii="Times New Roman" w:hAnsi="Times New Roman" w:cs="Times New Roman"/>
        </w:rPr>
        <w:t>um modo de pensamento, “</w:t>
      </w:r>
      <w:r w:rsidR="001E232F" w:rsidRPr="001E232F">
        <w:rPr>
          <w:rFonts w:ascii="Times New Roman" w:hAnsi="Times New Roman" w:cs="Times New Roman"/>
        </w:rPr>
        <w:t xml:space="preserve">que desestabiliza as certezas da tradição do discurso da educação e expõe aspectos nunca inteiramente </w:t>
      </w:r>
      <w:r w:rsidR="00770582">
        <w:rPr>
          <w:rFonts w:ascii="Times New Roman" w:eastAsia="Times New Roman" w:hAnsi="Times New Roman" w:cs="Times New Roman"/>
          <w:color w:val="000000"/>
        </w:rPr>
        <w:t xml:space="preserve">concebidos” (Santos, 2023, p. 3). </w:t>
      </w:r>
      <w:r w:rsidR="0038710A">
        <w:rPr>
          <w:rFonts w:ascii="Times New Roman" w:eastAsia="Times New Roman" w:hAnsi="Times New Roman" w:cs="Times New Roman"/>
          <w:color w:val="000000"/>
        </w:rPr>
        <w:t xml:space="preserve">Um </w:t>
      </w:r>
      <w:r w:rsidR="005C0A2F">
        <w:rPr>
          <w:rFonts w:ascii="Times New Roman" w:eastAsia="Times New Roman" w:hAnsi="Times New Roman" w:cs="Times New Roman"/>
          <w:color w:val="000000"/>
        </w:rPr>
        <w:t xml:space="preserve">esforço nada ingênuo que reconhece </w:t>
      </w:r>
      <w:r w:rsidR="0038710A">
        <w:rPr>
          <w:rFonts w:ascii="Times New Roman" w:eastAsia="Times New Roman" w:hAnsi="Times New Roman" w:cs="Times New Roman"/>
          <w:color w:val="000000"/>
        </w:rPr>
        <w:t>nesse aprontar pesquisa</w:t>
      </w:r>
      <w:r w:rsidR="00597CEA">
        <w:rPr>
          <w:rFonts w:ascii="Times New Roman" w:eastAsia="Times New Roman" w:hAnsi="Times New Roman" w:cs="Times New Roman"/>
          <w:color w:val="000000"/>
        </w:rPr>
        <w:t>, uma escrita sujeita a fugas, expondo que os dados das pesquisas não são apenas dados coletados, gerado no campo, mas tencionado a ser a própria teoria.</w:t>
      </w:r>
    </w:p>
    <w:p w14:paraId="5E7B62A0" w14:textId="63C8E183" w:rsidR="004420DA" w:rsidRPr="004420DA" w:rsidRDefault="0038710A" w:rsidP="00AF42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Então, na linha de </w:t>
      </w:r>
      <w:r w:rsidR="00885E0C">
        <w:rPr>
          <w:rFonts w:ascii="Times New Roman" w:eastAsia="Times New Roman" w:hAnsi="Times New Roman" w:cs="Times New Roman"/>
          <w:i/>
          <w:iCs/>
          <w:color w:val="000000"/>
        </w:rPr>
        <w:t>dar</w:t>
      </w:r>
      <w:r w:rsidRPr="00340705">
        <w:rPr>
          <w:rFonts w:ascii="Times New Roman" w:eastAsia="Times New Roman" w:hAnsi="Times New Roman" w:cs="Times New Roman"/>
          <w:i/>
          <w:iCs/>
          <w:color w:val="000000"/>
        </w:rPr>
        <w:t xml:space="preserve"> voz </w:t>
      </w:r>
      <w:r w:rsidR="00885E0C">
        <w:rPr>
          <w:rFonts w:ascii="Times New Roman" w:eastAsia="Times New Roman" w:hAnsi="Times New Roman" w:cs="Times New Roman"/>
          <w:color w:val="000000"/>
        </w:rPr>
        <w:t>à</w:t>
      </w:r>
      <w:r>
        <w:rPr>
          <w:rFonts w:ascii="Times New Roman" w:eastAsia="Times New Roman" w:hAnsi="Times New Roman" w:cs="Times New Roman"/>
          <w:color w:val="000000"/>
        </w:rPr>
        <w:t xml:space="preserve">s vozes quilombolas em estudos curriculares, </w:t>
      </w:r>
      <w:r w:rsidR="006025CC">
        <w:rPr>
          <w:rFonts w:ascii="Times New Roman" w:eastAsia="Times New Roman" w:hAnsi="Times New Roman" w:cs="Times New Roman"/>
          <w:color w:val="000000"/>
        </w:rPr>
        <w:t>a narrativa</w:t>
      </w:r>
      <w:r w:rsidR="006025CC" w:rsidRPr="006025CC">
        <w:rPr>
          <w:rFonts w:ascii="Times New Roman" w:eastAsia="Times New Roman" w:hAnsi="Times New Roman" w:cs="Times New Roman"/>
          <w:color w:val="000000"/>
        </w:rPr>
        <w:t xml:space="preserve"> opera em um campo </w:t>
      </w:r>
      <w:r w:rsidR="006025CC">
        <w:rPr>
          <w:rFonts w:ascii="Times New Roman" w:eastAsia="Times New Roman" w:hAnsi="Times New Roman" w:cs="Times New Roman"/>
          <w:color w:val="000000"/>
        </w:rPr>
        <w:t xml:space="preserve">que não diz “de </w:t>
      </w:r>
      <w:r w:rsidR="006025CC" w:rsidRPr="006025CC">
        <w:rPr>
          <w:rFonts w:ascii="Times New Roman" w:eastAsia="Times New Roman" w:hAnsi="Times New Roman" w:cs="Times New Roman"/>
          <w:color w:val="000000"/>
        </w:rPr>
        <w:t>um contexto de resgate por inteiro ao espaço pesquisado</w:t>
      </w:r>
      <w:r w:rsidR="006025CC">
        <w:rPr>
          <w:rFonts w:ascii="Times New Roman" w:eastAsia="Times New Roman" w:hAnsi="Times New Roman" w:cs="Times New Roman"/>
          <w:color w:val="000000"/>
        </w:rPr>
        <w:t xml:space="preserve">” (Santos, 2023, p. 33), mas sim, do campo da enunciação. </w:t>
      </w:r>
      <w:r w:rsidR="00F15065">
        <w:rPr>
          <w:rFonts w:ascii="Times New Roman" w:eastAsia="Times New Roman" w:hAnsi="Times New Roman" w:cs="Times New Roman"/>
          <w:color w:val="000000"/>
        </w:rPr>
        <w:t xml:space="preserve">O que 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exige estar disposto </w:t>
      </w:r>
      <w:r w:rsidR="004420DA">
        <w:rPr>
          <w:rFonts w:ascii="Times New Roman" w:eastAsia="Times New Roman" w:hAnsi="Times New Roman" w:cs="Times New Roman"/>
          <w:color w:val="000000"/>
        </w:rPr>
        <w:t>a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 abrir mão </w:t>
      </w:r>
      <w:r w:rsidR="00EC7EA6">
        <w:rPr>
          <w:rFonts w:ascii="Times New Roman" w:eastAsia="Times New Roman" w:hAnsi="Times New Roman" w:cs="Times New Roman"/>
          <w:color w:val="000000"/>
        </w:rPr>
        <w:t>para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 modos ocidentais de fazer pesquisa</w:t>
      </w:r>
      <w:r w:rsidR="004420DA">
        <w:rPr>
          <w:rFonts w:ascii="Times New Roman" w:eastAsia="Times New Roman" w:hAnsi="Times New Roman" w:cs="Times New Roman"/>
          <w:color w:val="000000"/>
        </w:rPr>
        <w:t>. I</w:t>
      </w:r>
      <w:r w:rsidR="00F15065">
        <w:rPr>
          <w:rFonts w:ascii="Times New Roman" w:eastAsia="Times New Roman" w:hAnsi="Times New Roman" w:cs="Times New Roman"/>
          <w:color w:val="000000"/>
        </w:rPr>
        <w:t xml:space="preserve">nclusive, pensar o que seria a própria pesquisa, na linha que, talvez, tenha que negar </w:t>
      </w:r>
      <w:r w:rsidR="004420DA">
        <w:rPr>
          <w:rFonts w:ascii="Times New Roman" w:eastAsia="Times New Roman" w:hAnsi="Times New Roman" w:cs="Times New Roman"/>
          <w:color w:val="000000"/>
        </w:rPr>
        <w:t>que</w:t>
      </w:r>
      <w:r w:rsidR="00F15065">
        <w:rPr>
          <w:rFonts w:ascii="Times New Roman" w:eastAsia="Times New Roman" w:hAnsi="Times New Roman" w:cs="Times New Roman"/>
          <w:color w:val="000000"/>
        </w:rPr>
        <w:t xml:space="preserve"> </w:t>
      </w:r>
      <w:r w:rsidR="00EC7EA6">
        <w:rPr>
          <w:rFonts w:ascii="Times New Roman" w:eastAsia="Times New Roman" w:hAnsi="Times New Roman" w:cs="Times New Roman"/>
          <w:color w:val="000000"/>
        </w:rPr>
        <w:t xml:space="preserve">somente </w:t>
      </w:r>
      <w:r w:rsidR="00F15065">
        <w:rPr>
          <w:rFonts w:ascii="Times New Roman" w:eastAsia="Times New Roman" w:hAnsi="Times New Roman" w:cs="Times New Roman"/>
          <w:color w:val="000000"/>
        </w:rPr>
        <w:t xml:space="preserve">os dados </w:t>
      </w:r>
      <w:r w:rsidR="00EC7EA6">
        <w:rPr>
          <w:rFonts w:ascii="Times New Roman" w:eastAsia="Times New Roman" w:hAnsi="Times New Roman" w:cs="Times New Roman"/>
          <w:color w:val="000000"/>
        </w:rPr>
        <w:t xml:space="preserve">coletados </w:t>
      </w:r>
      <w:r w:rsidR="00F15065">
        <w:rPr>
          <w:rFonts w:ascii="Times New Roman" w:eastAsia="Times New Roman" w:hAnsi="Times New Roman" w:cs="Times New Roman"/>
          <w:color w:val="000000"/>
        </w:rPr>
        <w:t>é que dão qualidade ao que apresentamos como narrado</w:t>
      </w:r>
      <w:r w:rsidR="004420DA">
        <w:rPr>
          <w:rFonts w:ascii="Times New Roman" w:eastAsia="Times New Roman" w:hAnsi="Times New Roman" w:cs="Times New Roman"/>
          <w:color w:val="000000"/>
        </w:rPr>
        <w:t xml:space="preserve">. </w:t>
      </w:r>
      <w:r w:rsidR="00EC7EA6">
        <w:rPr>
          <w:rFonts w:ascii="Times New Roman" w:eastAsia="Times New Roman" w:hAnsi="Times New Roman" w:cs="Times New Roman"/>
          <w:color w:val="000000"/>
        </w:rPr>
        <w:t xml:space="preserve">Um arriscar </w:t>
      </w:r>
      <w:r w:rsidR="004420DA">
        <w:rPr>
          <w:rFonts w:ascii="Times New Roman" w:eastAsia="Times New Roman" w:hAnsi="Times New Roman" w:cs="Times New Roman"/>
          <w:color w:val="000000"/>
        </w:rPr>
        <w:t>fazer</w:t>
      </w:r>
      <w:r w:rsidR="004420DA" w:rsidRPr="004420DA">
        <w:rPr>
          <w:rFonts w:ascii="Times New Roman" w:eastAsia="Times New Roman" w:hAnsi="Times New Roman" w:cs="Times New Roman"/>
          <w:color w:val="000000"/>
        </w:rPr>
        <w:t xml:space="preserve"> </w:t>
      </w:r>
      <w:r w:rsidR="004420DA">
        <w:rPr>
          <w:rFonts w:ascii="Times New Roman" w:eastAsia="Times New Roman" w:hAnsi="Times New Roman" w:cs="Times New Roman"/>
          <w:color w:val="000000"/>
        </w:rPr>
        <w:t xml:space="preserve">pesquisa </w:t>
      </w:r>
      <w:r w:rsidR="00EC7EA6">
        <w:rPr>
          <w:rFonts w:ascii="Times New Roman" w:eastAsia="Times New Roman" w:hAnsi="Times New Roman" w:cs="Times New Roman"/>
          <w:color w:val="000000"/>
        </w:rPr>
        <w:t>desaprendendo</w:t>
      </w:r>
      <w:r w:rsidR="004420DA">
        <w:rPr>
          <w:rFonts w:ascii="Times New Roman" w:eastAsia="Times New Roman" w:hAnsi="Times New Roman" w:cs="Times New Roman"/>
          <w:color w:val="000000"/>
        </w:rPr>
        <w:t xml:space="preserve"> sobre métodos e suas abordagens metodologias, questionando as escolhas de estudos, intenções e material teórico</w:t>
      </w:r>
      <w:r w:rsidR="00EC7EA6">
        <w:rPr>
          <w:rFonts w:ascii="Times New Roman" w:eastAsia="Times New Roman" w:hAnsi="Times New Roman" w:cs="Times New Roman"/>
          <w:color w:val="000000"/>
        </w:rPr>
        <w:t xml:space="preserve"> (Miller, 2015; Santos, 2022; 2023). 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O que sem dúvida leva a </w:t>
      </w:r>
      <w:r w:rsidR="00885E0C">
        <w:rPr>
          <w:rFonts w:ascii="Times New Roman" w:eastAsia="Times New Roman" w:hAnsi="Times New Roman" w:cs="Times New Roman"/>
          <w:color w:val="000000"/>
        </w:rPr>
        <w:t>um dar</w:t>
      </w:r>
      <w:r w:rsidR="00AF4296" w:rsidRPr="00AF4296">
        <w:rPr>
          <w:rFonts w:ascii="Times New Roman" w:eastAsia="Times New Roman" w:hAnsi="Times New Roman" w:cs="Times New Roman"/>
          <w:i/>
          <w:iCs/>
          <w:color w:val="000000"/>
        </w:rPr>
        <w:t xml:space="preserve"> voz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 nada simples. Do contrário, um </w:t>
      </w:r>
      <w:r w:rsidR="00885E0C">
        <w:rPr>
          <w:rFonts w:ascii="Times New Roman" w:eastAsia="Times New Roman" w:hAnsi="Times New Roman" w:cs="Times New Roman"/>
          <w:i/>
          <w:iCs/>
          <w:color w:val="000000"/>
        </w:rPr>
        <w:t xml:space="preserve">dar </w:t>
      </w:r>
      <w:r w:rsidR="00AF4296" w:rsidRPr="00AF4296">
        <w:rPr>
          <w:rFonts w:ascii="Times New Roman" w:eastAsia="Times New Roman" w:hAnsi="Times New Roman" w:cs="Times New Roman"/>
          <w:i/>
          <w:iCs/>
          <w:color w:val="000000"/>
        </w:rPr>
        <w:t>voz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 que não </w:t>
      </w:r>
      <w:r w:rsidR="00AF4296">
        <w:rPr>
          <w:rFonts w:ascii="Times New Roman" w:eastAsia="Times New Roman" w:hAnsi="Times New Roman" w:cs="Times New Roman"/>
          <w:color w:val="000000"/>
        </w:rPr>
        <w:lastRenderedPageBreak/>
        <w:t xml:space="preserve">estrutura os acontecimentos, e sim, funde, rasura, a própria experiência, o próprio acontecimento. </w:t>
      </w:r>
    </w:p>
    <w:p w14:paraId="668990B2" w14:textId="59D7D911" w:rsidR="00F15065" w:rsidRDefault="00F15065" w:rsidP="00885E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que aposto</w:t>
      </w:r>
      <w:r w:rsidR="004420DA">
        <w:rPr>
          <w:rFonts w:ascii="Times New Roman" w:eastAsia="Times New Roman" w:hAnsi="Times New Roman" w:cs="Times New Roman"/>
          <w:color w:val="000000"/>
        </w:rPr>
        <w:t>, é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um 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experimentar 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fazer pesquisa 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sobre aquilo que 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se </w:t>
      </w:r>
      <w:r w:rsidR="00E94D96">
        <w:rPr>
          <w:rFonts w:ascii="Times New Roman" w:eastAsia="Times New Roman" w:hAnsi="Times New Roman" w:cs="Times New Roman"/>
          <w:color w:val="000000"/>
        </w:rPr>
        <w:t>ouve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 das </w:t>
      </w:r>
      <w:r w:rsidR="006777FB">
        <w:rPr>
          <w:rFonts w:ascii="Times New Roman" w:eastAsia="Times New Roman" w:hAnsi="Times New Roman" w:cs="Times New Roman"/>
          <w:color w:val="000000"/>
        </w:rPr>
        <w:t>vozes</w:t>
      </w:r>
      <w:r w:rsidR="00C54874">
        <w:rPr>
          <w:rFonts w:ascii="Times New Roman" w:eastAsia="Times New Roman" w:hAnsi="Times New Roman" w:cs="Times New Roman"/>
          <w:color w:val="000000"/>
        </w:rPr>
        <w:t>,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 </w:t>
      </w:r>
      <w:r w:rsidR="00AF4296">
        <w:rPr>
          <w:rFonts w:ascii="Times New Roman" w:eastAsia="Times New Roman" w:hAnsi="Times New Roman" w:cs="Times New Roman"/>
          <w:color w:val="000000"/>
        </w:rPr>
        <w:t>pois é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 o ouvir </w:t>
      </w:r>
      <w:r w:rsidR="00AF4296">
        <w:rPr>
          <w:rFonts w:ascii="Times New Roman" w:eastAsia="Times New Roman" w:hAnsi="Times New Roman" w:cs="Times New Roman"/>
          <w:color w:val="000000"/>
        </w:rPr>
        <w:t xml:space="preserve">que 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assume as muitas vozes – nossa e dos quilombolas – sem deixar de reconhecer o que </w:t>
      </w:r>
      <w:r w:rsidR="00E94D96">
        <w:rPr>
          <w:rFonts w:ascii="Times New Roman" w:eastAsia="Times New Roman" w:hAnsi="Times New Roman" w:cs="Times New Roman"/>
          <w:color w:val="000000"/>
        </w:rPr>
        <w:t xml:space="preserve">houve </w:t>
      </w:r>
      <w:r w:rsidR="00C54874">
        <w:rPr>
          <w:rFonts w:ascii="Times New Roman" w:eastAsia="Times New Roman" w:hAnsi="Times New Roman" w:cs="Times New Roman"/>
          <w:color w:val="000000"/>
        </w:rPr>
        <w:t xml:space="preserve">da interpelação – do eu e do outro e de nós. </w:t>
      </w:r>
      <w:r w:rsidR="006777FB">
        <w:rPr>
          <w:rFonts w:ascii="Times New Roman" w:eastAsia="Times New Roman" w:hAnsi="Times New Roman" w:cs="Times New Roman"/>
          <w:color w:val="000000"/>
        </w:rPr>
        <w:t>Um convite para perceber de ouvido o que ficou de mudo da pesquisa. Quais palavras podem encontrar a narrativa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, e em quais direções </w:t>
      </w:r>
      <w:r w:rsidR="00885E0C">
        <w:rPr>
          <w:rFonts w:ascii="Times New Roman" w:eastAsia="Times New Roman" w:hAnsi="Times New Roman" w:cs="Times New Roman"/>
          <w:color w:val="000000"/>
        </w:rPr>
        <w:t>dar</w:t>
      </w:r>
      <w:r w:rsidR="0064473F">
        <w:rPr>
          <w:rFonts w:ascii="Times New Roman" w:eastAsia="Times New Roman" w:hAnsi="Times New Roman" w:cs="Times New Roman"/>
          <w:color w:val="000000"/>
        </w:rPr>
        <w:t xml:space="preserve"> 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a </w:t>
      </w:r>
      <w:r w:rsidR="006777FB">
        <w:rPr>
          <w:rFonts w:ascii="Times New Roman" w:eastAsia="Times New Roman" w:hAnsi="Times New Roman" w:cs="Times New Roman"/>
          <w:color w:val="000000"/>
        </w:rPr>
        <w:t>voz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, ressoar a voz, que sempre foi parte do estudo. Um processo de absorção de um efeito ressoante de quem assume que ninguém faz pesquisa sem </w:t>
      </w:r>
      <w:r w:rsidR="0064473F">
        <w:rPr>
          <w:rFonts w:ascii="Times New Roman" w:eastAsia="Times New Roman" w:hAnsi="Times New Roman" w:cs="Times New Roman"/>
          <w:color w:val="000000"/>
        </w:rPr>
        <w:t>a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 relação</w:t>
      </w:r>
      <w:r w:rsidR="00885E0C">
        <w:rPr>
          <w:rFonts w:ascii="Times New Roman" w:eastAsia="Times New Roman" w:hAnsi="Times New Roman" w:cs="Times New Roman"/>
          <w:color w:val="000000"/>
        </w:rPr>
        <w:t xml:space="preserve"> com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 muitas vozes – essas que nunca são a</w:t>
      </w:r>
      <w:r w:rsidR="0064473F">
        <w:rPr>
          <w:rFonts w:ascii="Times New Roman" w:eastAsia="Times New Roman" w:hAnsi="Times New Roman" w:cs="Times New Roman"/>
          <w:color w:val="000000"/>
        </w:rPr>
        <w:t>s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 mesma</w:t>
      </w:r>
      <w:r w:rsidR="0064473F">
        <w:rPr>
          <w:rFonts w:ascii="Times New Roman" w:eastAsia="Times New Roman" w:hAnsi="Times New Roman" w:cs="Times New Roman"/>
          <w:color w:val="000000"/>
        </w:rPr>
        <w:t>s</w:t>
      </w:r>
      <w:r w:rsidR="00A75F9C">
        <w:rPr>
          <w:rFonts w:ascii="Times New Roman" w:eastAsia="Times New Roman" w:hAnsi="Times New Roman" w:cs="Times New Roman"/>
          <w:color w:val="000000"/>
        </w:rPr>
        <w:t>, mas, sempre diferente</w:t>
      </w:r>
      <w:r w:rsidR="0064473F">
        <w:rPr>
          <w:rFonts w:ascii="Times New Roman" w:eastAsia="Times New Roman" w:hAnsi="Times New Roman" w:cs="Times New Roman"/>
          <w:color w:val="000000"/>
        </w:rPr>
        <w:t>s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BEFE9F5" w14:textId="10C6478B" w:rsidR="003D4B22" w:rsidRDefault="003D4B22" w:rsidP="00AD1A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9F0157A" w14:textId="3CCFD8DC" w:rsidR="006025CC" w:rsidRDefault="00793072" w:rsidP="00420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93072">
        <w:rPr>
          <w:rFonts w:ascii="Times New Roman" w:eastAsia="Times New Roman" w:hAnsi="Times New Roman" w:cs="Times New Roman"/>
          <w:b/>
          <w:bCs/>
          <w:color w:val="000000"/>
        </w:rPr>
        <w:t>Ponto final</w:t>
      </w:r>
    </w:p>
    <w:p w14:paraId="216F3029" w14:textId="77777777" w:rsidR="006777FB" w:rsidRDefault="006777FB" w:rsidP="004205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D9FD46" w14:textId="6670EFEF" w:rsidR="006025CC" w:rsidRPr="006025CC" w:rsidRDefault="006025CC" w:rsidP="00602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Toda escrita </w:t>
      </w:r>
      <w:r w:rsidR="006777FB">
        <w:rPr>
          <w:rFonts w:ascii="Times New Roman" w:eastAsia="Times New Roman" w:hAnsi="Times New Roman" w:cs="Times New Roman"/>
          <w:color w:val="000000"/>
        </w:rPr>
        <w:t xml:space="preserve">seja ela acadêmica ou ficcional exige expor </w:t>
      </w:r>
      <w:r w:rsidR="00A75F9C">
        <w:rPr>
          <w:rFonts w:ascii="Times New Roman" w:eastAsia="Times New Roman" w:hAnsi="Times New Roman" w:cs="Times New Roman"/>
          <w:color w:val="000000"/>
        </w:rPr>
        <w:t xml:space="preserve">a percepção de sentidos de ouvido. É verdade que por haver um rigor acadêmico de formas de fazer pesquisa, muitas vozes ficam mudas, o que não significa que não emitem sons, barulhos. </w:t>
      </w:r>
      <w:r w:rsidR="00290860">
        <w:rPr>
          <w:rFonts w:ascii="Times New Roman" w:eastAsia="Times New Roman" w:hAnsi="Times New Roman" w:cs="Times New Roman"/>
          <w:color w:val="000000"/>
        </w:rPr>
        <w:t>Assim, eu termino esse meu ensaio falando da audição como algo sensível à pesquisa em estudos curriculares</w:t>
      </w:r>
      <w:r w:rsidR="003724CE">
        <w:rPr>
          <w:rFonts w:ascii="Times New Roman" w:eastAsia="Times New Roman" w:hAnsi="Times New Roman" w:cs="Times New Roman"/>
          <w:color w:val="000000"/>
        </w:rPr>
        <w:t xml:space="preserve"> e </w:t>
      </w:r>
      <w:r w:rsidR="00521C33">
        <w:rPr>
          <w:rFonts w:ascii="Times New Roman" w:eastAsia="Times New Roman" w:hAnsi="Times New Roman" w:cs="Times New Roman"/>
          <w:color w:val="000000"/>
        </w:rPr>
        <w:t xml:space="preserve">que </w:t>
      </w:r>
      <w:r w:rsidR="003724CE">
        <w:rPr>
          <w:rFonts w:ascii="Times New Roman" w:eastAsia="Times New Roman" w:hAnsi="Times New Roman" w:cs="Times New Roman"/>
          <w:color w:val="000000"/>
        </w:rPr>
        <w:t>dá voz a quilombolas</w:t>
      </w:r>
      <w:r w:rsidR="00290860">
        <w:rPr>
          <w:rFonts w:ascii="Times New Roman" w:eastAsia="Times New Roman" w:hAnsi="Times New Roman" w:cs="Times New Roman"/>
          <w:color w:val="000000"/>
        </w:rPr>
        <w:t xml:space="preserve">. Não estou dizendo para ouvir </w:t>
      </w:r>
      <w:r w:rsidR="00DA7A44">
        <w:rPr>
          <w:rFonts w:ascii="Times New Roman" w:eastAsia="Times New Roman" w:hAnsi="Times New Roman" w:cs="Times New Roman"/>
          <w:color w:val="000000"/>
        </w:rPr>
        <w:t xml:space="preserve">sobre as vidas dos sujeitos ou sobre a própria leitura de uma escrita </w:t>
      </w:r>
      <w:r w:rsidR="00290860">
        <w:rPr>
          <w:rFonts w:ascii="Times New Roman" w:eastAsia="Times New Roman" w:hAnsi="Times New Roman" w:cs="Times New Roman"/>
          <w:color w:val="000000"/>
        </w:rPr>
        <w:t>e logo narrar a escuta, mas perturbar-se com ela. Interpelar o que fora recebido ao ouvido. De certa forma, é isto que</w:t>
      </w:r>
      <w:r w:rsidR="00DA7A44">
        <w:rPr>
          <w:rFonts w:ascii="Times New Roman" w:eastAsia="Times New Roman" w:hAnsi="Times New Roman" w:cs="Times New Roman"/>
          <w:color w:val="000000"/>
        </w:rPr>
        <w:t xml:space="preserve"> faz uma escrita autobiografia nos estudos curriculares a </w:t>
      </w:r>
      <w:r w:rsidR="00885E0C">
        <w:rPr>
          <w:rFonts w:ascii="Times New Roman" w:eastAsia="Times New Roman" w:hAnsi="Times New Roman" w:cs="Times New Roman"/>
          <w:color w:val="000000"/>
        </w:rPr>
        <w:t>dar</w:t>
      </w:r>
      <w:r w:rsidR="00DA7A44">
        <w:rPr>
          <w:rFonts w:ascii="Times New Roman" w:eastAsia="Times New Roman" w:hAnsi="Times New Roman" w:cs="Times New Roman"/>
          <w:color w:val="000000"/>
        </w:rPr>
        <w:t xml:space="preserve"> voz a qualquer marcador da diferença. Poderia até dizer que está é a</w:t>
      </w:r>
      <w:r w:rsidR="003724CE">
        <w:rPr>
          <w:rFonts w:ascii="Times New Roman" w:eastAsia="Times New Roman" w:hAnsi="Times New Roman" w:cs="Times New Roman"/>
          <w:color w:val="000000"/>
        </w:rPr>
        <w:t xml:space="preserve"> </w:t>
      </w:r>
      <w:r w:rsidR="00DA7A44">
        <w:rPr>
          <w:rFonts w:ascii="Times New Roman" w:eastAsia="Times New Roman" w:hAnsi="Times New Roman" w:cs="Times New Roman"/>
          <w:color w:val="000000"/>
        </w:rPr>
        <w:t xml:space="preserve">marca diferencial de uma autobiografia pós-estrutural. Uma escrita que não se abre a ouvir </w:t>
      </w:r>
      <w:r w:rsidR="003724CE">
        <w:rPr>
          <w:rFonts w:ascii="Times New Roman" w:eastAsia="Times New Roman" w:hAnsi="Times New Roman" w:cs="Times New Roman"/>
          <w:color w:val="000000"/>
        </w:rPr>
        <w:t>as manifestações</w:t>
      </w:r>
      <w:r w:rsidR="00DA7A44">
        <w:rPr>
          <w:rFonts w:ascii="Times New Roman" w:eastAsia="Times New Roman" w:hAnsi="Times New Roman" w:cs="Times New Roman"/>
          <w:color w:val="000000"/>
        </w:rPr>
        <w:t xml:space="preserve"> das vozes – do eu e do outro e do nós – está sujeita </w:t>
      </w:r>
      <w:r w:rsidR="003724CE">
        <w:rPr>
          <w:rFonts w:ascii="Times New Roman" w:eastAsia="Times New Roman" w:hAnsi="Times New Roman" w:cs="Times New Roman"/>
          <w:color w:val="000000"/>
        </w:rPr>
        <w:t xml:space="preserve">a falar apenas do que fora dito, sem se </w:t>
      </w:r>
      <w:r w:rsidR="00885E0C">
        <w:rPr>
          <w:rFonts w:ascii="Times New Roman" w:eastAsia="Times New Roman" w:hAnsi="Times New Roman" w:cs="Times New Roman"/>
          <w:color w:val="000000"/>
        </w:rPr>
        <w:t>dar</w:t>
      </w:r>
      <w:r w:rsidR="003724CE">
        <w:rPr>
          <w:rFonts w:ascii="Times New Roman" w:eastAsia="Times New Roman" w:hAnsi="Times New Roman" w:cs="Times New Roman"/>
          <w:color w:val="000000"/>
        </w:rPr>
        <w:t xml:space="preserve"> conta que o não dito tem muito a enunciar. Então, por fim, pergunto: O que agora você ouve?</w:t>
      </w:r>
    </w:p>
    <w:p w14:paraId="496C22E6" w14:textId="77777777" w:rsidR="006777FB" w:rsidRDefault="006777FB" w:rsidP="00C548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A25FFC" w14:textId="7E381AE1" w:rsidR="00793072" w:rsidRDefault="00793072" w:rsidP="00C548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7BDC2E0A" w14:textId="77777777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EADE0B" w14:textId="41111880" w:rsidR="00BD71BA" w:rsidRPr="00A03CBC" w:rsidRDefault="00BD71BA" w:rsidP="006777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en-US"/>
        </w:rPr>
      </w:pPr>
      <w:r w:rsidRPr="00BD71BA">
        <w:rPr>
          <w:rFonts w:ascii="Times New Roman" w:eastAsia="Times New Roman" w:hAnsi="Times New Roman" w:cs="Times New Roman"/>
          <w:color w:val="000000"/>
        </w:rPr>
        <w:lastRenderedPageBreak/>
        <w:t xml:space="preserve">BUTLER, Judith. </w:t>
      </w:r>
      <w:r w:rsidRPr="00BD71BA">
        <w:rPr>
          <w:rFonts w:ascii="Times New Roman" w:eastAsia="Times New Roman" w:hAnsi="Times New Roman" w:cs="Times New Roman"/>
          <w:b/>
          <w:bCs/>
          <w:color w:val="000000"/>
        </w:rPr>
        <w:t>Relatar a si mesmo:</w:t>
      </w:r>
      <w:r w:rsidRPr="00BD71BA">
        <w:rPr>
          <w:rFonts w:ascii="Times New Roman" w:eastAsia="Times New Roman" w:hAnsi="Times New Roman" w:cs="Times New Roman"/>
          <w:color w:val="000000"/>
        </w:rPr>
        <w:t xml:space="preserve"> crítica da violência ética. </w:t>
      </w:r>
      <w:r w:rsidRPr="00A03CBC">
        <w:rPr>
          <w:rFonts w:ascii="Times New Roman" w:eastAsia="Times New Roman" w:hAnsi="Times New Roman" w:cs="Times New Roman"/>
          <w:color w:val="000000"/>
          <w:lang w:val="en-US"/>
        </w:rPr>
        <w:t>Belo Horizonte: Autêntica, 2017.</w:t>
      </w:r>
    </w:p>
    <w:p w14:paraId="4B6F9D9C" w14:textId="77777777" w:rsidR="00BD71BA" w:rsidRPr="00A03CBC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F5948C5" w14:textId="245A6D81" w:rsidR="00BD71BA" w:rsidRDefault="00BD71BA" w:rsidP="006777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03CBC">
        <w:rPr>
          <w:rFonts w:ascii="Times New Roman" w:eastAsia="Times New Roman" w:hAnsi="Times New Roman" w:cs="Times New Roman"/>
          <w:color w:val="000000"/>
          <w:lang w:val="en-US"/>
        </w:rPr>
        <w:t xml:space="preserve">MILLER, Janet L. </w:t>
      </w:r>
      <w:r w:rsidRPr="00A03CB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Sounds of silence breaking:</w:t>
      </w:r>
      <w:r w:rsidRPr="00A03CBC">
        <w:rPr>
          <w:rFonts w:ascii="Times New Roman" w:eastAsia="Times New Roman" w:hAnsi="Times New Roman" w:cs="Times New Roman"/>
          <w:color w:val="000000"/>
          <w:lang w:val="en-US"/>
        </w:rPr>
        <w:t xml:space="preserve"> Women, autobiography, curriculum. </w:t>
      </w:r>
      <w:r w:rsidRPr="00BD71BA">
        <w:rPr>
          <w:rFonts w:ascii="Times New Roman" w:eastAsia="Times New Roman" w:hAnsi="Times New Roman" w:cs="Times New Roman"/>
          <w:color w:val="000000"/>
        </w:rPr>
        <w:t>New York: Peter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71BA">
        <w:rPr>
          <w:rFonts w:ascii="Times New Roman" w:eastAsia="Times New Roman" w:hAnsi="Times New Roman" w:cs="Times New Roman"/>
          <w:color w:val="000000"/>
        </w:rPr>
        <w:t>Lang, 2005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CCED9F1" w14:textId="77777777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8460BB4" w14:textId="27CE8795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MILLER, Janet L.; </w:t>
      </w:r>
      <w:r w:rsidRPr="00BD71BA">
        <w:rPr>
          <w:rFonts w:ascii="Times New Roman" w:eastAsia="Times New Roman" w:hAnsi="Times New Roman" w:cs="Times New Roman"/>
          <w:color w:val="000000"/>
        </w:rPr>
        <w:t>MACEDO, Elizabeth. Políticas públicas de currículo: autobiografia e sujeito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71BA">
        <w:rPr>
          <w:rFonts w:ascii="Times New Roman" w:eastAsia="Times New Roman" w:hAnsi="Times New Roman" w:cs="Times New Roman"/>
          <w:color w:val="000000"/>
        </w:rPr>
        <w:t xml:space="preserve">relacional. </w:t>
      </w:r>
      <w:r w:rsidRPr="00BD71BA">
        <w:rPr>
          <w:rFonts w:ascii="Times New Roman" w:eastAsia="Times New Roman" w:hAnsi="Times New Roman" w:cs="Times New Roman"/>
          <w:b/>
          <w:bCs/>
          <w:color w:val="000000"/>
        </w:rPr>
        <w:t>Práxis Educativa</w:t>
      </w:r>
      <w:r w:rsidRPr="00BD71BA">
        <w:rPr>
          <w:rFonts w:ascii="Times New Roman" w:eastAsia="Times New Roman" w:hAnsi="Times New Roman" w:cs="Times New Roman"/>
          <w:color w:val="000000"/>
        </w:rPr>
        <w:t>, v. 13, n. 3, p. 948- 965, 2018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20D4431" w14:textId="77777777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D8C7BB3" w14:textId="77777777" w:rsidR="00BD71BA" w:rsidRPr="00BD71BA" w:rsidRDefault="00BD71BA" w:rsidP="00BD71BA">
      <w:pPr>
        <w:rPr>
          <w:rFonts w:ascii="Times New Roman" w:hAnsi="Times New Roman" w:cs="Times New Roman"/>
        </w:rPr>
      </w:pPr>
      <w:r w:rsidRPr="00BD71BA">
        <w:rPr>
          <w:rFonts w:ascii="Times New Roman" w:hAnsi="Times New Roman" w:cs="Times New Roman"/>
        </w:rPr>
        <w:t xml:space="preserve">SANTOS, Maria. Narrar histórias de pesquisas e fazer pesquisa com a autobiografia. </w:t>
      </w:r>
      <w:r w:rsidRPr="00BD71BA">
        <w:rPr>
          <w:rFonts w:ascii="Times New Roman" w:hAnsi="Times New Roman" w:cs="Times New Roman"/>
          <w:b/>
          <w:bCs/>
        </w:rPr>
        <w:t>Revista e-Curriculum</w:t>
      </w:r>
      <w:r w:rsidRPr="00BD71BA">
        <w:rPr>
          <w:rFonts w:ascii="Times New Roman" w:hAnsi="Times New Roman" w:cs="Times New Roman"/>
        </w:rPr>
        <w:t xml:space="preserve">, São Paulo, v. 21, p. 1-19, 2023. </w:t>
      </w:r>
    </w:p>
    <w:p w14:paraId="26E22AB0" w14:textId="77777777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2404EB2" w14:textId="799A8E91" w:rsidR="00BD71BA" w:rsidRP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BD71BA">
        <w:rPr>
          <w:rFonts w:ascii="Times New Roman" w:hAnsi="Times New Roman" w:cs="Times New Roman"/>
        </w:rPr>
        <w:t>SANTOS, Maria do Socorro dos.</w:t>
      </w:r>
      <w:r>
        <w:rPr>
          <w:rFonts w:ascii="Times New Roman" w:hAnsi="Times New Roman" w:cs="Times New Roman"/>
        </w:rPr>
        <w:t xml:space="preserve"> </w:t>
      </w:r>
      <w:r w:rsidRPr="00BD71BA">
        <w:rPr>
          <w:rFonts w:ascii="Times New Roman" w:hAnsi="Times New Roman" w:cs="Times New Roman"/>
          <w:b/>
          <w:bCs/>
        </w:rPr>
        <w:t>“Cada outro é cada outro”:</w:t>
      </w:r>
      <w:r w:rsidRPr="00BD71BA">
        <w:rPr>
          <w:rFonts w:ascii="Times New Roman" w:hAnsi="Times New Roman" w:cs="Times New Roman"/>
        </w:rPr>
        <w:t xml:space="preserve"> do currículo e diferença em quilombola do Arrojado. Tese (Doutorado em Educação)</w:t>
      </w:r>
      <w:r>
        <w:rPr>
          <w:rFonts w:ascii="Times New Roman" w:hAnsi="Times New Roman" w:cs="Times New Roman"/>
        </w:rPr>
        <w:t xml:space="preserve"> </w:t>
      </w:r>
      <w:r w:rsidRPr="00BD71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D71BA">
        <w:rPr>
          <w:rFonts w:ascii="Times New Roman" w:hAnsi="Times New Roman" w:cs="Times New Roman"/>
        </w:rPr>
        <w:t>Universidade do Estado do Rio de Janeiro, Rio de Janeiro, 2022.</w:t>
      </w:r>
    </w:p>
    <w:p w14:paraId="3F5E9DC8" w14:textId="77777777" w:rsid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34"/>
          <w:szCs w:val="34"/>
        </w:rPr>
      </w:pPr>
    </w:p>
    <w:p w14:paraId="0FC7EE72" w14:textId="77777777" w:rsidR="00BD71BA" w:rsidRPr="00BD71BA" w:rsidRDefault="00BD71BA" w:rsidP="00BD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BD71BA" w:rsidRPr="00BD7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8D0C" w14:textId="77777777" w:rsidR="00CA66DB" w:rsidRDefault="00CA66DB">
      <w:r>
        <w:separator/>
      </w:r>
    </w:p>
  </w:endnote>
  <w:endnote w:type="continuationSeparator" w:id="0">
    <w:p w14:paraId="461AD48C" w14:textId="77777777" w:rsidR="00CA66DB" w:rsidRDefault="00C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8AC0" w14:textId="77777777" w:rsidR="00C17BB8" w:rsidRDefault="00C1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A761" w14:textId="77777777" w:rsidR="00C17BB8" w:rsidRDefault="00C1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88E8" w14:textId="77777777" w:rsidR="00C17BB8" w:rsidRDefault="00C1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22040" w14:textId="77777777" w:rsidR="00CA66DB" w:rsidRDefault="00CA66DB">
      <w:r>
        <w:separator/>
      </w:r>
    </w:p>
  </w:footnote>
  <w:footnote w:type="continuationSeparator" w:id="0">
    <w:p w14:paraId="7598AD17" w14:textId="77777777" w:rsidR="00CA66DB" w:rsidRDefault="00CA66DB">
      <w:r>
        <w:continuationSeparator/>
      </w:r>
    </w:p>
  </w:footnote>
  <w:footnote w:id="1">
    <w:p w14:paraId="53C8B9D6" w14:textId="17D17CD2" w:rsidR="00742875" w:rsidRDefault="007428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42875">
        <w:rPr>
          <w:rFonts w:ascii="Times New Roman" w:hAnsi="Times New Roman" w:cs="Times New Roman"/>
        </w:rPr>
        <w:t>Pesquisa realizada com o apoio financeiro do CNPq.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36D1" w14:textId="77777777" w:rsidR="00C17BB8" w:rsidRDefault="00C1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F590" w14:textId="77777777" w:rsidR="00C17BB8" w:rsidRDefault="00742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val="en-US" w:eastAsia="en-US"/>
      </w:rPr>
      <w:drawing>
        <wp:inline distT="0" distB="0" distL="0" distR="0" wp14:anchorId="0348EF0B" wp14:editId="200733B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B854" w14:textId="77777777" w:rsidR="00C17BB8" w:rsidRDefault="00C1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B10AF"/>
    <w:multiLevelType w:val="multilevel"/>
    <w:tmpl w:val="77E64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0744"/>
    <w:multiLevelType w:val="multilevel"/>
    <w:tmpl w:val="CAFE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5523875">
    <w:abstractNumId w:val="1"/>
  </w:num>
  <w:num w:numId="2" w16cid:durableId="168874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B8"/>
    <w:rsid w:val="00025097"/>
    <w:rsid w:val="000D3ABB"/>
    <w:rsid w:val="0016035A"/>
    <w:rsid w:val="001652AE"/>
    <w:rsid w:val="001E232F"/>
    <w:rsid w:val="00290860"/>
    <w:rsid w:val="00293F97"/>
    <w:rsid w:val="002C360D"/>
    <w:rsid w:val="002D1A47"/>
    <w:rsid w:val="002D5715"/>
    <w:rsid w:val="00340705"/>
    <w:rsid w:val="00352940"/>
    <w:rsid w:val="003724CE"/>
    <w:rsid w:val="0038710A"/>
    <w:rsid w:val="003A0928"/>
    <w:rsid w:val="003D49C0"/>
    <w:rsid w:val="003D4B22"/>
    <w:rsid w:val="004205D7"/>
    <w:rsid w:val="004405AA"/>
    <w:rsid w:val="004420DA"/>
    <w:rsid w:val="004545AA"/>
    <w:rsid w:val="004C672A"/>
    <w:rsid w:val="004E683F"/>
    <w:rsid w:val="00521C33"/>
    <w:rsid w:val="00597CEA"/>
    <w:rsid w:val="005C0A2F"/>
    <w:rsid w:val="005C3A8C"/>
    <w:rsid w:val="005F48A9"/>
    <w:rsid w:val="006025CC"/>
    <w:rsid w:val="0064473F"/>
    <w:rsid w:val="006777FB"/>
    <w:rsid w:val="00691E40"/>
    <w:rsid w:val="00742875"/>
    <w:rsid w:val="00770582"/>
    <w:rsid w:val="00793072"/>
    <w:rsid w:val="007D14FB"/>
    <w:rsid w:val="007F1BF2"/>
    <w:rsid w:val="008404E5"/>
    <w:rsid w:val="008666AC"/>
    <w:rsid w:val="00881251"/>
    <w:rsid w:val="00885E0C"/>
    <w:rsid w:val="008B6D72"/>
    <w:rsid w:val="00954159"/>
    <w:rsid w:val="00957551"/>
    <w:rsid w:val="00964639"/>
    <w:rsid w:val="00974E2B"/>
    <w:rsid w:val="009817AA"/>
    <w:rsid w:val="00A03CBC"/>
    <w:rsid w:val="00A75F9C"/>
    <w:rsid w:val="00AD175F"/>
    <w:rsid w:val="00AD1A96"/>
    <w:rsid w:val="00AF08F7"/>
    <w:rsid w:val="00AF4296"/>
    <w:rsid w:val="00B03E65"/>
    <w:rsid w:val="00B23821"/>
    <w:rsid w:val="00BD71BA"/>
    <w:rsid w:val="00BE2E87"/>
    <w:rsid w:val="00C17BB8"/>
    <w:rsid w:val="00C46253"/>
    <w:rsid w:val="00C54874"/>
    <w:rsid w:val="00C612F9"/>
    <w:rsid w:val="00C84F93"/>
    <w:rsid w:val="00CA66DB"/>
    <w:rsid w:val="00D73F58"/>
    <w:rsid w:val="00DA7A44"/>
    <w:rsid w:val="00DF4C5C"/>
    <w:rsid w:val="00E12C57"/>
    <w:rsid w:val="00E94D96"/>
    <w:rsid w:val="00EB0C5F"/>
    <w:rsid w:val="00EC7EA6"/>
    <w:rsid w:val="00ED781D"/>
    <w:rsid w:val="00EE1F72"/>
    <w:rsid w:val="00F15065"/>
    <w:rsid w:val="00F61102"/>
    <w:rsid w:val="00F86CA1"/>
    <w:rsid w:val="00FA063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0347"/>
  <w15:docId w15:val="{EE80A572-121E-4755-9016-0F2CB2C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4287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428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4287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28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28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287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7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715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C7A28DF3-8DD1-46C3-A3F1-BC5DD05F1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1420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Maria Santos</cp:lastModifiedBy>
  <cp:revision>3</cp:revision>
  <dcterms:created xsi:type="dcterms:W3CDTF">2024-05-31T16:01:00Z</dcterms:created>
  <dcterms:modified xsi:type="dcterms:W3CDTF">2024-05-31T16:14:00Z</dcterms:modified>
</cp:coreProperties>
</file>