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8B7B" w14:textId="77777777" w:rsidR="00D33DE1" w:rsidRDefault="00D33DE1">
      <w:pPr>
        <w:pStyle w:val="Normal1"/>
        <w:spacing w:after="0" w:line="360" w:lineRule="auto"/>
        <w:jc w:val="center"/>
        <w:rPr>
          <w:rFonts w:ascii="Times New Roman" w:eastAsia="Times New Roman" w:hAnsi="Times New Roman" w:cs="Times New Roman"/>
          <w:b/>
          <w:sz w:val="28"/>
          <w:szCs w:val="28"/>
        </w:rPr>
      </w:pPr>
      <w:bookmarkStart w:id="0" w:name="_gjdgxs" w:colFirst="0" w:colLast="0"/>
      <w:bookmarkEnd w:id="0"/>
    </w:p>
    <w:p w14:paraId="369CB7CA" w14:textId="083833C9" w:rsidR="00D33DE1" w:rsidRDefault="00A50E35">
      <w:pPr>
        <w:pStyle w:val="Normal1"/>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Estágio </w:t>
      </w:r>
      <w:r w:rsidR="00045FFF">
        <w:rPr>
          <w:rFonts w:ascii="Times New Roman" w:eastAsia="Times New Roman" w:hAnsi="Times New Roman" w:cs="Times New Roman"/>
          <w:b/>
          <w:sz w:val="28"/>
          <w:szCs w:val="28"/>
        </w:rPr>
        <w:t xml:space="preserve">Supervisionado em Biologia </w:t>
      </w:r>
      <w:r w:rsidR="00F7702D">
        <w:rPr>
          <w:rFonts w:ascii="Times New Roman" w:eastAsia="Times New Roman" w:hAnsi="Times New Roman" w:cs="Times New Roman"/>
          <w:b/>
          <w:sz w:val="28"/>
          <w:szCs w:val="28"/>
        </w:rPr>
        <w:t>e Residência Pedagógica</w:t>
      </w:r>
      <w:r w:rsidR="006B62CB">
        <w:rPr>
          <w:rFonts w:ascii="Times New Roman" w:eastAsia="Times New Roman" w:hAnsi="Times New Roman" w:cs="Times New Roman"/>
          <w:b/>
          <w:sz w:val="28"/>
          <w:szCs w:val="28"/>
        </w:rPr>
        <w:t>: desafios e possibilidades durante o ensino remoto</w:t>
      </w:r>
    </w:p>
    <w:p w14:paraId="7E165B01" w14:textId="77777777" w:rsidR="00A60140" w:rsidRDefault="00A60140" w:rsidP="00A60140">
      <w:pPr>
        <w:pStyle w:val="Normal1"/>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8"/>
          <w:szCs w:val="28"/>
        </w:rPr>
        <w:t>Relato de Experiência no Estágio Obrigatório e Residência Pedagógica</w:t>
      </w:r>
    </w:p>
    <w:p w14:paraId="7B72460B" w14:textId="77777777" w:rsidR="00D33DE1" w:rsidRDefault="00D33DE1">
      <w:pPr>
        <w:pStyle w:val="Normal1"/>
        <w:spacing w:after="0" w:line="360" w:lineRule="auto"/>
        <w:jc w:val="center"/>
        <w:rPr>
          <w:rFonts w:ascii="Times New Roman" w:eastAsia="Times New Roman" w:hAnsi="Times New Roman" w:cs="Times New Roman"/>
          <w:sz w:val="24"/>
          <w:szCs w:val="24"/>
        </w:rPr>
        <w:sectPr w:rsidR="00D33DE1" w:rsidSect="00C90200">
          <w:headerReference w:type="even" r:id="rId7"/>
          <w:headerReference w:type="default" r:id="rId8"/>
          <w:headerReference w:type="first" r:id="rId9"/>
          <w:pgSz w:w="11906" w:h="16838"/>
          <w:pgMar w:top="1417" w:right="1701" w:bottom="1417" w:left="1701" w:header="680" w:footer="680" w:gutter="0"/>
          <w:pgNumType w:start="1"/>
          <w:cols w:space="720"/>
          <w:titlePg/>
          <w:docGrid w:linePitch="299"/>
        </w:sectPr>
      </w:pPr>
    </w:p>
    <w:p w14:paraId="6BBE0128" w14:textId="29EFC5C5" w:rsidR="006B62CB" w:rsidRDefault="00F7702D" w:rsidP="006B62CB">
      <w:pPr>
        <w:pStyle w:val="Normal1"/>
        <w:pBdr>
          <w:top w:val="nil"/>
          <w:left w:val="nil"/>
          <w:bottom w:val="nil"/>
          <w:right w:val="nil"/>
          <w:between w:val="nil"/>
        </w:pBdr>
        <w:spacing w:before="280" w:line="240" w:lineRule="auto"/>
        <w:jc w:val="center"/>
        <w:rPr>
          <w:rFonts w:ascii="Linux Libertine" w:eastAsia="Linux Libertine" w:hAnsi="Linux Libertine" w:cs="Linux Libertine"/>
          <w:color w:val="000000"/>
          <w:sz w:val="24"/>
          <w:szCs w:val="24"/>
        </w:rPr>
      </w:pPr>
      <w:r>
        <w:rPr>
          <w:rFonts w:ascii="Linux Libertine" w:eastAsia="Linux Libertine" w:hAnsi="Linux Libertine" w:cs="Linux Libertine"/>
          <w:color w:val="000000"/>
          <w:sz w:val="24"/>
          <w:szCs w:val="24"/>
        </w:rPr>
        <w:t>Bárbara A F Vieira</w:t>
      </w:r>
      <w:r w:rsidR="006759E2">
        <w:rPr>
          <w:rFonts w:ascii="Linux Libertine" w:eastAsia="Linux Libertine" w:hAnsi="Linux Libertine" w:cs="Linux Libertine"/>
          <w:color w:val="000000"/>
          <w:sz w:val="24"/>
          <w:szCs w:val="24"/>
        </w:rPr>
        <w:br/>
      </w:r>
      <w:r w:rsidR="006759E2">
        <w:rPr>
          <w:rFonts w:ascii="Linux Libertine" w:eastAsia="Linux Libertine" w:hAnsi="Linux Libertine" w:cs="Linux Libertine"/>
          <w:color w:val="000000"/>
          <w:sz w:val="20"/>
          <w:szCs w:val="20"/>
        </w:rPr>
        <w:t xml:space="preserve"> </w:t>
      </w:r>
      <w:r>
        <w:rPr>
          <w:rFonts w:ascii="Linux Libertine" w:eastAsia="Linux Libertine" w:hAnsi="Linux Libertine" w:cs="Linux Libertine"/>
          <w:color w:val="000000"/>
          <w:sz w:val="20"/>
          <w:szCs w:val="20"/>
        </w:rPr>
        <w:t>UFVJM</w:t>
      </w:r>
      <w:r w:rsidR="006759E2">
        <w:rPr>
          <w:rFonts w:ascii="Linux Libertine" w:eastAsia="Linux Libertine" w:hAnsi="Linux Libertine" w:cs="Linux Libertine"/>
          <w:color w:val="000000"/>
          <w:sz w:val="20"/>
          <w:szCs w:val="20"/>
        </w:rPr>
        <w:br/>
      </w:r>
      <w:r>
        <w:rPr>
          <w:rFonts w:ascii="Linux Libertine" w:eastAsia="Linux Libertine" w:hAnsi="Linux Libertine" w:cs="Linux Libertine"/>
          <w:color w:val="000000"/>
          <w:sz w:val="20"/>
          <w:szCs w:val="20"/>
        </w:rPr>
        <w:t>Diamantina</w:t>
      </w:r>
      <w:r w:rsidR="006759E2">
        <w:rPr>
          <w:rFonts w:ascii="Linux Libertine" w:eastAsia="Linux Libertine" w:hAnsi="Linux Libertine" w:cs="Linux Libertine"/>
          <w:color w:val="000000"/>
          <w:sz w:val="20"/>
          <w:szCs w:val="20"/>
        </w:rPr>
        <w:t xml:space="preserve"> – </w:t>
      </w:r>
      <w:r>
        <w:rPr>
          <w:rFonts w:ascii="Linux Libertine" w:eastAsia="Linux Libertine" w:hAnsi="Linux Libertine" w:cs="Linux Libertine"/>
          <w:color w:val="000000"/>
          <w:sz w:val="20"/>
          <w:szCs w:val="20"/>
        </w:rPr>
        <w:t>Brasil</w:t>
      </w:r>
      <w:r w:rsidR="006759E2">
        <w:rPr>
          <w:rFonts w:ascii="Linux Libertine" w:eastAsia="Linux Libertine" w:hAnsi="Linux Libertine" w:cs="Linux Libertine"/>
          <w:color w:val="000000"/>
          <w:sz w:val="20"/>
          <w:szCs w:val="20"/>
        </w:rPr>
        <w:t xml:space="preserve"> </w:t>
      </w:r>
      <w:r>
        <w:rPr>
          <w:rFonts w:ascii="Linux Libertine" w:eastAsia="Linux Libertine" w:hAnsi="Linux Libertine" w:cs="Linux Libertine"/>
          <w:color w:val="000000"/>
          <w:sz w:val="20"/>
          <w:szCs w:val="20"/>
        </w:rPr>
        <w:t>babara.furtado</w:t>
      </w:r>
      <w:r w:rsidR="006759E2">
        <w:rPr>
          <w:rFonts w:ascii="Linux Libertine" w:eastAsia="Linux Libertine" w:hAnsi="Linux Libertine" w:cs="Linux Libertine"/>
          <w:color w:val="000000"/>
          <w:sz w:val="20"/>
          <w:szCs w:val="20"/>
        </w:rPr>
        <w:t>@</w:t>
      </w:r>
      <w:r>
        <w:rPr>
          <w:rFonts w:ascii="Linux Libertine" w:eastAsia="Linux Libertine" w:hAnsi="Linux Libertine" w:cs="Linux Libertine"/>
          <w:color w:val="000000"/>
          <w:sz w:val="20"/>
          <w:szCs w:val="20"/>
        </w:rPr>
        <w:t>ufvjm.edu.br</w:t>
      </w:r>
    </w:p>
    <w:p w14:paraId="1E6971C2" w14:textId="3CD5A8EB" w:rsidR="00D33DE1" w:rsidRDefault="00F7702D">
      <w:pPr>
        <w:pStyle w:val="Normal1"/>
        <w:pBdr>
          <w:top w:val="nil"/>
          <w:left w:val="nil"/>
          <w:bottom w:val="nil"/>
          <w:right w:val="nil"/>
          <w:between w:val="nil"/>
        </w:pBdr>
        <w:spacing w:before="280" w:line="240" w:lineRule="auto"/>
        <w:jc w:val="center"/>
        <w:rPr>
          <w:rFonts w:ascii="Linux Libertine" w:eastAsia="Linux Libertine" w:hAnsi="Linux Libertine" w:cs="Linux Libertine"/>
          <w:color w:val="000000"/>
          <w:sz w:val="24"/>
          <w:szCs w:val="24"/>
        </w:rPr>
      </w:pPr>
      <w:r>
        <w:rPr>
          <w:rFonts w:ascii="Linux Libertine" w:eastAsia="Linux Libertine" w:hAnsi="Linux Libertine" w:cs="Linux Libertine"/>
          <w:color w:val="000000"/>
          <w:sz w:val="24"/>
          <w:szCs w:val="24"/>
        </w:rPr>
        <w:t>Victória I M Almeida</w:t>
      </w:r>
      <w:r w:rsidR="006759E2">
        <w:rPr>
          <w:rFonts w:ascii="Linux Libertine" w:eastAsia="Linux Libertine" w:hAnsi="Linux Libertine" w:cs="Linux Libertine"/>
          <w:color w:val="000000"/>
          <w:sz w:val="24"/>
          <w:szCs w:val="24"/>
        </w:rPr>
        <w:br/>
      </w:r>
      <w:r w:rsidR="006759E2">
        <w:rPr>
          <w:rFonts w:ascii="Linux Libertine" w:eastAsia="Linux Libertine" w:hAnsi="Linux Libertine" w:cs="Linux Libertine"/>
          <w:color w:val="000000"/>
          <w:sz w:val="20"/>
          <w:szCs w:val="20"/>
        </w:rPr>
        <w:t xml:space="preserve"> </w:t>
      </w:r>
      <w:r>
        <w:rPr>
          <w:rFonts w:ascii="Linux Libertine" w:eastAsia="Linux Libertine" w:hAnsi="Linux Libertine" w:cs="Linux Libertine"/>
          <w:color w:val="000000"/>
          <w:sz w:val="20"/>
          <w:szCs w:val="20"/>
        </w:rPr>
        <w:t>UFVJM</w:t>
      </w:r>
      <w:r w:rsidR="006759E2">
        <w:rPr>
          <w:rFonts w:ascii="Linux Libertine" w:eastAsia="Linux Libertine" w:hAnsi="Linux Libertine" w:cs="Linux Libertine"/>
          <w:color w:val="000000"/>
          <w:sz w:val="20"/>
          <w:szCs w:val="20"/>
        </w:rPr>
        <w:t xml:space="preserve"> </w:t>
      </w:r>
      <w:r w:rsidR="006759E2">
        <w:rPr>
          <w:rFonts w:ascii="Linux Libertine" w:eastAsia="Linux Libertine" w:hAnsi="Linux Libertine" w:cs="Linux Libertine"/>
          <w:color w:val="000000"/>
          <w:sz w:val="20"/>
          <w:szCs w:val="20"/>
        </w:rPr>
        <w:br/>
      </w:r>
      <w:r>
        <w:rPr>
          <w:rFonts w:ascii="Linux Libertine" w:eastAsia="Linux Libertine" w:hAnsi="Linux Libertine" w:cs="Linux Libertine"/>
          <w:color w:val="000000"/>
          <w:sz w:val="20"/>
          <w:szCs w:val="20"/>
        </w:rPr>
        <w:t>Diamantina</w:t>
      </w:r>
      <w:r w:rsidR="006759E2">
        <w:rPr>
          <w:rFonts w:ascii="Linux Libertine" w:eastAsia="Linux Libertine" w:hAnsi="Linux Libertine" w:cs="Linux Libertine"/>
          <w:color w:val="000000"/>
          <w:sz w:val="20"/>
          <w:szCs w:val="20"/>
        </w:rPr>
        <w:t xml:space="preserve"> – </w:t>
      </w:r>
      <w:r>
        <w:rPr>
          <w:rFonts w:ascii="Linux Libertine" w:eastAsia="Linux Libertine" w:hAnsi="Linux Libertine" w:cs="Linux Libertine"/>
          <w:color w:val="000000"/>
          <w:sz w:val="20"/>
          <w:szCs w:val="20"/>
        </w:rPr>
        <w:t>Brasil</w:t>
      </w:r>
      <w:r w:rsidR="006759E2">
        <w:rPr>
          <w:rFonts w:ascii="Linux Libertine" w:eastAsia="Linux Libertine" w:hAnsi="Linux Libertine" w:cs="Linux Libertine"/>
          <w:color w:val="000000"/>
          <w:sz w:val="20"/>
          <w:szCs w:val="20"/>
        </w:rPr>
        <w:br/>
        <w:t xml:space="preserve"> </w:t>
      </w:r>
      <w:r w:rsidR="006B62CB">
        <w:rPr>
          <w:rFonts w:ascii="Linux Libertine" w:eastAsia="Linux Libertine" w:hAnsi="Linux Libertine" w:cs="Linux Libertine"/>
          <w:color w:val="000000"/>
          <w:sz w:val="20"/>
          <w:szCs w:val="20"/>
        </w:rPr>
        <w:t>victoria.mota</w:t>
      </w:r>
      <w:r w:rsidR="006759E2">
        <w:rPr>
          <w:rFonts w:ascii="Linux Libertine" w:eastAsia="Linux Libertine" w:hAnsi="Linux Libertine" w:cs="Linux Libertine"/>
          <w:color w:val="000000"/>
          <w:sz w:val="20"/>
          <w:szCs w:val="20"/>
        </w:rPr>
        <w:t>@</w:t>
      </w:r>
      <w:r w:rsidR="006B62CB">
        <w:rPr>
          <w:rFonts w:ascii="Linux Libertine" w:eastAsia="Linux Libertine" w:hAnsi="Linux Libertine" w:cs="Linux Libertine"/>
          <w:color w:val="000000"/>
          <w:sz w:val="20"/>
          <w:szCs w:val="20"/>
        </w:rPr>
        <w:t>ufvjm.edu.br</w:t>
      </w:r>
    </w:p>
    <w:p w14:paraId="4E3DF173" w14:textId="594E77A8" w:rsidR="00D33DE1" w:rsidRDefault="00F7702D">
      <w:pPr>
        <w:pStyle w:val="Normal1"/>
        <w:pBdr>
          <w:top w:val="nil"/>
          <w:left w:val="nil"/>
          <w:bottom w:val="nil"/>
          <w:right w:val="nil"/>
          <w:between w:val="nil"/>
        </w:pBdr>
        <w:spacing w:before="280" w:line="240" w:lineRule="auto"/>
        <w:jc w:val="center"/>
        <w:rPr>
          <w:rFonts w:ascii="Linux Libertine" w:eastAsia="Linux Libertine" w:hAnsi="Linux Libertine" w:cs="Linux Libertine"/>
          <w:color w:val="000000"/>
          <w:sz w:val="24"/>
          <w:szCs w:val="24"/>
        </w:rPr>
        <w:sectPr w:rsidR="00D33DE1">
          <w:type w:val="continuous"/>
          <w:pgSz w:w="11906" w:h="16838"/>
          <w:pgMar w:top="1809" w:right="1701" w:bottom="1418" w:left="1701" w:header="680" w:footer="680" w:gutter="0"/>
          <w:cols w:num="3" w:space="720" w:equalWidth="0">
            <w:col w:w="2362" w:space="708"/>
            <w:col w:w="2362" w:space="708"/>
            <w:col w:w="2362" w:space="0"/>
          </w:cols>
          <w:titlePg/>
        </w:sectPr>
      </w:pPr>
      <w:r>
        <w:rPr>
          <w:rFonts w:ascii="Linux Libertine" w:eastAsia="Linux Libertine" w:hAnsi="Linux Libertine" w:cs="Linux Libertine"/>
          <w:color w:val="000000"/>
          <w:sz w:val="24"/>
          <w:szCs w:val="24"/>
        </w:rPr>
        <w:t>Telma S Morais</w:t>
      </w:r>
      <w:r w:rsidR="006759E2">
        <w:rPr>
          <w:rFonts w:ascii="Linux Libertine" w:eastAsia="Linux Libertine" w:hAnsi="Linux Libertine" w:cs="Linux Libertine"/>
          <w:color w:val="000000"/>
          <w:sz w:val="24"/>
          <w:szCs w:val="24"/>
        </w:rPr>
        <w:br/>
      </w:r>
      <w:r w:rsidR="006759E2">
        <w:rPr>
          <w:rFonts w:ascii="Linux Libertine" w:eastAsia="Linux Libertine" w:hAnsi="Linux Libertine" w:cs="Linux Libertine"/>
          <w:color w:val="000000"/>
          <w:sz w:val="20"/>
          <w:szCs w:val="20"/>
        </w:rPr>
        <w:t xml:space="preserve"> </w:t>
      </w:r>
      <w:r>
        <w:rPr>
          <w:rFonts w:ascii="Linux Libertine" w:eastAsia="Linux Libertine" w:hAnsi="Linux Libertine" w:cs="Linux Libertine"/>
          <w:color w:val="000000"/>
          <w:sz w:val="20"/>
          <w:szCs w:val="20"/>
        </w:rPr>
        <w:t>UFVJM</w:t>
      </w:r>
      <w:r w:rsidR="006759E2">
        <w:rPr>
          <w:rFonts w:ascii="Linux Libertine" w:eastAsia="Linux Libertine" w:hAnsi="Linux Libertine" w:cs="Linux Libertine"/>
          <w:color w:val="000000"/>
          <w:sz w:val="20"/>
          <w:szCs w:val="20"/>
        </w:rPr>
        <w:t xml:space="preserve"> </w:t>
      </w:r>
      <w:r w:rsidR="006759E2">
        <w:rPr>
          <w:rFonts w:ascii="Linux Libertine" w:eastAsia="Linux Libertine" w:hAnsi="Linux Libertine" w:cs="Linux Libertine"/>
          <w:color w:val="000000"/>
          <w:sz w:val="20"/>
          <w:szCs w:val="20"/>
        </w:rPr>
        <w:br/>
      </w:r>
      <w:r>
        <w:rPr>
          <w:rFonts w:ascii="Linux Libertine" w:eastAsia="Linux Libertine" w:hAnsi="Linux Libertine" w:cs="Linux Libertine"/>
          <w:color w:val="000000"/>
          <w:sz w:val="20"/>
          <w:szCs w:val="20"/>
        </w:rPr>
        <w:t>Diamantina</w:t>
      </w:r>
      <w:r w:rsidR="006759E2">
        <w:rPr>
          <w:rFonts w:ascii="Linux Libertine" w:eastAsia="Linux Libertine" w:hAnsi="Linux Libertine" w:cs="Linux Libertine"/>
          <w:color w:val="000000"/>
          <w:sz w:val="20"/>
          <w:szCs w:val="20"/>
        </w:rPr>
        <w:t xml:space="preserve"> – </w:t>
      </w:r>
      <w:r>
        <w:rPr>
          <w:rFonts w:ascii="Linux Libertine" w:eastAsia="Linux Libertine" w:hAnsi="Linux Libertine" w:cs="Linux Libertine"/>
          <w:color w:val="000000"/>
          <w:sz w:val="20"/>
          <w:szCs w:val="20"/>
        </w:rPr>
        <w:t>Brasil</w:t>
      </w:r>
      <w:r w:rsidR="006759E2">
        <w:rPr>
          <w:rFonts w:ascii="Linux Libertine" w:eastAsia="Linux Libertine" w:hAnsi="Linux Libertine" w:cs="Linux Libertine"/>
          <w:color w:val="000000"/>
          <w:sz w:val="20"/>
          <w:szCs w:val="20"/>
        </w:rPr>
        <w:t xml:space="preserve"> </w:t>
      </w:r>
      <w:r w:rsidR="00023F2E" w:rsidRPr="00023F2E">
        <w:rPr>
          <w:rFonts w:ascii="Linux Libertine" w:eastAsia="Linux Libertine" w:hAnsi="Linux Libertine" w:cs="Linux Libertine"/>
          <w:color w:val="000000"/>
          <w:sz w:val="20"/>
          <w:szCs w:val="20"/>
        </w:rPr>
        <w:t>telmasmorais@yahoo.com.br</w:t>
      </w:r>
    </w:p>
    <w:p w14:paraId="396497AD" w14:textId="77777777" w:rsidR="00D33DE1" w:rsidRDefault="00D33DE1">
      <w:pPr>
        <w:pStyle w:val="Normal1"/>
        <w:spacing w:after="0" w:line="360" w:lineRule="auto"/>
        <w:rPr>
          <w:rFonts w:ascii="Times New Roman" w:eastAsia="Times New Roman" w:hAnsi="Times New Roman" w:cs="Times New Roman"/>
          <w:sz w:val="24"/>
          <w:szCs w:val="24"/>
        </w:rPr>
      </w:pPr>
    </w:p>
    <w:p w14:paraId="631BABF3" w14:textId="77777777" w:rsidR="00D33DE1" w:rsidRPr="00944B22" w:rsidRDefault="006759E2">
      <w:pPr>
        <w:pStyle w:val="Normal1"/>
        <w:spacing w:after="0" w:line="240" w:lineRule="auto"/>
        <w:rPr>
          <w:rFonts w:ascii="Times New Roman" w:eastAsia="Times New Roman" w:hAnsi="Times New Roman" w:cs="Times New Roman"/>
          <w:b/>
          <w:sz w:val="24"/>
          <w:szCs w:val="24"/>
        </w:rPr>
      </w:pPr>
      <w:r w:rsidRPr="00944B22">
        <w:rPr>
          <w:rFonts w:ascii="Times New Roman" w:eastAsia="Times New Roman" w:hAnsi="Times New Roman" w:cs="Times New Roman"/>
          <w:b/>
          <w:sz w:val="24"/>
          <w:szCs w:val="24"/>
        </w:rPr>
        <w:t>RESUMO</w:t>
      </w:r>
    </w:p>
    <w:p w14:paraId="3995DDD0" w14:textId="0F720D08" w:rsidR="00A50E35" w:rsidRDefault="00A50E35" w:rsidP="00045FFF">
      <w:pPr>
        <w:pStyle w:val="NormalWeb"/>
        <w:spacing w:before="240" w:beforeAutospacing="0" w:after="0" w:afterAutospacing="0"/>
        <w:jc w:val="both"/>
      </w:pPr>
      <w:r>
        <w:rPr>
          <w:color w:val="000000"/>
          <w:sz w:val="22"/>
          <w:szCs w:val="22"/>
        </w:rPr>
        <w:t>O presente trabalho trata-se da articulação entre o Estágio Supervisionado em ensino de Biologia e o Programa Residência Pedagógica (RP) Subprojeto Biologia do Curso de Graduação em Ciências Biológicas Licenciatura – da Universidade Federal dos Vales do Jequitinhonha e Mucuri (UFVJM) em tempos de ensino remoto durante a Pandemia de Covid 19. O trabalho tem como objetivo trazer reflexões sobre as possibilidades e desafios de como o Estágio Supervisionado e a RP podem ser realizados em período pandêmico e conforme o documento orientador do Regime Especial de Atividades Não Presenciais (REANP) da rede estadual de Minas Gerais. O desenvolvimento das atividades da Residência Pedagógica e Estágio Supervisionado em Ensino de Biologia foi feito através de palestras, reuniões, análise do REANP e elaboração de materiais utilizando as Tecnologias Digitais de Informação e Comunicação (TDICs) no Ambiente Virtual de Aprendizagem (AVA). A experiência permitiu conhecer uma nova realidade do professor em ambiente virtual de aprendizagem e como é importante a inserção dos licenciandos na Residência Pedagógica, para vivenciar os diferentes desafios e aprendizados da profissão docente. </w:t>
      </w:r>
    </w:p>
    <w:p w14:paraId="263F34A5" w14:textId="77777777" w:rsidR="00045FFF" w:rsidRDefault="00A50E35" w:rsidP="00A50E35">
      <w:pPr>
        <w:pStyle w:val="NormalWeb"/>
        <w:spacing w:before="240" w:beforeAutospacing="0" w:after="0" w:afterAutospacing="0"/>
        <w:jc w:val="both"/>
      </w:pPr>
      <w:r>
        <w:rPr>
          <w:b/>
          <w:bCs/>
          <w:color w:val="000000"/>
          <w:sz w:val="22"/>
          <w:szCs w:val="22"/>
        </w:rPr>
        <w:t>Palavras-chave:</w:t>
      </w:r>
      <w:r>
        <w:rPr>
          <w:color w:val="000000"/>
          <w:sz w:val="22"/>
          <w:szCs w:val="22"/>
        </w:rPr>
        <w:t xml:space="preserve"> Estágio Supervisionado em Biologia, Residência Pedagógica, Ensino Remoto.</w:t>
      </w:r>
    </w:p>
    <w:p w14:paraId="3FF0BF7F" w14:textId="098AA095" w:rsidR="00A50E35" w:rsidRDefault="00A50E35" w:rsidP="00A50E35">
      <w:pPr>
        <w:pStyle w:val="NormalWeb"/>
        <w:spacing w:before="240" w:beforeAutospacing="0" w:after="0" w:afterAutospacing="0"/>
        <w:jc w:val="both"/>
      </w:pPr>
      <w:r>
        <w:rPr>
          <w:color w:val="000000"/>
        </w:rPr>
        <w:t> </w:t>
      </w:r>
    </w:p>
    <w:p w14:paraId="11EF43DB" w14:textId="77777777" w:rsidR="00A50E35" w:rsidRDefault="00A50E35" w:rsidP="00A50E35">
      <w:pPr>
        <w:pStyle w:val="NormalWeb"/>
        <w:spacing w:before="0" w:beforeAutospacing="0" w:after="0" w:afterAutospacing="0"/>
        <w:jc w:val="both"/>
      </w:pPr>
      <w:r>
        <w:rPr>
          <w:b/>
          <w:bCs/>
          <w:color w:val="000000"/>
          <w:shd w:val="clear" w:color="auto" w:fill="FFFFFF"/>
        </w:rPr>
        <w:t>ABSTRACT</w:t>
      </w:r>
    </w:p>
    <w:p w14:paraId="230ADE6F" w14:textId="61D3607A" w:rsidR="00A50E35" w:rsidRDefault="00A50E35" w:rsidP="00A50E35">
      <w:pPr>
        <w:pStyle w:val="NormalWeb"/>
        <w:spacing w:before="0" w:beforeAutospacing="0" w:after="0" w:afterAutospacing="0"/>
        <w:jc w:val="both"/>
      </w:pPr>
    </w:p>
    <w:p w14:paraId="730412CD" w14:textId="77777777" w:rsidR="00A50E35" w:rsidRDefault="00A50E35" w:rsidP="00A50E35">
      <w:pPr>
        <w:pStyle w:val="NormalWeb"/>
        <w:shd w:val="clear" w:color="auto" w:fill="FFFFFF"/>
        <w:spacing w:before="0" w:beforeAutospacing="0" w:after="0" w:afterAutospacing="0"/>
        <w:jc w:val="both"/>
      </w:pPr>
      <w:r>
        <w:rPr>
          <w:color w:val="000000"/>
          <w:sz w:val="22"/>
          <w:szCs w:val="22"/>
        </w:rPr>
        <w:t>The present work is about the articulation between the Supervised Internship in Biology teaching and the Pedagogical Residency Program (RP) Subproject Biology of the Undergraduate Course in Biological Sciences Degree - Federal University of Vales do Jequitinhonha and Mucuri (UFVJM) in times of remote teaching during the Covid Pandemic 19. The work aims to bring reflections on the possibilities and challenges of how the Supervised Internship and RP can be carried out in a pandemic period and according to the guidance document of the Special Regime for Non-Attendance Activities (REANP) of the state network of Minas Gerais. The development of the activities of the Pedagogical Residency and Supervised Internship in Biology Teaching through lectures, meetings, analysis of REANP and preparation of materials using Digital Technologies of Information and Communication (TDICs) in the Virtual Learning Environment (AVA). The experience to know a new reality of the teacher in a virtual learning environment and how important the insertion of undergraduates in the Pedagogical Residency is, to experience the different challenges and learning of the teaching profession.</w:t>
      </w:r>
    </w:p>
    <w:p w14:paraId="7E523170" w14:textId="77777777" w:rsidR="00A50E35" w:rsidRDefault="00A50E35" w:rsidP="00A50E35">
      <w:pPr>
        <w:pStyle w:val="NormalWeb"/>
        <w:spacing w:before="0" w:beforeAutospacing="0" w:after="0" w:afterAutospacing="0"/>
        <w:jc w:val="both"/>
      </w:pPr>
      <w:r>
        <w:rPr>
          <w:color w:val="000000"/>
          <w:sz w:val="22"/>
          <w:szCs w:val="22"/>
        </w:rPr>
        <w:t> </w:t>
      </w:r>
    </w:p>
    <w:p w14:paraId="323F9657" w14:textId="77777777" w:rsidR="00A50E35" w:rsidRDefault="00A50E35" w:rsidP="00A50E35">
      <w:pPr>
        <w:pStyle w:val="NormalWeb"/>
        <w:spacing w:before="0" w:beforeAutospacing="0" w:after="0" w:afterAutospacing="0"/>
        <w:jc w:val="both"/>
      </w:pPr>
      <w:r>
        <w:rPr>
          <w:b/>
          <w:bCs/>
          <w:color w:val="000000"/>
          <w:sz w:val="22"/>
          <w:szCs w:val="22"/>
        </w:rPr>
        <w:t>Keywords:</w:t>
      </w:r>
      <w:r>
        <w:rPr>
          <w:color w:val="000000"/>
          <w:sz w:val="22"/>
          <w:szCs w:val="22"/>
        </w:rPr>
        <w:t xml:space="preserve"> Supervised Internship in Biology, Pedagogical Residency, Remote Teaching.</w:t>
      </w:r>
    </w:p>
    <w:p w14:paraId="4C775CCC" w14:textId="77777777" w:rsidR="00A50E35" w:rsidRDefault="00A50E35" w:rsidP="00A50E35">
      <w:pPr>
        <w:pStyle w:val="NormalWeb"/>
        <w:spacing w:before="240" w:beforeAutospacing="0" w:after="0" w:afterAutospacing="0"/>
      </w:pPr>
      <w:r>
        <w:rPr>
          <w:b/>
          <w:bCs/>
          <w:color w:val="000000"/>
        </w:rPr>
        <w:lastRenderedPageBreak/>
        <w:t> </w:t>
      </w:r>
    </w:p>
    <w:p w14:paraId="1A2FEC1B" w14:textId="77777777" w:rsidR="00A50E35" w:rsidRDefault="00A50E35" w:rsidP="00A50E35">
      <w:pPr>
        <w:pStyle w:val="NormalWeb"/>
        <w:spacing w:before="240" w:beforeAutospacing="0" w:after="0" w:afterAutospacing="0"/>
      </w:pPr>
      <w:r>
        <w:rPr>
          <w:b/>
          <w:bCs/>
          <w:color w:val="000000"/>
        </w:rPr>
        <w:t>INTRODUÇÃO</w:t>
      </w:r>
    </w:p>
    <w:p w14:paraId="3B819429" w14:textId="77777777" w:rsidR="00A50E35" w:rsidRDefault="00A50E35" w:rsidP="00A50E35">
      <w:pPr>
        <w:pStyle w:val="NormalWeb"/>
        <w:spacing w:before="240" w:beforeAutospacing="0" w:after="0" w:afterAutospacing="0"/>
        <w:jc w:val="both"/>
      </w:pPr>
      <w:r>
        <w:rPr>
          <w:color w:val="000000"/>
        </w:rPr>
        <w:t> </w:t>
      </w:r>
    </w:p>
    <w:p w14:paraId="751DC641" w14:textId="6A8099A9" w:rsidR="00A50E35" w:rsidRDefault="00A50E35" w:rsidP="00A50E35">
      <w:pPr>
        <w:pStyle w:val="NormalWeb"/>
        <w:spacing w:before="240" w:beforeAutospacing="0" w:after="0" w:afterAutospacing="0"/>
        <w:ind w:firstLine="700"/>
        <w:jc w:val="both"/>
      </w:pPr>
      <w:r>
        <w:rPr>
          <w:color w:val="000000"/>
        </w:rPr>
        <w:t>No Estágio Supervisionado em Ensino de Biologia e no Programa Residência Pedagógica, podemos perceber a importância das</w:t>
      </w:r>
      <w:r w:rsidR="00A60140">
        <w:rPr>
          <w:color w:val="000000"/>
        </w:rPr>
        <w:t xml:space="preserve"> Tecnologias Digitais de Informação e Comunicação</w:t>
      </w:r>
      <w:r>
        <w:rPr>
          <w:color w:val="000000"/>
        </w:rPr>
        <w:t xml:space="preserve"> </w:t>
      </w:r>
      <w:r w:rsidRPr="00A60140">
        <w:rPr>
          <w:i/>
          <w:iCs/>
          <w:color w:val="000000"/>
        </w:rPr>
        <w:t>TDICs</w:t>
      </w:r>
      <w:r>
        <w:rPr>
          <w:color w:val="000000"/>
        </w:rPr>
        <w:t xml:space="preserve"> na educação, principalmente no ensino remoto.</w:t>
      </w:r>
    </w:p>
    <w:p w14:paraId="124B91E5" w14:textId="77777777" w:rsidR="00A50E35" w:rsidRDefault="00A50E35" w:rsidP="00A50E35">
      <w:pPr>
        <w:pStyle w:val="NormalWeb"/>
        <w:spacing w:before="240" w:beforeAutospacing="0" w:after="0" w:afterAutospacing="0"/>
        <w:ind w:firstLine="700"/>
        <w:jc w:val="both"/>
      </w:pPr>
      <w:r>
        <w:rPr>
          <w:color w:val="000000"/>
        </w:rPr>
        <w:t xml:space="preserve">Infelizmente devido à pandemia do COVID-19, </w:t>
      </w:r>
      <w:r>
        <w:rPr>
          <w:color w:val="000000"/>
          <w:shd w:val="clear" w:color="auto" w:fill="FFFFFF"/>
        </w:rPr>
        <w:t xml:space="preserve">que estamos vivenciando desde o ano de 2020 e atualmente em 2021, as pessoas tiveram que se adequar com uma nova realidade. </w:t>
      </w:r>
      <w:r>
        <w:rPr>
          <w:color w:val="202124"/>
          <w:shd w:val="clear" w:color="auto" w:fill="FFFFFF"/>
        </w:rPr>
        <w:t>Tivemos que nos adaptar a uma mudança de comportamento</w:t>
      </w:r>
      <w:r>
        <w:rPr>
          <w:color w:val="202124"/>
          <w:sz w:val="20"/>
          <w:szCs w:val="20"/>
          <w:shd w:val="clear" w:color="auto" w:fill="FFFFFF"/>
        </w:rPr>
        <w:t xml:space="preserve">, </w:t>
      </w:r>
      <w:r>
        <w:rPr>
          <w:color w:val="202124"/>
          <w:shd w:val="clear" w:color="auto" w:fill="FFFFFF"/>
        </w:rPr>
        <w:t xml:space="preserve">consequentemente utilizando uma nova forma de ensino, sendo ele o Ensino Remoto, assim trazendo prejuízos e acertos pelo uso da tecnologia </w:t>
      </w:r>
      <w:r>
        <w:rPr>
          <w:color w:val="000000"/>
        </w:rPr>
        <w:t>(WHO, 2020). </w:t>
      </w:r>
    </w:p>
    <w:p w14:paraId="7828AF6B" w14:textId="77777777" w:rsidR="00A50E35" w:rsidRDefault="00A50E35" w:rsidP="00A50E35">
      <w:pPr>
        <w:pStyle w:val="NormalWeb"/>
        <w:spacing w:before="240" w:beforeAutospacing="0" w:after="0" w:afterAutospacing="0"/>
        <w:ind w:firstLine="700"/>
        <w:jc w:val="both"/>
      </w:pPr>
      <w:r>
        <w:rPr>
          <w:color w:val="000000"/>
        </w:rPr>
        <w:t>Com a implantação do Ensino Remoto Emergencial em diversas instituições de ensino, os docentes tiveram que se reinventar, tendo que aprender a utilizar ferramentas e recursos digitais, ministrando aulas online e muitas vezes até sem condições adequadas, trabalhavam para que os alunos continuassem prosseguindo com os conteúdos.  </w:t>
      </w:r>
    </w:p>
    <w:p w14:paraId="3247E26B" w14:textId="77777777" w:rsidR="00A50E35" w:rsidRDefault="00A50E35" w:rsidP="00A50E35">
      <w:pPr>
        <w:pStyle w:val="NormalWeb"/>
        <w:spacing w:before="240" w:beforeAutospacing="0" w:after="0" w:afterAutospacing="0"/>
        <w:ind w:firstLine="700"/>
        <w:jc w:val="both"/>
      </w:pPr>
      <w:r>
        <w:rPr>
          <w:color w:val="000000"/>
        </w:rPr>
        <w:t xml:space="preserve">O Home Office virou o novo espaço de trabalho para a maioria das pessoas, podendo exercer a profissão sem sair de casa, como medida de prevenção da disseminação do vírus. É nessa situação que vem surgindo uma nova forma do processo de ensino-aprendizagem chamada Educação Remota, sendo assim, práticas pedagógicas mediadas por plataformas digitais, como aplicativos com os conteúdos, atividades, notificações e plataformas síncronas e assíncronas como o </w:t>
      </w:r>
      <w:r w:rsidRPr="0056664A">
        <w:rPr>
          <w:i/>
          <w:iCs/>
          <w:color w:val="000000"/>
        </w:rPr>
        <w:t>Google Classroom, Google Meet, Zoom</w:t>
      </w:r>
      <w:r>
        <w:rPr>
          <w:color w:val="000000"/>
        </w:rPr>
        <w:t xml:space="preserve"> (GOMES, 2020).</w:t>
      </w:r>
    </w:p>
    <w:p w14:paraId="0AC5E5DC" w14:textId="77777777" w:rsidR="00A50E35" w:rsidRDefault="00A50E35" w:rsidP="00A50E35">
      <w:pPr>
        <w:pStyle w:val="NormalWeb"/>
        <w:spacing w:before="240" w:beforeAutospacing="0" w:after="0" w:afterAutospacing="0"/>
        <w:ind w:firstLine="700"/>
        <w:jc w:val="both"/>
      </w:pPr>
      <w:r>
        <w:rPr>
          <w:color w:val="000000"/>
        </w:rPr>
        <w:t xml:space="preserve">O Ensino Remoto tem ganhado força e as </w:t>
      </w:r>
      <w:r w:rsidRPr="00A60140">
        <w:rPr>
          <w:i/>
          <w:iCs/>
          <w:color w:val="000000"/>
        </w:rPr>
        <w:t>TDICs</w:t>
      </w:r>
      <w:r>
        <w:rPr>
          <w:color w:val="000000"/>
        </w:rPr>
        <w:t xml:space="preserve"> se tornando cada vez mais presentes, e a Secretaria de Estado de Minas Gerais – SEE institucionalizou o Regime Especial de Atividades Não Presenciais - REANP, a partir do Plano de Ensino Tutorado que são apostilas mensais ao respectivo ano de ensino, Conexão Escola um aplicativo escolar que dá acesso ao PET e Se Liga na Educação programa de televisão transmitido pela Rede Minas exibindo as aulas no decorrer da semana.</w:t>
      </w:r>
    </w:p>
    <w:p w14:paraId="650FEB3B" w14:textId="77777777" w:rsidR="00A50E35" w:rsidRDefault="00A50E35" w:rsidP="00A50E35">
      <w:pPr>
        <w:pStyle w:val="NormalWeb"/>
        <w:spacing w:before="240" w:beforeAutospacing="0" w:after="0" w:afterAutospacing="0"/>
        <w:ind w:firstLine="700"/>
        <w:jc w:val="both"/>
      </w:pPr>
      <w:r>
        <w:rPr>
          <w:color w:val="000000"/>
        </w:rPr>
        <w:t>Podemos afirmar que as Tecnologias de Informação vieram para ficar e, com isso, nós, residentes/estagiários devemos estar presentes nesse período remoto a fim de, enfrentar os desafios da docência, evidenciando a importância do Estágio Supervisionado em Ensino de Biologia e da Residência Pedagógica para a formação de futuros professores.</w:t>
      </w:r>
    </w:p>
    <w:p w14:paraId="13EC1D98" w14:textId="64380A10" w:rsidR="00515119" w:rsidRPr="00045FFF" w:rsidRDefault="00A50E35" w:rsidP="00A50E35">
      <w:pPr>
        <w:pStyle w:val="NormalWeb"/>
        <w:spacing w:before="240" w:beforeAutospacing="0" w:after="0" w:afterAutospacing="0"/>
        <w:jc w:val="both"/>
        <w:rPr>
          <w:color w:val="000000" w:themeColor="text1"/>
        </w:rPr>
      </w:pPr>
      <w:r>
        <w:rPr>
          <w:color w:val="000000"/>
        </w:rPr>
        <w:t>        </w:t>
      </w:r>
      <w:r>
        <w:rPr>
          <w:rStyle w:val="apple-tab-span"/>
          <w:color w:val="000000"/>
        </w:rPr>
        <w:tab/>
      </w:r>
      <w:r w:rsidRPr="00045FFF">
        <w:rPr>
          <w:color w:val="000000" w:themeColor="text1"/>
        </w:rPr>
        <w:t xml:space="preserve">Assim, o objetivo deste trabalho é </w:t>
      </w:r>
      <w:r w:rsidR="0056664A" w:rsidRPr="00045FFF">
        <w:rPr>
          <w:color w:val="000000" w:themeColor="text1"/>
        </w:rPr>
        <w:t xml:space="preserve">relato de experiência e ou </w:t>
      </w:r>
      <w:r w:rsidRPr="00045FFF">
        <w:rPr>
          <w:color w:val="000000" w:themeColor="text1"/>
        </w:rPr>
        <w:t>relacionar os desafios e possibilidades, encontrados durante o Estágio Supervisionado e Residência Pedagógica</w:t>
      </w:r>
      <w:r w:rsidR="0056664A" w:rsidRPr="00045FFF">
        <w:rPr>
          <w:color w:val="000000" w:themeColor="text1"/>
        </w:rPr>
        <w:t xml:space="preserve"> durante o Ensino Remoto.</w:t>
      </w:r>
    </w:p>
    <w:p w14:paraId="1D8FCD50" w14:textId="77777777" w:rsidR="00A50E35" w:rsidRPr="00045FFF" w:rsidRDefault="00A50E35" w:rsidP="00A50E35">
      <w:pPr>
        <w:pStyle w:val="NormalWeb"/>
        <w:spacing w:before="240" w:beforeAutospacing="0" w:after="0" w:afterAutospacing="0"/>
        <w:ind w:firstLine="700"/>
        <w:jc w:val="both"/>
        <w:rPr>
          <w:color w:val="000000" w:themeColor="text1"/>
        </w:rPr>
      </w:pPr>
      <w:r w:rsidRPr="00045FFF">
        <w:rPr>
          <w:color w:val="000000" w:themeColor="text1"/>
        </w:rPr>
        <w:t> </w:t>
      </w:r>
    </w:p>
    <w:p w14:paraId="30C441BE" w14:textId="77777777" w:rsidR="00A50E35" w:rsidRDefault="00A50E35" w:rsidP="00A50E35">
      <w:pPr>
        <w:pStyle w:val="NormalWeb"/>
        <w:spacing w:before="240" w:beforeAutospacing="0" w:after="0" w:afterAutospacing="0"/>
        <w:jc w:val="both"/>
      </w:pPr>
      <w:r>
        <w:rPr>
          <w:b/>
          <w:bCs/>
          <w:color w:val="000000"/>
        </w:rPr>
        <w:t>REFERENCIAL TEÓRICO</w:t>
      </w:r>
      <w:r>
        <w:rPr>
          <w:color w:val="000000"/>
        </w:rPr>
        <w:t xml:space="preserve">                  </w:t>
      </w:r>
      <w:r>
        <w:rPr>
          <w:rStyle w:val="apple-tab-span"/>
          <w:color w:val="000000"/>
        </w:rPr>
        <w:tab/>
      </w:r>
    </w:p>
    <w:p w14:paraId="741ADB08" w14:textId="77777777" w:rsidR="00A50E35" w:rsidRDefault="00A50E35" w:rsidP="00A50E35">
      <w:pPr>
        <w:pStyle w:val="NormalWeb"/>
        <w:spacing w:before="240" w:beforeAutospacing="0" w:after="0" w:afterAutospacing="0"/>
        <w:jc w:val="both"/>
      </w:pPr>
      <w:r>
        <w:rPr>
          <w:b/>
          <w:bCs/>
          <w:color w:val="000000"/>
        </w:rPr>
        <w:lastRenderedPageBreak/>
        <w:t>   </w:t>
      </w:r>
      <w:r>
        <w:rPr>
          <w:rStyle w:val="apple-tab-span"/>
          <w:b/>
          <w:bCs/>
          <w:color w:val="000000"/>
        </w:rPr>
        <w:tab/>
      </w:r>
      <w:r>
        <w:rPr>
          <w:color w:val="000000"/>
        </w:rPr>
        <w:t>A pesquisa é crítica- reflexiva, porque nós enquanto residentes e estagiários além de estarmos participando do processo, estamos analisando e contribuindo para o maior aprimoramento deste.</w:t>
      </w:r>
    </w:p>
    <w:p w14:paraId="4551A6E9" w14:textId="77777777" w:rsidR="00A50E35" w:rsidRDefault="00A50E35" w:rsidP="00A50E35">
      <w:pPr>
        <w:pStyle w:val="NormalWeb"/>
        <w:spacing w:before="240" w:beforeAutospacing="0" w:after="0" w:afterAutospacing="0"/>
        <w:jc w:val="both"/>
      </w:pPr>
      <w:r>
        <w:rPr>
          <w:color w:val="000000"/>
        </w:rPr>
        <w:t>A</w:t>
      </w:r>
      <w:r>
        <w:rPr>
          <w:color w:val="FF0000"/>
        </w:rPr>
        <w:t xml:space="preserve"> </w:t>
      </w:r>
      <w:r>
        <w:rPr>
          <w:color w:val="000000"/>
        </w:rPr>
        <w:t>Residência Pedagógica, tem como objetivo:</w:t>
      </w:r>
    </w:p>
    <w:p w14:paraId="687D0CC9" w14:textId="77777777" w:rsidR="00A50E35" w:rsidRDefault="00A50E35" w:rsidP="00A50E35">
      <w:pPr>
        <w:pStyle w:val="NormalWeb"/>
        <w:spacing w:before="240" w:beforeAutospacing="0" w:after="0" w:afterAutospacing="0"/>
        <w:jc w:val="both"/>
      </w:pPr>
      <w:r>
        <w:rPr>
          <w:color w:val="000000"/>
        </w:rPr>
        <w:t> </w:t>
      </w:r>
    </w:p>
    <w:p w14:paraId="20607A8D" w14:textId="77777777" w:rsidR="00A50E35" w:rsidRDefault="00A50E35" w:rsidP="00A50E35">
      <w:pPr>
        <w:pStyle w:val="NormalWeb"/>
        <w:spacing w:before="0" w:beforeAutospacing="0" w:after="0" w:afterAutospacing="0"/>
        <w:ind w:left="3820"/>
        <w:jc w:val="both"/>
      </w:pPr>
      <w:r>
        <w:rPr>
          <w:color w:val="000000"/>
          <w:sz w:val="20"/>
          <w:szCs w:val="20"/>
        </w:rPr>
        <w:t>(...) possibilitar a aprendizagem prática ―em situação, ou seja, a partir da realidade, tomando os eventos e aspectos dificultadores para a prática pedagógica do professor e da escola como fontes de aprendizado, uma vez que esses aspectos e eventos são tomados como objeto de estudo e reflexão pelos residentes, orientados por seus preceptores e que resultam em matéria a ser tratada também no âmbito da escola, a partir do diálogo com professor formador e gestores que acolhem o residente na escola. (UNIFESP, 2006, p. 31).</w:t>
      </w:r>
    </w:p>
    <w:p w14:paraId="304A2C8B" w14:textId="77777777" w:rsidR="00A50E35" w:rsidRDefault="00A50E35" w:rsidP="00A50E35">
      <w:pPr>
        <w:pStyle w:val="NormalWeb"/>
        <w:spacing w:before="0" w:beforeAutospacing="0" w:after="0" w:afterAutospacing="0"/>
        <w:ind w:left="3820"/>
        <w:jc w:val="both"/>
      </w:pPr>
      <w:r>
        <w:rPr>
          <w:color w:val="000000"/>
          <w:sz w:val="20"/>
          <w:szCs w:val="20"/>
        </w:rPr>
        <w:t> </w:t>
      </w:r>
    </w:p>
    <w:p w14:paraId="289BA89D" w14:textId="77777777" w:rsidR="00A50E35" w:rsidRDefault="00A50E35" w:rsidP="00A50E35">
      <w:pPr>
        <w:pStyle w:val="NormalWeb"/>
        <w:spacing w:before="0" w:beforeAutospacing="0" w:after="0" w:afterAutospacing="0"/>
        <w:ind w:left="3820"/>
        <w:jc w:val="both"/>
      </w:pPr>
      <w:r>
        <w:rPr>
          <w:color w:val="000000"/>
          <w:sz w:val="20"/>
          <w:szCs w:val="20"/>
        </w:rPr>
        <w:t>(RECUO SIMPLES A CITAÇÃO)</w:t>
      </w:r>
    </w:p>
    <w:p w14:paraId="76A059E3" w14:textId="77777777" w:rsidR="00A50E35" w:rsidRDefault="00A50E35" w:rsidP="00A50E35">
      <w:pPr>
        <w:pStyle w:val="NormalWeb"/>
        <w:spacing w:before="240" w:beforeAutospacing="0" w:after="0" w:afterAutospacing="0"/>
        <w:jc w:val="both"/>
      </w:pPr>
      <w:r>
        <w:rPr>
          <w:color w:val="000000"/>
        </w:rPr>
        <w:t> </w:t>
      </w:r>
    </w:p>
    <w:p w14:paraId="00A544EB" w14:textId="77777777" w:rsidR="00A50E35" w:rsidRDefault="00A50E35" w:rsidP="00A50E35">
      <w:pPr>
        <w:pStyle w:val="NormalWeb"/>
        <w:spacing w:before="240" w:beforeAutospacing="0" w:after="0" w:afterAutospacing="0"/>
        <w:jc w:val="both"/>
      </w:pPr>
      <w:r>
        <w:rPr>
          <w:color w:val="000000"/>
        </w:rPr>
        <w:t>    </w:t>
      </w:r>
      <w:r>
        <w:rPr>
          <w:rStyle w:val="apple-tab-span"/>
          <w:color w:val="000000"/>
        </w:rPr>
        <w:tab/>
      </w:r>
      <w:r>
        <w:rPr>
          <w:color w:val="000000"/>
        </w:rPr>
        <w:t>A Residência Pedagógica busca a  relação entre a teoria e a prática, no processo de ensino-aprendizagem com o apoio da universidade (UFVJM) e a escola, buscando sempre aperfeiçoar o conhecimento dos estudantes, destacando desde as questões políticas que vêm reafirmando o seu compromisso com a educação em rede pública de ensino sendo de boa qualidade, com o propósito de desenvolver um professor empenhado e ético, mesmo com todas as situações e desafios enfrentados no ensino remoto, construírem métodos tecnológicos que possam superar os limites.</w:t>
      </w:r>
    </w:p>
    <w:p w14:paraId="5F518AC4" w14:textId="77777777" w:rsidR="00A50E35" w:rsidRDefault="00A50E35" w:rsidP="00A50E35">
      <w:pPr>
        <w:pStyle w:val="NormalWeb"/>
        <w:spacing w:before="240" w:beforeAutospacing="0" w:after="0" w:afterAutospacing="0"/>
        <w:jc w:val="both"/>
      </w:pPr>
      <w:r>
        <w:rPr>
          <w:color w:val="000000"/>
        </w:rPr>
        <w:t> </w:t>
      </w:r>
    </w:p>
    <w:p w14:paraId="56455F2A" w14:textId="77777777" w:rsidR="00A50E35" w:rsidRDefault="00A50E35" w:rsidP="00A50E35">
      <w:pPr>
        <w:pStyle w:val="NormalWeb"/>
        <w:spacing w:before="0" w:beforeAutospacing="0" w:after="0" w:afterAutospacing="0"/>
        <w:ind w:left="3540"/>
        <w:jc w:val="both"/>
      </w:pPr>
      <w:r>
        <w:rPr>
          <w:color w:val="000000"/>
          <w:sz w:val="20"/>
          <w:szCs w:val="20"/>
        </w:rPr>
        <w:t>(...) Atividades que possibilitem o conhecimento do trabalho docente, das ações docentes nas instituições, a fim de compreendê-las em historicidades, identificar seus resultados, os impasses que apresentam às dificuldades. (PIMENTA E LIMA, 2011, p. 55).</w:t>
      </w:r>
    </w:p>
    <w:p w14:paraId="3E60AB05" w14:textId="77777777" w:rsidR="00A50E35" w:rsidRDefault="00A50E35" w:rsidP="00A50E35">
      <w:pPr>
        <w:pStyle w:val="NormalWeb"/>
        <w:spacing w:before="240" w:beforeAutospacing="0" w:after="0" w:afterAutospacing="0"/>
        <w:jc w:val="both"/>
      </w:pPr>
      <w:r>
        <w:rPr>
          <w:color w:val="000000"/>
        </w:rPr>
        <w:t> </w:t>
      </w:r>
    </w:p>
    <w:p w14:paraId="1D8DB3B6" w14:textId="77777777" w:rsidR="00A50E35" w:rsidRDefault="00A50E35" w:rsidP="00A50E35">
      <w:pPr>
        <w:pStyle w:val="NormalWeb"/>
        <w:spacing w:before="240" w:beforeAutospacing="0" w:after="0" w:afterAutospacing="0"/>
        <w:jc w:val="both"/>
      </w:pPr>
      <w:r>
        <w:rPr>
          <w:color w:val="000000"/>
        </w:rPr>
        <w:t>   </w:t>
      </w:r>
      <w:r>
        <w:rPr>
          <w:rStyle w:val="apple-tab-span"/>
          <w:color w:val="000000"/>
        </w:rPr>
        <w:tab/>
      </w:r>
      <w:r>
        <w:rPr>
          <w:color w:val="000000"/>
        </w:rPr>
        <w:t xml:space="preserve">O programa de residência pedagógica vem buscando aprimorar a formação docente por meio da indispensável juntura entre o que os alunos aprendem no ambiente universitário e o que vivenciam na prática da residência, considerando precisamente um dos fatores mais importantes em relação à formação docente é proporcionar ao aluno de Ciências Biológicas oportunidades para que desenvolva a capacidade de relacionar teoria e prática docente. Tivemos a oportunidade de participar das oficinas Ensinar e Aprender com tecnologias aprendendo a usar </w:t>
      </w:r>
      <w:r w:rsidRPr="00507D57">
        <w:rPr>
          <w:i/>
          <w:iCs/>
          <w:color w:val="000000"/>
        </w:rPr>
        <w:t>Quizzis</w:t>
      </w:r>
      <w:r>
        <w:rPr>
          <w:color w:val="000000"/>
        </w:rPr>
        <w:t xml:space="preserve">, Murais digitais, </w:t>
      </w:r>
      <w:r w:rsidRPr="00507D57">
        <w:rPr>
          <w:i/>
          <w:iCs/>
          <w:color w:val="000000"/>
        </w:rPr>
        <w:t>Go- formative</w:t>
      </w:r>
      <w:r>
        <w:rPr>
          <w:color w:val="000000"/>
        </w:rPr>
        <w:t xml:space="preserve"> e Vídeos interativos com intuito de usarmos como ferramenta de ensino-aprendizagem nas regências.</w:t>
      </w:r>
    </w:p>
    <w:p w14:paraId="60341F3D" w14:textId="77777777" w:rsidR="00A50E35" w:rsidRDefault="00A50E35" w:rsidP="00A50E35">
      <w:pPr>
        <w:pStyle w:val="NormalWeb"/>
        <w:spacing w:before="240" w:beforeAutospacing="0" w:after="0" w:afterAutospacing="0"/>
        <w:jc w:val="both"/>
      </w:pPr>
      <w:r>
        <w:rPr>
          <w:color w:val="000000"/>
        </w:rPr>
        <w:t xml:space="preserve">    O REANP é um Regime de Atividades não Presenciais criado pelo governo do estado de Minas Gerais, que realiza a possibilidade de ensino e aprendizagem que são executadas não excepcionalmente por meios digitais, recomendando a necessidade de se </w:t>
      </w:r>
      <w:r>
        <w:rPr>
          <w:color w:val="000000"/>
        </w:rPr>
        <w:lastRenderedPageBreak/>
        <w:t>manter e reforçar a interação do professor com os alunos e entre os alunos, por meio do uso de tecnologias.</w:t>
      </w:r>
    </w:p>
    <w:p w14:paraId="4A9F43FF" w14:textId="77777777" w:rsidR="00A50E35" w:rsidRDefault="00A50E35" w:rsidP="00A50E35">
      <w:pPr>
        <w:pStyle w:val="NormalWeb"/>
        <w:spacing w:before="240" w:beforeAutospacing="0" w:after="0" w:afterAutospacing="0"/>
        <w:jc w:val="both"/>
      </w:pPr>
      <w:r>
        <w:rPr>
          <w:rStyle w:val="apple-tab-span"/>
          <w:color w:val="000000"/>
        </w:rPr>
        <w:tab/>
      </w:r>
      <w:r>
        <w:rPr>
          <w:color w:val="000000"/>
        </w:rPr>
        <w:t xml:space="preserve"> O primeiro marco normativo foi a primeira deliberação que aconteceu no dia 16 de março de 2020, quando houve a suspensão das aulas presenciais. O REANP possui três eixos principais de estudo que estão sendo usados durante o ensino remoto sendo eles: PET, Conexão Escola e Se liga na Educação.</w:t>
      </w:r>
    </w:p>
    <w:p w14:paraId="5B00697F" w14:textId="77777777" w:rsidR="00A50E35" w:rsidRDefault="00A50E35" w:rsidP="00A50E35">
      <w:pPr>
        <w:pStyle w:val="NormalWeb"/>
        <w:spacing w:before="240" w:beforeAutospacing="0" w:after="0" w:afterAutospacing="0"/>
        <w:jc w:val="both"/>
      </w:pPr>
      <w:r>
        <w:rPr>
          <w:color w:val="000000"/>
        </w:rPr>
        <w:t>                                                                   </w:t>
      </w:r>
      <w:r>
        <w:rPr>
          <w:rStyle w:val="apple-tab-span"/>
          <w:color w:val="000000"/>
        </w:rPr>
        <w:tab/>
      </w:r>
      <w:r>
        <w:rPr>
          <w:rStyle w:val="apple-tab-span"/>
          <w:color w:val="000000"/>
        </w:rPr>
        <w:tab/>
      </w:r>
    </w:p>
    <w:p w14:paraId="39DC2180" w14:textId="77777777" w:rsidR="00A50E35" w:rsidRDefault="00A50E35" w:rsidP="00A50E35">
      <w:pPr>
        <w:pStyle w:val="NormalWeb"/>
        <w:spacing w:before="240" w:beforeAutospacing="0" w:after="0" w:afterAutospacing="0"/>
        <w:jc w:val="both"/>
      </w:pPr>
      <w:r>
        <w:rPr>
          <w:b/>
          <w:bCs/>
          <w:color w:val="000000"/>
        </w:rPr>
        <w:t>METODOLOGIA</w:t>
      </w:r>
    </w:p>
    <w:p w14:paraId="4CFE08B6" w14:textId="77777777" w:rsidR="00A50E35" w:rsidRDefault="00A50E35" w:rsidP="00A50E35">
      <w:pPr>
        <w:pStyle w:val="NormalWeb"/>
        <w:spacing w:before="240" w:beforeAutospacing="0" w:after="0" w:afterAutospacing="0"/>
        <w:jc w:val="both"/>
      </w:pPr>
      <w:r>
        <w:rPr>
          <w:color w:val="000000"/>
        </w:rPr>
        <w:t>      </w:t>
      </w:r>
      <w:r>
        <w:rPr>
          <w:rStyle w:val="apple-tab-span"/>
          <w:color w:val="000000"/>
        </w:rPr>
        <w:tab/>
      </w:r>
      <w:r>
        <w:rPr>
          <w:color w:val="000000"/>
        </w:rPr>
        <w:t>Nós, residentes/estagiários junto com os preceptores nos organizamos para conseguirmos realizar o estágio em Biologia com qualidade. No primeiro momento os residentes ficaram sabendo qual tema seria trabalhado seguindo o material Planos de Estudos Tutorados - PET, que foi implementado pelos professores do Estado de Minas Gerais.</w:t>
      </w:r>
    </w:p>
    <w:p w14:paraId="48A10675" w14:textId="77777777" w:rsidR="00A50E35" w:rsidRDefault="00A50E35" w:rsidP="00A50E35">
      <w:pPr>
        <w:pStyle w:val="NormalWeb"/>
        <w:spacing w:before="240" w:beforeAutospacing="0" w:after="0" w:afterAutospacing="0"/>
        <w:jc w:val="both"/>
      </w:pPr>
      <w:r>
        <w:rPr>
          <w:color w:val="000000"/>
        </w:rPr>
        <w:t>      </w:t>
      </w:r>
      <w:r>
        <w:rPr>
          <w:rStyle w:val="apple-tab-span"/>
          <w:color w:val="000000"/>
        </w:rPr>
        <w:tab/>
      </w:r>
      <w:r>
        <w:rPr>
          <w:color w:val="000000"/>
        </w:rPr>
        <w:t xml:space="preserve">Depois que os estagiários se organizaram com as datas e conteúdos que iriam abordar em suas regências, os mesmos iniciavam os estudos individualmente para se organizar e criar a sua ferramenta de trabalho para a sua regência. Logo após montamos a nossa aula, e o segundo passo que era montar um produto e/ou atividade para aplicar, com isso foi utilizado a ferramenta </w:t>
      </w:r>
      <w:r w:rsidRPr="00507D57">
        <w:rPr>
          <w:i/>
          <w:iCs/>
          <w:color w:val="000000"/>
        </w:rPr>
        <w:t>Quizizz</w:t>
      </w:r>
      <w:r>
        <w:rPr>
          <w:color w:val="000000"/>
        </w:rPr>
        <w:t xml:space="preserve"> que tem várias perguntas do conteúdo que foi trabalho na aula.</w:t>
      </w:r>
    </w:p>
    <w:p w14:paraId="64819643" w14:textId="77777777" w:rsidR="00A50E35" w:rsidRDefault="00A50E35" w:rsidP="00A50E35">
      <w:pPr>
        <w:pStyle w:val="NormalWeb"/>
        <w:spacing w:before="240" w:beforeAutospacing="0" w:after="0" w:afterAutospacing="0"/>
        <w:jc w:val="both"/>
      </w:pPr>
      <w:r>
        <w:rPr>
          <w:color w:val="000000"/>
        </w:rPr>
        <w:t>      </w:t>
      </w:r>
      <w:r>
        <w:rPr>
          <w:rStyle w:val="apple-tab-span"/>
          <w:color w:val="000000"/>
        </w:rPr>
        <w:tab/>
      </w:r>
      <w:r>
        <w:rPr>
          <w:color w:val="000000"/>
        </w:rPr>
        <w:t>No dia da regência iniciamos com a disponibilidade do link da sala de aula no Meet e aguardamos os alunos entrarem na sala de aula, e logo depois iniciamos a nossa aula, depois da apresentação da aula, abrimos espaço para dúvidas, assim os mesmos poderiam sanar as dúvidas, ou fazer alguma colocação que seja relevante para aquele aluno. No último momento iniciamos o Quiz com os alunos, ele tinha um tempo para responder e depois deste tempo abrimos espaço para corrigir as resposta junto com eles.</w:t>
      </w:r>
    </w:p>
    <w:p w14:paraId="5A6E676C" w14:textId="77777777" w:rsidR="00A50E35" w:rsidRDefault="00A50E35" w:rsidP="00A50E35">
      <w:pPr>
        <w:pStyle w:val="NormalWeb"/>
        <w:spacing w:before="240" w:beforeAutospacing="0" w:after="0" w:afterAutospacing="0"/>
        <w:jc w:val="both"/>
      </w:pPr>
      <w:r>
        <w:rPr>
          <w:color w:val="000000"/>
        </w:rPr>
        <w:t>      </w:t>
      </w:r>
      <w:r>
        <w:rPr>
          <w:rStyle w:val="apple-tab-span"/>
          <w:color w:val="000000"/>
        </w:rPr>
        <w:tab/>
      </w:r>
      <w:r>
        <w:rPr>
          <w:color w:val="000000"/>
        </w:rPr>
        <w:t xml:space="preserve">O momento que estamos vivendo, fez com que aprendêssemos a nos reinventar tanto como discentes quanto como futuros professores, utilizando novos meios de comunicação feitos por, plataforma </w:t>
      </w:r>
      <w:r w:rsidRPr="00507D57">
        <w:rPr>
          <w:i/>
          <w:iCs/>
          <w:color w:val="000000"/>
        </w:rPr>
        <w:t>Google Meet, Whatsapp, Quizizz</w:t>
      </w:r>
      <w:r>
        <w:rPr>
          <w:color w:val="000000"/>
        </w:rPr>
        <w:t xml:space="preserve"> e observando as possibilidades e desafios que uma aula remota pode ter.</w:t>
      </w:r>
    </w:p>
    <w:p w14:paraId="58828754" w14:textId="77777777" w:rsidR="00A50E35" w:rsidRDefault="00A50E35" w:rsidP="00A50E35">
      <w:pPr>
        <w:pStyle w:val="NormalWeb"/>
        <w:spacing w:before="240" w:beforeAutospacing="0" w:after="0" w:afterAutospacing="0"/>
        <w:jc w:val="both"/>
      </w:pPr>
      <w:r>
        <w:rPr>
          <w:color w:val="000000"/>
        </w:rPr>
        <w:t> </w:t>
      </w:r>
    </w:p>
    <w:p w14:paraId="228E8D57" w14:textId="77777777" w:rsidR="00A50E35" w:rsidRDefault="00A50E35" w:rsidP="00A50E35">
      <w:pPr>
        <w:pStyle w:val="NormalWeb"/>
        <w:spacing w:before="240" w:beforeAutospacing="0" w:after="0" w:afterAutospacing="0"/>
        <w:jc w:val="both"/>
      </w:pPr>
      <w:r>
        <w:rPr>
          <w:b/>
          <w:bCs/>
          <w:color w:val="000000"/>
        </w:rPr>
        <w:t>RESULTADOS E DISCUSSÃO</w:t>
      </w:r>
    </w:p>
    <w:p w14:paraId="51D104B1" w14:textId="77777777" w:rsidR="00A50E35" w:rsidRDefault="00A50E35" w:rsidP="00A50E35">
      <w:pPr>
        <w:pStyle w:val="NormalWeb"/>
        <w:spacing w:before="240" w:beforeAutospacing="0" w:after="0" w:afterAutospacing="0"/>
        <w:jc w:val="both"/>
      </w:pPr>
      <w:r>
        <w:rPr>
          <w:color w:val="000000"/>
        </w:rPr>
        <w:t>      </w:t>
      </w:r>
      <w:r>
        <w:rPr>
          <w:rStyle w:val="apple-tab-span"/>
          <w:color w:val="000000"/>
        </w:rPr>
        <w:tab/>
      </w:r>
      <w:r>
        <w:rPr>
          <w:color w:val="000000"/>
        </w:rPr>
        <w:t>Podemos observar que os recursos tecnológicos, tendem a minimizar os impactos na educação devido aos acontecimentos relacionados à pandemia, dando ênfase ao Regime Especial de Atividades Não Presenciais - REANP. Essas atividades não presenciais não são a solução, mas de alguma forma ajudam a dar uma direção aos alunos, mesmo que muitos se encontram perdidos por não saber usar as plataformas digitais.</w:t>
      </w:r>
    </w:p>
    <w:p w14:paraId="5AADDC15" w14:textId="4062FF71" w:rsidR="00A50E35" w:rsidRDefault="00A50E35" w:rsidP="00A50E35">
      <w:pPr>
        <w:pStyle w:val="NormalWeb"/>
        <w:spacing w:before="240" w:beforeAutospacing="0" w:after="0" w:afterAutospacing="0"/>
        <w:jc w:val="both"/>
      </w:pPr>
      <w:r>
        <w:rPr>
          <w:color w:val="000000"/>
        </w:rPr>
        <w:t>      </w:t>
      </w:r>
      <w:r>
        <w:rPr>
          <w:rStyle w:val="apple-tab-span"/>
          <w:color w:val="000000"/>
        </w:rPr>
        <w:tab/>
      </w:r>
      <w:r>
        <w:rPr>
          <w:color w:val="000000"/>
        </w:rPr>
        <w:t xml:space="preserve">Alguns professores precisaram da formação continuada por ter dificuldade e para lidar com situações relacionadas às novas tecnologias e meios de comunicação </w:t>
      </w:r>
      <w:r>
        <w:rPr>
          <w:color w:val="000000"/>
        </w:rPr>
        <w:lastRenderedPageBreak/>
        <w:t>como nos encontramos atualmente, a escola está disponibilizando cursos para o aprendizado das</w:t>
      </w:r>
      <w:r w:rsidR="0056664A">
        <w:rPr>
          <w:color w:val="000000"/>
        </w:rPr>
        <w:t xml:space="preserve"> Tecnologias da Informação e Comunicação -</w:t>
      </w:r>
      <w:r>
        <w:rPr>
          <w:color w:val="000000"/>
        </w:rPr>
        <w:t xml:space="preserve"> </w:t>
      </w:r>
      <w:r w:rsidRPr="0056664A">
        <w:rPr>
          <w:i/>
          <w:iCs/>
          <w:color w:val="000000"/>
        </w:rPr>
        <w:t>TDICs</w:t>
      </w:r>
      <w:r>
        <w:rPr>
          <w:color w:val="000000"/>
        </w:rPr>
        <w:t xml:space="preserve">. As Tecnologias Digitais de Informação e Comunicação </w:t>
      </w:r>
      <w:r w:rsidRPr="0056664A">
        <w:rPr>
          <w:i/>
          <w:iCs/>
          <w:color w:val="000000"/>
        </w:rPr>
        <w:t>TICs</w:t>
      </w:r>
      <w:r>
        <w:rPr>
          <w:color w:val="000000"/>
        </w:rPr>
        <w:t>, já faziam parte dos recursos de ensino-aprendizagem, mas na atualidade tem se mostrado imprescindível e vem se inserindo cada vez mais no público que é a geração que nasceu junto às tecnologias.</w:t>
      </w:r>
    </w:p>
    <w:p w14:paraId="5AE0ED0A" w14:textId="77777777" w:rsidR="00A50E35" w:rsidRDefault="00A50E35" w:rsidP="00A50E35">
      <w:pPr>
        <w:pStyle w:val="NormalWeb"/>
        <w:spacing w:before="240" w:beforeAutospacing="0" w:after="0" w:afterAutospacing="0"/>
        <w:jc w:val="both"/>
      </w:pPr>
      <w:r>
        <w:rPr>
          <w:color w:val="000000"/>
        </w:rPr>
        <w:t>      </w:t>
      </w:r>
      <w:r>
        <w:rPr>
          <w:rStyle w:val="apple-tab-span"/>
          <w:color w:val="000000"/>
        </w:rPr>
        <w:tab/>
      </w:r>
      <w:r>
        <w:rPr>
          <w:color w:val="000000"/>
        </w:rPr>
        <w:t>A inovação na apresentação dos conteúdos é importante para despertar maior curiosidade por parte dos alunos.</w:t>
      </w:r>
    </w:p>
    <w:p w14:paraId="01F2898E" w14:textId="77777777" w:rsidR="00A50E35" w:rsidRDefault="00A50E35" w:rsidP="00A50E35">
      <w:pPr>
        <w:pStyle w:val="NormalWeb"/>
        <w:spacing w:before="240" w:beforeAutospacing="0" w:after="0" w:afterAutospacing="0"/>
        <w:jc w:val="both"/>
      </w:pPr>
      <w:r>
        <w:rPr>
          <w:color w:val="000000"/>
        </w:rPr>
        <w:t>A participação dos estagiários usando o que foi aprendido nas oficinas pode ajudá-los a aprender de forma descontraída e inovadora. Estagiários e professores devem estar se reinventando sempre, e o apoio do projeto à escola e aos supervisores é de extrema importância.</w:t>
      </w:r>
    </w:p>
    <w:p w14:paraId="5093B5CC" w14:textId="77777777" w:rsidR="00A50E35" w:rsidRDefault="00A50E35" w:rsidP="00A50E35">
      <w:pPr>
        <w:pStyle w:val="NormalWeb"/>
        <w:spacing w:before="240" w:beforeAutospacing="0" w:after="0" w:afterAutospacing="0"/>
        <w:jc w:val="both"/>
      </w:pPr>
      <w:r>
        <w:rPr>
          <w:color w:val="000000"/>
        </w:rPr>
        <w:t>      </w:t>
      </w:r>
      <w:r>
        <w:rPr>
          <w:rStyle w:val="apple-tab-span"/>
          <w:color w:val="000000"/>
        </w:rPr>
        <w:tab/>
      </w:r>
      <w:r>
        <w:rPr>
          <w:color w:val="000000"/>
        </w:rPr>
        <w:t xml:space="preserve">Tivemos a oportunidade de participar do evento Seminários e Oficinas de Educação Matemática e Científica aprendendo a usar </w:t>
      </w:r>
      <w:r w:rsidRPr="0056664A">
        <w:rPr>
          <w:i/>
          <w:iCs/>
          <w:color w:val="000000"/>
        </w:rPr>
        <w:t>Quizzes, Murais digitais, Go- formative</w:t>
      </w:r>
      <w:r>
        <w:rPr>
          <w:color w:val="000000"/>
        </w:rPr>
        <w:t xml:space="preserve"> e Vídeos interativos com intuito de usarmos como ferramenta de ensino-aprendizagem nas regências.</w:t>
      </w:r>
    </w:p>
    <w:p w14:paraId="4DB22934" w14:textId="77777777" w:rsidR="00A50E35" w:rsidRDefault="00A50E35" w:rsidP="00A50E35">
      <w:pPr>
        <w:pStyle w:val="NormalWeb"/>
        <w:spacing w:before="240" w:beforeAutospacing="0" w:after="0" w:afterAutospacing="0"/>
        <w:jc w:val="both"/>
      </w:pPr>
      <w:r>
        <w:rPr>
          <w:color w:val="000000"/>
        </w:rPr>
        <w:t> </w:t>
      </w:r>
    </w:p>
    <w:p w14:paraId="46E3956B" w14:textId="77777777" w:rsidR="00A50E35" w:rsidRDefault="00A50E35" w:rsidP="00A50E35">
      <w:pPr>
        <w:pStyle w:val="NormalWeb"/>
        <w:spacing w:before="240" w:beforeAutospacing="0" w:after="0" w:afterAutospacing="0"/>
        <w:jc w:val="both"/>
      </w:pPr>
      <w:r>
        <w:rPr>
          <w:b/>
          <w:bCs/>
          <w:color w:val="000000"/>
        </w:rPr>
        <w:t>CONSIDERAÇÕES FINAIS</w:t>
      </w:r>
    </w:p>
    <w:p w14:paraId="23E8086F" w14:textId="0DE3FABA" w:rsidR="00A50E35" w:rsidRDefault="00A50E35" w:rsidP="00A50E35">
      <w:pPr>
        <w:pStyle w:val="NormalWeb"/>
        <w:spacing w:before="240" w:beforeAutospacing="0" w:after="0" w:afterAutospacing="0"/>
        <w:ind w:firstLine="720"/>
        <w:jc w:val="both"/>
      </w:pPr>
      <w:r>
        <w:rPr>
          <w:color w:val="000000"/>
        </w:rPr>
        <w:t>Diante do exposto podemos considerar que a teoria e a prática são inseparáveis, que o recurso digital é algo dinâmico e desafiador para quem se encontra inserido como um todo.</w:t>
      </w:r>
      <w:r w:rsidR="00A60140">
        <w:rPr>
          <w:color w:val="000000"/>
        </w:rPr>
        <w:t xml:space="preserve"> </w:t>
      </w:r>
      <w:r>
        <w:rPr>
          <w:color w:val="000000"/>
        </w:rPr>
        <w:t>A prática docente é fundamental para os estagiários e a interação com os alunos por meio das diferentes plataformas digitais pode despertar o interesse.</w:t>
      </w:r>
    </w:p>
    <w:p w14:paraId="179846A5" w14:textId="77777777" w:rsidR="00A50E35" w:rsidRDefault="00A50E35" w:rsidP="00A50E35">
      <w:pPr>
        <w:pStyle w:val="NormalWeb"/>
        <w:spacing w:before="240" w:beforeAutospacing="0" w:after="0" w:afterAutospacing="0"/>
        <w:ind w:firstLine="720"/>
        <w:jc w:val="both"/>
      </w:pPr>
      <w:r>
        <w:rPr>
          <w:color w:val="000000"/>
        </w:rPr>
        <w:t>Podemos considerar que o Estágio em Ensino de Biologia e o Programa Residência Pedagógica – Subprojeto Biologia podem promover uma experiência com a realidade, já que nos faz um convite a reflexão sobre nossa prática docente sustentada por uma teoria. Sendo assim, esse período exercendo como estagiário/RESIDENTE mesmo que de forma remota contribuiu para nossa formação, independente da experiência ter sido por meios digitais, nos faz ter um olhar diferente do tradicional, nos fazendo pensar que podemos estar sujeitos a diferentes situações e cabe a nós educadores nos reinventar.</w:t>
      </w:r>
    </w:p>
    <w:p w14:paraId="47DAE3E2" w14:textId="77777777" w:rsidR="00A50E35" w:rsidRDefault="00A50E35" w:rsidP="00A50E35">
      <w:pPr>
        <w:pStyle w:val="NormalWeb"/>
        <w:spacing w:before="240" w:beforeAutospacing="0" w:after="0" w:afterAutospacing="0"/>
        <w:ind w:firstLine="720"/>
        <w:jc w:val="both"/>
      </w:pPr>
      <w:r>
        <w:rPr>
          <w:color w:val="000000"/>
        </w:rPr>
        <w:t>Podemos então considerar que ele é de suma importância na construção de uma identidade docente, pois o mesmo mostra na realidade os desafios, possibilidades e limites existentes dentro da carreira. Uma profissão como a de ser professor é muito precarizada no Brasil, desta forma, é preciso ter muito preparo para enfrentar essa profissão e extrair dela excelentes resultados, além disso, é preciso ter amor pelo que faz. E nada disso é construído sem uma experiência adquirida dentro da formação acadêmica</w:t>
      </w:r>
    </w:p>
    <w:p w14:paraId="33653AEE" w14:textId="77777777" w:rsidR="00A50E35" w:rsidRDefault="00A50E35" w:rsidP="00A50E35">
      <w:pPr>
        <w:pStyle w:val="NormalWeb"/>
        <w:spacing w:before="240" w:beforeAutospacing="0" w:after="0" w:afterAutospacing="0"/>
        <w:ind w:firstLine="720"/>
        <w:jc w:val="both"/>
      </w:pPr>
      <w:r>
        <w:rPr>
          <w:color w:val="000000"/>
        </w:rPr>
        <w:t>Esse trabalho realçou a relevância da tecnologia e dos recursos digitais na universidade e, principalmente, sua funcionalidade em um contexto de afastamento do ambiente educacional. Considera-se que em plena era globalizada os recursos tecnológicos tomaram uma importante proporção, tendo em vista que neste período de pandemia tornou a ferramenta fundamental para o processo de ensino e aprendizagem</w:t>
      </w:r>
    </w:p>
    <w:p w14:paraId="6593186E" w14:textId="77777777" w:rsidR="00D33DE1" w:rsidRPr="00944B22" w:rsidRDefault="00D33DE1">
      <w:pPr>
        <w:pStyle w:val="Normal1"/>
        <w:spacing w:after="0" w:line="360" w:lineRule="auto"/>
        <w:jc w:val="both"/>
        <w:rPr>
          <w:rFonts w:ascii="Times New Roman" w:eastAsia="Times New Roman" w:hAnsi="Times New Roman" w:cs="Times New Roman"/>
          <w:sz w:val="24"/>
          <w:szCs w:val="24"/>
        </w:rPr>
      </w:pPr>
    </w:p>
    <w:p w14:paraId="571D3091" w14:textId="77777777" w:rsidR="00D33DE1" w:rsidRPr="00944B22" w:rsidRDefault="006759E2" w:rsidP="00507D57">
      <w:pPr>
        <w:pStyle w:val="Normal1"/>
        <w:rPr>
          <w:rFonts w:ascii="Times New Roman" w:eastAsia="Times New Roman" w:hAnsi="Times New Roman" w:cs="Times New Roman"/>
          <w:b/>
          <w:sz w:val="24"/>
          <w:szCs w:val="24"/>
        </w:rPr>
      </w:pPr>
      <w:r w:rsidRPr="00944B22">
        <w:rPr>
          <w:rFonts w:ascii="Times New Roman" w:eastAsia="Times New Roman" w:hAnsi="Times New Roman" w:cs="Times New Roman"/>
          <w:b/>
          <w:sz w:val="24"/>
          <w:szCs w:val="24"/>
        </w:rPr>
        <w:t xml:space="preserve">REFERÊNCIAS </w:t>
      </w:r>
    </w:p>
    <w:p w14:paraId="5B67A919" w14:textId="77777777" w:rsidR="0056048B" w:rsidRPr="00944B22" w:rsidRDefault="001C5CB0" w:rsidP="00944B22">
      <w:pPr>
        <w:pStyle w:val="Normal1"/>
        <w:spacing w:after="0" w:line="360" w:lineRule="auto"/>
        <w:jc w:val="both"/>
        <w:rPr>
          <w:rFonts w:ascii="Times New Roman" w:hAnsi="Times New Roman" w:cs="Times New Roman"/>
          <w:color w:val="000000" w:themeColor="text1"/>
          <w:sz w:val="24"/>
          <w:szCs w:val="24"/>
        </w:rPr>
      </w:pPr>
      <w:r w:rsidRPr="00944B22">
        <w:rPr>
          <w:rFonts w:ascii="Times New Roman" w:hAnsi="Times New Roman" w:cs="Times New Roman"/>
          <w:color w:val="000000" w:themeColor="text1"/>
          <w:sz w:val="24"/>
          <w:szCs w:val="24"/>
        </w:rPr>
        <w:t xml:space="preserve">GOMES, Helton. </w:t>
      </w:r>
      <w:r w:rsidRPr="00944B22">
        <w:rPr>
          <w:rFonts w:ascii="Times New Roman" w:hAnsi="Times New Roman" w:cs="Times New Roman"/>
          <w:b/>
          <w:color w:val="000000" w:themeColor="text1"/>
          <w:sz w:val="24"/>
          <w:szCs w:val="24"/>
        </w:rPr>
        <w:t>Como o Google quer fazer você esquecer do Zoom para videoconferências</w:t>
      </w:r>
      <w:r w:rsidRPr="00944B22">
        <w:rPr>
          <w:rFonts w:ascii="Times New Roman" w:hAnsi="Times New Roman" w:cs="Times New Roman"/>
          <w:color w:val="000000" w:themeColor="text1"/>
          <w:sz w:val="24"/>
          <w:szCs w:val="24"/>
        </w:rPr>
        <w:t>. Publicado em 29 de abril de 2020. Disponível em: https://www.uol.com.br/tilt/ noticias/redacao/2020/04/29/como-o-google-quer-fazer-voceesquecer-do-zoom-para-fazervideoconferencias.htm.</w:t>
      </w:r>
    </w:p>
    <w:p w14:paraId="4B406946" w14:textId="55B03388" w:rsidR="0056048B" w:rsidRPr="00507D57" w:rsidRDefault="001C5CB0" w:rsidP="00944B22">
      <w:pPr>
        <w:pStyle w:val="Normal1"/>
        <w:spacing w:after="0" w:line="360" w:lineRule="auto"/>
        <w:jc w:val="both"/>
        <w:rPr>
          <w:rFonts w:ascii="Times New Roman" w:hAnsi="Times New Roman" w:cs="Times New Roman"/>
          <w:sz w:val="24"/>
          <w:szCs w:val="24"/>
        </w:rPr>
      </w:pPr>
      <w:r w:rsidRPr="00507D57">
        <w:rPr>
          <w:rFonts w:ascii="Times New Roman" w:hAnsi="Times New Roman" w:cs="Times New Roman"/>
          <w:sz w:val="24"/>
          <w:szCs w:val="24"/>
        </w:rPr>
        <w:t xml:space="preserve">PIMENTA, Selma. GARRIDO, Lima, SOCORRO, Maria </w:t>
      </w:r>
      <w:r w:rsidRPr="00507D57">
        <w:rPr>
          <w:rFonts w:ascii="Times New Roman" w:hAnsi="Times New Roman" w:cs="Times New Roman"/>
          <w:b/>
          <w:sz w:val="24"/>
          <w:szCs w:val="24"/>
        </w:rPr>
        <w:t>– Estágio e docência</w:t>
      </w:r>
      <w:r w:rsidRPr="00507D57">
        <w:rPr>
          <w:rFonts w:ascii="Times New Roman" w:hAnsi="Times New Roman" w:cs="Times New Roman"/>
          <w:sz w:val="24"/>
          <w:szCs w:val="24"/>
        </w:rPr>
        <w:t xml:space="preserve">. 6ª Ed. São Paulo: Cortez, 2011. </w:t>
      </w:r>
    </w:p>
    <w:p w14:paraId="01138C62" w14:textId="77777777" w:rsidR="0056048B" w:rsidRPr="00944B22" w:rsidRDefault="001C5CB0" w:rsidP="00944B22">
      <w:pPr>
        <w:pStyle w:val="Normal1"/>
        <w:spacing w:after="0" w:line="360" w:lineRule="auto"/>
        <w:jc w:val="both"/>
        <w:rPr>
          <w:rFonts w:ascii="Times New Roman" w:hAnsi="Times New Roman" w:cs="Times New Roman"/>
          <w:color w:val="000000" w:themeColor="text1"/>
          <w:sz w:val="24"/>
          <w:szCs w:val="24"/>
        </w:rPr>
      </w:pPr>
      <w:r w:rsidRPr="00944B22">
        <w:rPr>
          <w:rFonts w:ascii="Times New Roman" w:hAnsi="Times New Roman" w:cs="Times New Roman"/>
          <w:color w:val="000000" w:themeColor="text1"/>
          <w:sz w:val="24"/>
          <w:szCs w:val="24"/>
        </w:rPr>
        <w:t>PRETTO, Nelson. 1996.</w:t>
      </w:r>
      <w:r w:rsidRPr="00944B22">
        <w:rPr>
          <w:rFonts w:ascii="Times New Roman" w:hAnsi="Times New Roman" w:cs="Times New Roman"/>
          <w:b/>
          <w:color w:val="000000" w:themeColor="text1"/>
          <w:sz w:val="24"/>
          <w:szCs w:val="24"/>
        </w:rPr>
        <w:t>Uma escola sem/com futuro – educação e multimídia</w:t>
      </w:r>
      <w:r w:rsidRPr="00944B22">
        <w:rPr>
          <w:rFonts w:ascii="Times New Roman" w:hAnsi="Times New Roman" w:cs="Times New Roman"/>
          <w:color w:val="000000" w:themeColor="text1"/>
          <w:sz w:val="24"/>
          <w:szCs w:val="24"/>
        </w:rPr>
        <w:t xml:space="preserve">. Campinas: Papirus. </w:t>
      </w:r>
    </w:p>
    <w:p w14:paraId="65FD38EE" w14:textId="77777777" w:rsidR="00944B22" w:rsidRPr="00944B22" w:rsidRDefault="001C5CB0" w:rsidP="00944B22">
      <w:pPr>
        <w:pStyle w:val="Default"/>
        <w:spacing w:line="360" w:lineRule="auto"/>
        <w:jc w:val="both"/>
      </w:pPr>
      <w:r w:rsidRPr="00944B22">
        <w:rPr>
          <w:color w:val="000000" w:themeColor="text1"/>
        </w:rPr>
        <w:t xml:space="preserve">UNIFESP – </w:t>
      </w:r>
      <w:r w:rsidRPr="00944B22">
        <w:rPr>
          <w:b/>
          <w:color w:val="000000" w:themeColor="text1"/>
        </w:rPr>
        <w:t>Plano Pedagógico do Curso de Pedagogia</w:t>
      </w:r>
      <w:r w:rsidRPr="00944B22">
        <w:rPr>
          <w:color w:val="000000" w:themeColor="text1"/>
        </w:rPr>
        <w:t>. São Paulo 2006. Disponível Em:</w:t>
      </w:r>
      <w:r w:rsidR="0056048B" w:rsidRPr="00944B22">
        <w:t xml:space="preserve"> &lt;HTTP.humanas.unifesp.br/home/índex.php/</w:t>
      </w:r>
      <w:r w:rsidR="0056048B" w:rsidRPr="00944B22">
        <w:rPr>
          <w:b/>
          <w:bCs/>
          <w:i/>
          <w:iCs/>
        </w:rPr>
        <w:t>cursos graduacao</w:t>
      </w:r>
      <w:r w:rsidR="0056048B" w:rsidRPr="00944B22">
        <w:t xml:space="preserve">/2001. </w:t>
      </w:r>
    </w:p>
    <w:p w14:paraId="3E7DFE8B" w14:textId="77777777" w:rsidR="00D33DE1" w:rsidRPr="00944B22" w:rsidRDefault="0056048B" w:rsidP="00944B22">
      <w:pPr>
        <w:pStyle w:val="Default"/>
        <w:spacing w:line="360" w:lineRule="auto"/>
        <w:jc w:val="both"/>
      </w:pPr>
      <w:r w:rsidRPr="00944B22">
        <w:rPr>
          <w:lang w:val="en-US"/>
        </w:rPr>
        <w:t xml:space="preserve">WHO – </w:t>
      </w:r>
      <w:r w:rsidRPr="00944B22">
        <w:rPr>
          <w:b/>
          <w:lang w:val="en-US"/>
        </w:rPr>
        <w:t>World Health Organisation. Rolling updates on coronavirus disease (COVID-19) 2020</w:t>
      </w:r>
      <w:r w:rsidRPr="00944B22">
        <w:rPr>
          <w:lang w:val="en-US"/>
        </w:rPr>
        <w:t xml:space="preserve">. </w:t>
      </w:r>
      <w:r w:rsidR="00944B22" w:rsidRPr="00944B22">
        <w:t xml:space="preserve">Disponível em: </w:t>
      </w:r>
      <w:r w:rsidRPr="00944B22">
        <w:t>https://www.who.int/emergencies/diseases/novelcoronavirus-2019/events-as-they-happen.</w:t>
      </w:r>
    </w:p>
    <w:p w14:paraId="029AF803" w14:textId="77777777" w:rsidR="0056048B" w:rsidRPr="00944B22" w:rsidRDefault="0056048B" w:rsidP="0056048B">
      <w:pPr>
        <w:pStyle w:val="Normal1"/>
        <w:spacing w:after="0" w:line="360" w:lineRule="auto"/>
        <w:jc w:val="both"/>
        <w:rPr>
          <w:rFonts w:ascii="Times New Roman" w:eastAsia="Times New Roman" w:hAnsi="Times New Roman" w:cs="Times New Roman"/>
          <w:color w:val="0070C0"/>
          <w:sz w:val="24"/>
          <w:szCs w:val="24"/>
        </w:rPr>
      </w:pPr>
    </w:p>
    <w:sectPr w:rsidR="0056048B" w:rsidRPr="00944B22" w:rsidSect="00D33DE1">
      <w:type w:val="continuous"/>
      <w:pgSz w:w="11906" w:h="16838"/>
      <w:pgMar w:top="1809" w:right="1701" w:bottom="1418" w:left="1701"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1B8D" w14:textId="77777777" w:rsidR="00B61C29" w:rsidRDefault="00B61C29" w:rsidP="00D33DE1">
      <w:pPr>
        <w:spacing w:after="0" w:line="240" w:lineRule="auto"/>
      </w:pPr>
      <w:r>
        <w:separator/>
      </w:r>
    </w:p>
  </w:endnote>
  <w:endnote w:type="continuationSeparator" w:id="0">
    <w:p w14:paraId="12358BDE" w14:textId="77777777" w:rsidR="00B61C29" w:rsidRDefault="00B61C29" w:rsidP="00D3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nux Libertin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3295" w14:textId="77777777" w:rsidR="00B61C29" w:rsidRDefault="00B61C29" w:rsidP="00D33DE1">
      <w:pPr>
        <w:spacing w:after="0" w:line="240" w:lineRule="auto"/>
      </w:pPr>
      <w:r>
        <w:separator/>
      </w:r>
    </w:p>
  </w:footnote>
  <w:footnote w:type="continuationSeparator" w:id="0">
    <w:p w14:paraId="7E94A237" w14:textId="77777777" w:rsidR="00B61C29" w:rsidRDefault="00B61C29" w:rsidP="00D33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1CC0" w14:textId="77777777" w:rsidR="00D33DE1" w:rsidRDefault="00D33DE1">
    <w:pPr>
      <w:pStyle w:val="Normal1"/>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4A6A" w14:textId="207CAD10" w:rsidR="00C90200" w:rsidRDefault="00C90200">
    <w:pPr>
      <w:pStyle w:val="Cabealho"/>
    </w:pPr>
  </w:p>
  <w:p w14:paraId="6A0813C7" w14:textId="77777777" w:rsidR="00DE19A9" w:rsidRDefault="00DE19A9">
    <w:pPr>
      <w:pStyle w:val="Cabealho"/>
    </w:pPr>
  </w:p>
  <w:p w14:paraId="0F29A16C" w14:textId="77777777" w:rsidR="00C90200" w:rsidRDefault="00C9020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E27E" w14:textId="77777777" w:rsidR="00D33DE1" w:rsidRDefault="006759E2">
    <w:pPr>
      <w:pStyle w:val="Normal1"/>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allowOverlap="1" wp14:anchorId="44286E5B" wp14:editId="5E1E83E8">
          <wp:simplePos x="0" y="0"/>
          <wp:positionH relativeFrom="column">
            <wp:posOffset>-1032509</wp:posOffset>
          </wp:positionH>
          <wp:positionV relativeFrom="paragraph">
            <wp:posOffset>-412750</wp:posOffset>
          </wp:positionV>
          <wp:extent cx="7498830" cy="130998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98830" cy="1309986"/>
                  </a:xfrm>
                  <a:prstGeom prst="rect">
                    <a:avLst/>
                  </a:prstGeom>
                  <a:ln/>
                </pic:spPr>
              </pic:pic>
            </a:graphicData>
          </a:graphic>
        </wp:anchor>
      </w:drawing>
    </w:r>
  </w:p>
  <w:p w14:paraId="490BB791" w14:textId="77777777" w:rsidR="00D33DE1" w:rsidRDefault="00D33DE1">
    <w:pPr>
      <w:pStyle w:val="Normal1"/>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E1"/>
    <w:rsid w:val="00023F2E"/>
    <w:rsid w:val="00045FFF"/>
    <w:rsid w:val="00117B82"/>
    <w:rsid w:val="001C5CB0"/>
    <w:rsid w:val="002346BE"/>
    <w:rsid w:val="002412DC"/>
    <w:rsid w:val="002D0CC6"/>
    <w:rsid w:val="00431AF5"/>
    <w:rsid w:val="00472977"/>
    <w:rsid w:val="00493CAE"/>
    <w:rsid w:val="00507D57"/>
    <w:rsid w:val="00515119"/>
    <w:rsid w:val="0056048B"/>
    <w:rsid w:val="0056664A"/>
    <w:rsid w:val="0058266F"/>
    <w:rsid w:val="00637FDE"/>
    <w:rsid w:val="006759E2"/>
    <w:rsid w:val="006B62CB"/>
    <w:rsid w:val="006F710F"/>
    <w:rsid w:val="00720B5E"/>
    <w:rsid w:val="0076266F"/>
    <w:rsid w:val="007C1A28"/>
    <w:rsid w:val="007D57A9"/>
    <w:rsid w:val="008D3516"/>
    <w:rsid w:val="00944B22"/>
    <w:rsid w:val="009451FF"/>
    <w:rsid w:val="00A50E35"/>
    <w:rsid w:val="00A60140"/>
    <w:rsid w:val="00AA6B76"/>
    <w:rsid w:val="00AB19F8"/>
    <w:rsid w:val="00B61C29"/>
    <w:rsid w:val="00BD268D"/>
    <w:rsid w:val="00C02252"/>
    <w:rsid w:val="00C90200"/>
    <w:rsid w:val="00D33DE1"/>
    <w:rsid w:val="00DE0A31"/>
    <w:rsid w:val="00DE19A9"/>
    <w:rsid w:val="00E4121F"/>
    <w:rsid w:val="00E41D99"/>
    <w:rsid w:val="00E56413"/>
    <w:rsid w:val="00F77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9A76A4"/>
  <w15:docId w15:val="{AFBDF947-E29C-4753-BE10-17DE164F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D33DE1"/>
    <w:pPr>
      <w:keepNext/>
      <w:keepLines/>
      <w:spacing w:before="480" w:after="120"/>
      <w:outlineLvl w:val="0"/>
    </w:pPr>
    <w:rPr>
      <w:b/>
      <w:sz w:val="48"/>
      <w:szCs w:val="48"/>
    </w:rPr>
  </w:style>
  <w:style w:type="paragraph" w:styleId="Ttulo2">
    <w:name w:val="heading 2"/>
    <w:basedOn w:val="Normal1"/>
    <w:next w:val="Normal1"/>
    <w:rsid w:val="00D33DE1"/>
    <w:pPr>
      <w:keepNext/>
      <w:keepLines/>
      <w:spacing w:before="360" w:after="80"/>
      <w:outlineLvl w:val="1"/>
    </w:pPr>
    <w:rPr>
      <w:b/>
      <w:sz w:val="36"/>
      <w:szCs w:val="36"/>
    </w:rPr>
  </w:style>
  <w:style w:type="paragraph" w:styleId="Ttulo3">
    <w:name w:val="heading 3"/>
    <w:basedOn w:val="Normal1"/>
    <w:next w:val="Normal1"/>
    <w:rsid w:val="00D33DE1"/>
    <w:pPr>
      <w:keepNext/>
      <w:keepLines/>
      <w:spacing w:before="280" w:after="80"/>
      <w:outlineLvl w:val="2"/>
    </w:pPr>
    <w:rPr>
      <w:b/>
      <w:sz w:val="28"/>
      <w:szCs w:val="28"/>
    </w:rPr>
  </w:style>
  <w:style w:type="paragraph" w:styleId="Ttulo4">
    <w:name w:val="heading 4"/>
    <w:basedOn w:val="Normal1"/>
    <w:next w:val="Normal1"/>
    <w:rsid w:val="00D33DE1"/>
    <w:pPr>
      <w:keepNext/>
      <w:keepLines/>
      <w:spacing w:before="240" w:after="40"/>
      <w:outlineLvl w:val="3"/>
    </w:pPr>
    <w:rPr>
      <w:b/>
      <w:sz w:val="24"/>
      <w:szCs w:val="24"/>
    </w:rPr>
  </w:style>
  <w:style w:type="paragraph" w:styleId="Ttulo5">
    <w:name w:val="heading 5"/>
    <w:basedOn w:val="Normal1"/>
    <w:next w:val="Normal1"/>
    <w:rsid w:val="00D33DE1"/>
    <w:pPr>
      <w:keepNext/>
      <w:keepLines/>
      <w:spacing w:before="220" w:after="40"/>
      <w:outlineLvl w:val="4"/>
    </w:pPr>
    <w:rPr>
      <w:b/>
    </w:rPr>
  </w:style>
  <w:style w:type="paragraph" w:styleId="Ttulo6">
    <w:name w:val="heading 6"/>
    <w:basedOn w:val="Normal1"/>
    <w:next w:val="Normal1"/>
    <w:rsid w:val="00D33DE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33DE1"/>
  </w:style>
  <w:style w:type="table" w:customStyle="1" w:styleId="TableNormal">
    <w:name w:val="Table Normal"/>
    <w:rsid w:val="00D33DE1"/>
    <w:tblPr>
      <w:tblCellMar>
        <w:top w:w="0" w:type="dxa"/>
        <w:left w:w="0" w:type="dxa"/>
        <w:bottom w:w="0" w:type="dxa"/>
        <w:right w:w="0" w:type="dxa"/>
      </w:tblCellMar>
    </w:tblPr>
  </w:style>
  <w:style w:type="paragraph" w:styleId="Ttulo">
    <w:name w:val="Title"/>
    <w:basedOn w:val="Normal1"/>
    <w:next w:val="Normal1"/>
    <w:rsid w:val="00D33DE1"/>
    <w:pPr>
      <w:keepNext/>
      <w:keepLines/>
      <w:spacing w:before="480" w:after="120"/>
    </w:pPr>
    <w:rPr>
      <w:b/>
      <w:sz w:val="72"/>
      <w:szCs w:val="72"/>
    </w:rPr>
  </w:style>
  <w:style w:type="paragraph" w:styleId="Subttulo">
    <w:name w:val="Subtitle"/>
    <w:basedOn w:val="Normal1"/>
    <w:next w:val="Normal1"/>
    <w:rsid w:val="00D33DE1"/>
    <w:pPr>
      <w:keepNext/>
      <w:keepLines/>
      <w:spacing w:before="360" w:after="80"/>
    </w:pPr>
    <w:rPr>
      <w:rFonts w:ascii="Georgia" w:eastAsia="Georgia" w:hAnsi="Georgia" w:cs="Georgia"/>
      <w:i/>
      <w:color w:val="666666"/>
      <w:sz w:val="48"/>
      <w:szCs w:val="48"/>
    </w:rPr>
  </w:style>
  <w:style w:type="paragraph" w:styleId="Pr-formataoHTML">
    <w:name w:val="HTML Preformatted"/>
    <w:basedOn w:val="Normal"/>
    <w:link w:val="Pr-formataoHTMLChar"/>
    <w:uiPriority w:val="99"/>
    <w:unhideWhenUsed/>
    <w:rsid w:val="00E56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E56413"/>
    <w:rPr>
      <w:rFonts w:ascii="Courier New" w:eastAsia="Times New Roman" w:hAnsi="Courier New" w:cs="Courier New"/>
      <w:sz w:val="20"/>
      <w:szCs w:val="20"/>
    </w:rPr>
  </w:style>
  <w:style w:type="character" w:customStyle="1" w:styleId="y2iqfc">
    <w:name w:val="y2iqfc"/>
    <w:basedOn w:val="Fontepargpadro"/>
    <w:rsid w:val="00E56413"/>
  </w:style>
  <w:style w:type="paragraph" w:styleId="Cabealho">
    <w:name w:val="header"/>
    <w:basedOn w:val="Normal"/>
    <w:link w:val="CabealhoChar"/>
    <w:uiPriority w:val="99"/>
    <w:unhideWhenUsed/>
    <w:rsid w:val="00C902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0200"/>
  </w:style>
  <w:style w:type="paragraph" w:styleId="Rodap">
    <w:name w:val="footer"/>
    <w:basedOn w:val="Normal"/>
    <w:link w:val="RodapChar"/>
    <w:uiPriority w:val="99"/>
    <w:unhideWhenUsed/>
    <w:rsid w:val="00C90200"/>
    <w:pPr>
      <w:tabs>
        <w:tab w:val="center" w:pos="4252"/>
        <w:tab w:val="right" w:pos="8504"/>
      </w:tabs>
      <w:spacing w:after="0" w:line="240" w:lineRule="auto"/>
    </w:pPr>
  </w:style>
  <w:style w:type="character" w:customStyle="1" w:styleId="RodapChar">
    <w:name w:val="Rodapé Char"/>
    <w:basedOn w:val="Fontepargpadro"/>
    <w:link w:val="Rodap"/>
    <w:uiPriority w:val="99"/>
    <w:rsid w:val="00C90200"/>
  </w:style>
  <w:style w:type="paragraph" w:styleId="Textodebalo">
    <w:name w:val="Balloon Text"/>
    <w:basedOn w:val="Normal"/>
    <w:link w:val="TextodebaloChar"/>
    <w:uiPriority w:val="99"/>
    <w:semiHidden/>
    <w:unhideWhenUsed/>
    <w:rsid w:val="00C902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0200"/>
    <w:rPr>
      <w:rFonts w:ascii="Tahoma" w:hAnsi="Tahoma" w:cs="Tahoma"/>
      <w:sz w:val="16"/>
      <w:szCs w:val="16"/>
    </w:rPr>
  </w:style>
  <w:style w:type="paragraph" w:customStyle="1" w:styleId="Default">
    <w:name w:val="Default"/>
    <w:rsid w:val="0056048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50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A50E35"/>
  </w:style>
  <w:style w:type="character" w:styleId="Refdecomentrio">
    <w:name w:val="annotation reference"/>
    <w:basedOn w:val="Fontepargpadro"/>
    <w:uiPriority w:val="99"/>
    <w:semiHidden/>
    <w:unhideWhenUsed/>
    <w:rsid w:val="00A50E35"/>
    <w:rPr>
      <w:sz w:val="16"/>
      <w:szCs w:val="16"/>
    </w:rPr>
  </w:style>
  <w:style w:type="paragraph" w:styleId="Textodecomentrio">
    <w:name w:val="annotation text"/>
    <w:basedOn w:val="Normal"/>
    <w:link w:val="TextodecomentrioChar"/>
    <w:uiPriority w:val="99"/>
    <w:semiHidden/>
    <w:unhideWhenUsed/>
    <w:rsid w:val="00A50E3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50E35"/>
    <w:rPr>
      <w:sz w:val="20"/>
      <w:szCs w:val="20"/>
    </w:rPr>
  </w:style>
  <w:style w:type="paragraph" w:styleId="Assuntodocomentrio">
    <w:name w:val="annotation subject"/>
    <w:basedOn w:val="Textodecomentrio"/>
    <w:next w:val="Textodecomentrio"/>
    <w:link w:val="AssuntodocomentrioChar"/>
    <w:uiPriority w:val="99"/>
    <w:semiHidden/>
    <w:unhideWhenUsed/>
    <w:rsid w:val="00A50E35"/>
    <w:rPr>
      <w:b/>
      <w:bCs/>
    </w:rPr>
  </w:style>
  <w:style w:type="character" w:customStyle="1" w:styleId="AssuntodocomentrioChar">
    <w:name w:val="Assunto do comentário Char"/>
    <w:basedOn w:val="TextodecomentrioChar"/>
    <w:link w:val="Assuntodocomentrio"/>
    <w:uiPriority w:val="99"/>
    <w:semiHidden/>
    <w:rsid w:val="00A50E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65292">
      <w:bodyDiv w:val="1"/>
      <w:marLeft w:val="0"/>
      <w:marRight w:val="0"/>
      <w:marTop w:val="0"/>
      <w:marBottom w:val="0"/>
      <w:divBdr>
        <w:top w:val="none" w:sz="0" w:space="0" w:color="auto"/>
        <w:left w:val="none" w:sz="0" w:space="0" w:color="auto"/>
        <w:bottom w:val="none" w:sz="0" w:space="0" w:color="auto"/>
        <w:right w:val="none" w:sz="0" w:space="0" w:color="auto"/>
      </w:divBdr>
    </w:div>
    <w:div w:id="634913674">
      <w:bodyDiv w:val="1"/>
      <w:marLeft w:val="0"/>
      <w:marRight w:val="0"/>
      <w:marTop w:val="0"/>
      <w:marBottom w:val="0"/>
      <w:divBdr>
        <w:top w:val="none" w:sz="0" w:space="0" w:color="auto"/>
        <w:left w:val="none" w:sz="0" w:space="0" w:color="auto"/>
        <w:bottom w:val="none" w:sz="0" w:space="0" w:color="auto"/>
        <w:right w:val="none" w:sz="0" w:space="0" w:color="auto"/>
      </w:divBdr>
    </w:div>
    <w:div w:id="1124468274">
      <w:bodyDiv w:val="1"/>
      <w:marLeft w:val="0"/>
      <w:marRight w:val="0"/>
      <w:marTop w:val="0"/>
      <w:marBottom w:val="0"/>
      <w:divBdr>
        <w:top w:val="none" w:sz="0" w:space="0" w:color="auto"/>
        <w:left w:val="none" w:sz="0" w:space="0" w:color="auto"/>
        <w:bottom w:val="none" w:sz="0" w:space="0" w:color="auto"/>
        <w:right w:val="none" w:sz="0" w:space="0" w:color="auto"/>
      </w:divBdr>
    </w:div>
    <w:div w:id="1381443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241A3-2CD5-4B8F-9AC9-58A3551E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2246</Words>
  <Characters>12129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Roberto Horta</cp:lastModifiedBy>
  <cp:revision>7</cp:revision>
  <dcterms:created xsi:type="dcterms:W3CDTF">2021-06-16T01:57:00Z</dcterms:created>
  <dcterms:modified xsi:type="dcterms:W3CDTF">2021-09-21T15:16:00Z</dcterms:modified>
</cp:coreProperties>
</file>