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7A73E" w14:textId="77777777" w:rsidR="007C613C" w:rsidRPr="007C613C" w:rsidRDefault="00D052BC" w:rsidP="007C613C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  <w:r w:rsidRPr="007C613C">
        <w:rPr>
          <w:rFonts w:ascii="Times New Roman" w:hAnsi="Times New Roman" w:cs="Times New Roman"/>
          <w:color w:val="auto"/>
          <w:kern w:val="2"/>
        </w:rPr>
        <w:t>TEA e BPC: O Dilema da Inserção no Mercado de Trabalho</w:t>
      </w:r>
    </w:p>
    <w:p w14:paraId="4310E5DC" w14:textId="77777777" w:rsidR="007C613C" w:rsidRPr="007C613C" w:rsidRDefault="007C613C" w:rsidP="007C613C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</w:p>
    <w:p w14:paraId="5F27ED29" w14:textId="1877B2BE" w:rsidR="006668BA" w:rsidRPr="007C613C" w:rsidRDefault="003B1103" w:rsidP="007C613C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  <w:bookmarkStart w:id="0" w:name="_GoBack"/>
      <w:proofErr w:type="spellStart"/>
      <w:r w:rsidRPr="007C613C">
        <w:rPr>
          <w:rFonts w:ascii="Times New Roman" w:hAnsi="Times New Roman" w:cs="Times New Roman"/>
        </w:rPr>
        <w:t>Danyele</w:t>
      </w:r>
      <w:proofErr w:type="spellEnd"/>
      <w:r w:rsidRPr="007C613C">
        <w:rPr>
          <w:rFonts w:ascii="Times New Roman" w:hAnsi="Times New Roman" w:cs="Times New Roman"/>
        </w:rPr>
        <w:t xml:space="preserve"> Rodrigues </w:t>
      </w:r>
      <w:r w:rsidR="00A9075E" w:rsidRPr="007C613C">
        <w:rPr>
          <w:rFonts w:ascii="Times New Roman" w:hAnsi="Times New Roman" w:cs="Times New Roman"/>
        </w:rPr>
        <w:t>de LIRA</w:t>
      </w:r>
      <w:r w:rsidRPr="007C613C">
        <w:rPr>
          <w:rFonts w:ascii="Times New Roman" w:hAnsi="Times New Roman" w:cs="Times New Roman"/>
        </w:rPr>
        <w:t xml:space="preserve"> (</w:t>
      </w:r>
      <w:hyperlink r:id="rId6" w:history="1">
        <w:r w:rsidR="00C910B3" w:rsidRPr="007C613C">
          <w:rPr>
            <w:rStyle w:val="Hyperlink"/>
            <w:rFonts w:ascii="Times New Roman" w:hAnsi="Times New Roman" w:cs="Times New Roman"/>
            <w:color w:val="auto"/>
            <w:u w:val="none"/>
          </w:rPr>
          <w:t>danyelelyra_@hotmail.com</w:t>
        </w:r>
      </w:hyperlink>
      <w:r w:rsidRPr="007C613C">
        <w:rPr>
          <w:rFonts w:ascii="Times New Roman" w:hAnsi="Times New Roman" w:cs="Times New Roman"/>
        </w:rPr>
        <w:t>)</w:t>
      </w:r>
      <w:r w:rsidR="00C910B3" w:rsidRPr="007C613C">
        <w:rPr>
          <w:rFonts w:ascii="Times New Roman" w:hAnsi="Times New Roman" w:cs="Times New Roman"/>
        </w:rPr>
        <w:t xml:space="preserve">1 Ana Paula </w:t>
      </w:r>
      <w:proofErr w:type="spellStart"/>
      <w:r w:rsidR="00C910B3" w:rsidRPr="007C613C">
        <w:rPr>
          <w:rFonts w:ascii="Times New Roman" w:hAnsi="Times New Roman" w:cs="Times New Roman"/>
        </w:rPr>
        <w:t>Genovezzi</w:t>
      </w:r>
      <w:proofErr w:type="spellEnd"/>
      <w:r w:rsidR="00C910B3" w:rsidRPr="007C613C">
        <w:rPr>
          <w:rFonts w:ascii="Times New Roman" w:hAnsi="Times New Roman" w:cs="Times New Roman"/>
        </w:rPr>
        <w:t xml:space="preserve"> Vieira BASSOLI (anapbassoli@htmail.com)2</w:t>
      </w:r>
      <w:bookmarkEnd w:id="0"/>
    </w:p>
    <w:p w14:paraId="19C231F6" w14:textId="77777777" w:rsidR="006668BA" w:rsidRPr="007C613C" w:rsidRDefault="00261E5A" w:rsidP="007C61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3C">
        <w:rPr>
          <w:rFonts w:ascii="Times New Roman" w:hAnsi="Times New Roman" w:cs="Times New Roman"/>
          <w:sz w:val="24"/>
          <w:szCs w:val="24"/>
        </w:rPr>
        <w:t xml:space="preserve">Centro </w:t>
      </w:r>
      <w:r w:rsidR="00040B04" w:rsidRPr="007C613C">
        <w:rPr>
          <w:rFonts w:ascii="Times New Roman" w:hAnsi="Times New Roman" w:cs="Times New Roman"/>
          <w:sz w:val="24"/>
          <w:szCs w:val="24"/>
        </w:rPr>
        <w:t xml:space="preserve">Universitário </w:t>
      </w:r>
      <w:proofErr w:type="spellStart"/>
      <w:r w:rsidR="00040B04" w:rsidRPr="007C613C">
        <w:rPr>
          <w:rFonts w:ascii="Times New Roman" w:hAnsi="Times New Roman" w:cs="Times New Roman"/>
          <w:sz w:val="24"/>
          <w:szCs w:val="24"/>
        </w:rPr>
        <w:t>Cesmac</w:t>
      </w:r>
      <w:proofErr w:type="spellEnd"/>
      <w:r w:rsidR="00040B04" w:rsidRPr="007C613C">
        <w:rPr>
          <w:rFonts w:ascii="Times New Roman" w:hAnsi="Times New Roman" w:cs="Times New Roman"/>
          <w:sz w:val="24"/>
          <w:szCs w:val="24"/>
        </w:rPr>
        <w:t xml:space="preserve">, Alagoas, Maceió, Brasil. </w:t>
      </w:r>
    </w:p>
    <w:p w14:paraId="4A036BB4" w14:textId="3D527537" w:rsidR="006668BA" w:rsidRPr="007C613C" w:rsidRDefault="00040B04" w:rsidP="007C61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3C">
        <w:rPr>
          <w:rFonts w:ascii="Times New Roman" w:hAnsi="Times New Roman" w:cs="Times New Roman"/>
          <w:sz w:val="24"/>
          <w:szCs w:val="24"/>
        </w:rPr>
        <w:t>Palavras-Chav</w:t>
      </w:r>
      <w:r w:rsidR="00261E5A" w:rsidRPr="007C613C">
        <w:rPr>
          <w:rFonts w:ascii="Times New Roman" w:hAnsi="Times New Roman" w:cs="Times New Roman"/>
          <w:sz w:val="24"/>
          <w:szCs w:val="24"/>
        </w:rPr>
        <w:t xml:space="preserve">e: </w:t>
      </w:r>
      <w:r w:rsidR="006C6B81" w:rsidRPr="007C613C">
        <w:rPr>
          <w:rFonts w:ascii="Times New Roman" w:hAnsi="Times New Roman" w:cs="Times New Roman"/>
          <w:sz w:val="24"/>
          <w:szCs w:val="24"/>
        </w:rPr>
        <w:t>A</w:t>
      </w:r>
      <w:r w:rsidR="00C910B3" w:rsidRPr="007C613C">
        <w:rPr>
          <w:rFonts w:ascii="Times New Roman" w:hAnsi="Times New Roman" w:cs="Times New Roman"/>
          <w:sz w:val="24"/>
          <w:szCs w:val="24"/>
        </w:rPr>
        <w:t>utonomia</w:t>
      </w:r>
      <w:r w:rsidR="003B1103" w:rsidRPr="007C613C">
        <w:rPr>
          <w:rFonts w:ascii="Times New Roman" w:hAnsi="Times New Roman" w:cs="Times New Roman"/>
          <w:sz w:val="24"/>
          <w:szCs w:val="24"/>
        </w:rPr>
        <w:t>;</w:t>
      </w:r>
      <w:r w:rsidR="00D72A75" w:rsidRPr="007C613C">
        <w:rPr>
          <w:rFonts w:ascii="Times New Roman" w:hAnsi="Times New Roman" w:cs="Times New Roman"/>
          <w:sz w:val="24"/>
          <w:szCs w:val="24"/>
        </w:rPr>
        <w:t xml:space="preserve"> r</w:t>
      </w:r>
      <w:r w:rsidRPr="007C613C">
        <w:rPr>
          <w:rFonts w:ascii="Times New Roman" w:hAnsi="Times New Roman" w:cs="Times New Roman"/>
          <w:sz w:val="24"/>
          <w:szCs w:val="24"/>
        </w:rPr>
        <w:t>eabilitação</w:t>
      </w:r>
      <w:r w:rsidR="00A9075E" w:rsidRPr="007C613C">
        <w:rPr>
          <w:rFonts w:ascii="Times New Roman" w:hAnsi="Times New Roman" w:cs="Times New Roman"/>
          <w:sz w:val="24"/>
          <w:szCs w:val="24"/>
        </w:rPr>
        <w:t>; Transtorno do Espectro do A</w:t>
      </w:r>
      <w:r w:rsidRPr="007C613C">
        <w:rPr>
          <w:rFonts w:ascii="Times New Roman" w:hAnsi="Times New Roman" w:cs="Times New Roman"/>
          <w:sz w:val="24"/>
          <w:szCs w:val="24"/>
        </w:rPr>
        <w:t>utismo</w:t>
      </w:r>
      <w:r w:rsidR="00C910B3" w:rsidRPr="007C613C">
        <w:rPr>
          <w:rFonts w:ascii="Times New Roman" w:hAnsi="Times New Roman" w:cs="Times New Roman"/>
          <w:sz w:val="24"/>
          <w:szCs w:val="24"/>
        </w:rPr>
        <w:t>.</w:t>
      </w:r>
      <w:r w:rsidRPr="007C6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18B12" w14:textId="0F65B753" w:rsidR="00705E54" w:rsidRPr="007C613C" w:rsidRDefault="00D14738" w:rsidP="007C61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3C">
        <w:rPr>
          <w:rFonts w:ascii="Times New Roman" w:hAnsi="Times New Roman" w:cs="Times New Roman"/>
          <w:b/>
          <w:sz w:val="24"/>
          <w:szCs w:val="24"/>
        </w:rPr>
        <w:t>Introdução</w:t>
      </w:r>
      <w:r w:rsidR="00040B04" w:rsidRPr="007C613C">
        <w:rPr>
          <w:rFonts w:ascii="Times New Roman" w:hAnsi="Times New Roman" w:cs="Times New Roman"/>
          <w:b/>
          <w:sz w:val="24"/>
          <w:szCs w:val="24"/>
        </w:rPr>
        <w:t>:</w:t>
      </w:r>
      <w:r w:rsidR="005F63D6" w:rsidRPr="007C613C">
        <w:rPr>
          <w:rFonts w:ascii="Times New Roman" w:hAnsi="Times New Roman" w:cs="Times New Roman"/>
          <w:sz w:val="24"/>
          <w:szCs w:val="24"/>
        </w:rPr>
        <w:t xml:space="preserve"> O Transtorno do Espectro do Autismo (TEA)</w:t>
      </w:r>
      <w:r w:rsidR="00D72A75" w:rsidRPr="007C613C">
        <w:rPr>
          <w:rFonts w:ascii="Times New Roman" w:hAnsi="Times New Roman" w:cs="Times New Roman"/>
          <w:sz w:val="24"/>
          <w:szCs w:val="24"/>
        </w:rPr>
        <w:t xml:space="preserve"> </w:t>
      </w:r>
      <w:r w:rsidR="005F63D6" w:rsidRPr="007C613C">
        <w:rPr>
          <w:rFonts w:ascii="Times New Roman" w:hAnsi="Times New Roman" w:cs="Times New Roman"/>
          <w:sz w:val="24"/>
          <w:szCs w:val="24"/>
        </w:rPr>
        <w:t>é descrito como um tra</w:t>
      </w:r>
      <w:r w:rsidR="00C910B3" w:rsidRPr="007C613C">
        <w:rPr>
          <w:rFonts w:ascii="Times New Roman" w:hAnsi="Times New Roman" w:cs="Times New Roman"/>
          <w:sz w:val="24"/>
          <w:szCs w:val="24"/>
        </w:rPr>
        <w:t xml:space="preserve">nstorno no neurodesenvolvimento </w:t>
      </w:r>
      <w:r w:rsidR="005F63D6" w:rsidRPr="007C613C">
        <w:rPr>
          <w:rFonts w:ascii="Times New Roman" w:hAnsi="Times New Roman" w:cs="Times New Roman"/>
          <w:sz w:val="24"/>
          <w:szCs w:val="24"/>
        </w:rPr>
        <w:t>caracterizado por dificuldades de interação social, comunicação e comportamentos repetitivos e restritivos</w:t>
      </w:r>
      <w:r w:rsidRPr="007C613C">
        <w:rPr>
          <w:rFonts w:ascii="Times New Roman" w:hAnsi="Times New Roman" w:cs="Times New Roman"/>
          <w:sz w:val="24"/>
          <w:szCs w:val="24"/>
        </w:rPr>
        <w:t xml:space="preserve">. </w:t>
      </w:r>
      <w:r w:rsidR="006C6B81" w:rsidRPr="007C613C">
        <w:rPr>
          <w:rFonts w:ascii="Times New Roman" w:hAnsi="Times New Roman" w:cs="Times New Roman"/>
          <w:sz w:val="24"/>
          <w:szCs w:val="24"/>
        </w:rPr>
        <w:t xml:space="preserve">Segundo dados do Ministério dos Direitos Humanos e da Cidadania, 29,2% das pessoas com deficiência participam do mercado de trabalho, comparado a 66,4% da população geral. </w:t>
      </w:r>
      <w:r w:rsidR="00261E5A" w:rsidRPr="007C613C">
        <w:rPr>
          <w:rFonts w:ascii="Times New Roman" w:hAnsi="Times New Roman" w:cs="Times New Roman"/>
          <w:sz w:val="24"/>
          <w:szCs w:val="24"/>
        </w:rPr>
        <w:t xml:space="preserve"> </w:t>
      </w:r>
      <w:r w:rsidRPr="007C613C">
        <w:rPr>
          <w:rFonts w:ascii="Times New Roman" w:hAnsi="Times New Roman" w:cs="Times New Roman"/>
          <w:sz w:val="24"/>
          <w:szCs w:val="24"/>
        </w:rPr>
        <w:t>No Brasil</w:t>
      </w:r>
      <w:r w:rsidR="006C6B81" w:rsidRPr="007C613C">
        <w:rPr>
          <w:rFonts w:ascii="Times New Roman" w:hAnsi="Times New Roman" w:cs="Times New Roman"/>
          <w:sz w:val="24"/>
          <w:szCs w:val="24"/>
        </w:rPr>
        <w:t xml:space="preserve">, a condição do </w:t>
      </w:r>
      <w:r w:rsidR="00D052BC" w:rsidRPr="007C613C">
        <w:rPr>
          <w:rFonts w:ascii="Times New Roman" w:hAnsi="Times New Roman" w:cs="Times New Roman"/>
          <w:sz w:val="24"/>
          <w:szCs w:val="24"/>
        </w:rPr>
        <w:t>diagnóstico pode impactar a inclusão dessa pessoa no mercado de trabalho devido a muitos dependerem do Benefício de Prestação Continuada (BPC)</w:t>
      </w:r>
      <w:r w:rsidR="006C6B81" w:rsidRPr="007C613C">
        <w:rPr>
          <w:rFonts w:ascii="Times New Roman" w:hAnsi="Times New Roman" w:cs="Times New Roman"/>
          <w:sz w:val="24"/>
          <w:szCs w:val="24"/>
        </w:rPr>
        <w:t>,</w:t>
      </w:r>
      <w:r w:rsidR="00D052BC" w:rsidRPr="007C613C">
        <w:rPr>
          <w:rFonts w:ascii="Times New Roman" w:hAnsi="Times New Roman" w:cs="Times New Roman"/>
          <w:sz w:val="24"/>
          <w:szCs w:val="24"/>
        </w:rPr>
        <w:t xml:space="preserve"> como me</w:t>
      </w:r>
      <w:r w:rsidR="006C6B81" w:rsidRPr="007C613C">
        <w:rPr>
          <w:rFonts w:ascii="Times New Roman" w:hAnsi="Times New Roman" w:cs="Times New Roman"/>
          <w:sz w:val="24"/>
          <w:szCs w:val="24"/>
        </w:rPr>
        <w:t>io para subsistência. Dessa forma</w:t>
      </w:r>
      <w:r w:rsidR="00D052BC" w:rsidRPr="007C613C">
        <w:rPr>
          <w:rFonts w:ascii="Times New Roman" w:hAnsi="Times New Roman" w:cs="Times New Roman"/>
          <w:sz w:val="24"/>
          <w:szCs w:val="24"/>
        </w:rPr>
        <w:t xml:space="preserve">, a possibilidade de perda do BPC ao ingressar no mercado de trabalho gera preocupação entre os familiares, criando barreiras adicionais </w:t>
      </w:r>
      <w:r w:rsidR="006C6B81" w:rsidRPr="007C613C">
        <w:rPr>
          <w:rFonts w:ascii="Times New Roman" w:hAnsi="Times New Roman" w:cs="Times New Roman"/>
          <w:sz w:val="24"/>
          <w:szCs w:val="24"/>
        </w:rPr>
        <w:t>para a indepen</w:t>
      </w:r>
      <w:r w:rsidR="00136E31" w:rsidRPr="007C613C">
        <w:rPr>
          <w:rFonts w:ascii="Times New Roman" w:hAnsi="Times New Roman" w:cs="Times New Roman"/>
          <w:sz w:val="24"/>
          <w:szCs w:val="24"/>
        </w:rPr>
        <w:t>dência da pessoa com TEA</w:t>
      </w:r>
      <w:r w:rsidR="00D052BC" w:rsidRPr="007C613C">
        <w:rPr>
          <w:rFonts w:ascii="Times New Roman" w:hAnsi="Times New Roman" w:cs="Times New Roman"/>
          <w:sz w:val="24"/>
          <w:szCs w:val="24"/>
        </w:rPr>
        <w:t>. Este relato de caso descreve a</w:t>
      </w:r>
      <w:r w:rsidR="00136E31" w:rsidRPr="007C613C">
        <w:rPr>
          <w:rFonts w:ascii="Times New Roman" w:hAnsi="Times New Roman" w:cs="Times New Roman"/>
          <w:sz w:val="24"/>
          <w:szCs w:val="24"/>
        </w:rPr>
        <w:t xml:space="preserve"> situação de um paciente com esse diagnóstico, que deseja trabalhar, mas</w:t>
      </w:r>
      <w:r w:rsidR="00D052BC" w:rsidRPr="007C613C">
        <w:rPr>
          <w:rFonts w:ascii="Times New Roman" w:hAnsi="Times New Roman" w:cs="Times New Roman"/>
          <w:sz w:val="24"/>
          <w:szCs w:val="24"/>
        </w:rPr>
        <w:t xml:space="preserve"> enfrenta resistência familiar devido ao medo de perder o BPC.</w:t>
      </w:r>
      <w:r w:rsidR="00C910B3" w:rsidRPr="007C613C">
        <w:rPr>
          <w:rFonts w:ascii="Times New Roman" w:hAnsi="Times New Roman" w:cs="Times New Roman"/>
          <w:sz w:val="24"/>
          <w:szCs w:val="24"/>
        </w:rPr>
        <w:t xml:space="preserve"> </w:t>
      </w:r>
      <w:r w:rsidR="005F63D6" w:rsidRPr="007C613C">
        <w:rPr>
          <w:rFonts w:ascii="Times New Roman" w:hAnsi="Times New Roman" w:cs="Times New Roman"/>
          <w:b/>
          <w:sz w:val="24"/>
          <w:szCs w:val="24"/>
        </w:rPr>
        <w:t>Objetivo:</w:t>
      </w:r>
      <w:r w:rsidR="00D052BC" w:rsidRPr="007C613C">
        <w:rPr>
          <w:rFonts w:ascii="Times New Roman" w:hAnsi="Times New Roman" w:cs="Times New Roman"/>
          <w:sz w:val="24"/>
          <w:szCs w:val="24"/>
        </w:rPr>
        <w:t xml:space="preserve"> Descrever o impacto do medo de perder o Benefício de Prestação Continuada (BPC) na decisão familiar de impedir que um paciente com TEA ingresse no mercado de trabalho, destacando as implicações para a autonomia e o bem-estar do paciente.</w:t>
      </w:r>
      <w:r w:rsidR="005F63D6" w:rsidRPr="007C613C">
        <w:rPr>
          <w:rFonts w:ascii="Times New Roman" w:hAnsi="Times New Roman" w:cs="Times New Roman"/>
          <w:sz w:val="24"/>
          <w:szCs w:val="24"/>
        </w:rPr>
        <w:t xml:space="preserve"> </w:t>
      </w:r>
      <w:r w:rsidR="005F63D6" w:rsidRPr="007C613C">
        <w:rPr>
          <w:rFonts w:ascii="Times New Roman" w:hAnsi="Times New Roman" w:cs="Times New Roman"/>
          <w:b/>
          <w:sz w:val="24"/>
          <w:szCs w:val="24"/>
        </w:rPr>
        <w:t xml:space="preserve">Material e Método: </w:t>
      </w:r>
      <w:r w:rsidR="00D052BC" w:rsidRPr="007C613C">
        <w:rPr>
          <w:rFonts w:ascii="Times New Roman" w:hAnsi="Times New Roman" w:cs="Times New Roman"/>
          <w:sz w:val="24"/>
          <w:szCs w:val="24"/>
        </w:rPr>
        <w:t xml:space="preserve">O paciente é um adulto </w:t>
      </w:r>
      <w:r w:rsidR="00136E31" w:rsidRPr="007C613C">
        <w:rPr>
          <w:rFonts w:ascii="Times New Roman" w:hAnsi="Times New Roman" w:cs="Times New Roman"/>
          <w:sz w:val="24"/>
          <w:szCs w:val="24"/>
        </w:rPr>
        <w:t>de faixa etária de 18 anos de idade, com diagnóstico de TEA</w:t>
      </w:r>
      <w:r w:rsidR="007C613C" w:rsidRPr="007C613C">
        <w:rPr>
          <w:rFonts w:ascii="Times New Roman" w:hAnsi="Times New Roman" w:cs="Times New Roman"/>
          <w:sz w:val="24"/>
          <w:szCs w:val="24"/>
        </w:rPr>
        <w:t xml:space="preserve">, assistido em um centro especializado em reabilitação de Maceió- AL, </w:t>
      </w:r>
      <w:r w:rsidR="00D052BC" w:rsidRPr="007C613C">
        <w:rPr>
          <w:rFonts w:ascii="Times New Roman" w:hAnsi="Times New Roman" w:cs="Times New Roman"/>
          <w:sz w:val="24"/>
          <w:szCs w:val="24"/>
        </w:rPr>
        <w:t>que expressa o desejo de trabalhar para</w:t>
      </w:r>
      <w:r w:rsidR="00136E31" w:rsidRPr="007C613C">
        <w:rPr>
          <w:rFonts w:ascii="Times New Roman" w:hAnsi="Times New Roman" w:cs="Times New Roman"/>
          <w:sz w:val="24"/>
          <w:szCs w:val="24"/>
        </w:rPr>
        <w:t xml:space="preserve"> alcançar maior independência, </w:t>
      </w:r>
      <w:r w:rsidR="00D052BC" w:rsidRPr="007C613C">
        <w:rPr>
          <w:rFonts w:ascii="Times New Roman" w:hAnsi="Times New Roman" w:cs="Times New Roman"/>
          <w:sz w:val="24"/>
          <w:szCs w:val="24"/>
        </w:rPr>
        <w:t>contribuir para a renda familiar</w:t>
      </w:r>
      <w:r w:rsidR="00136E31" w:rsidRPr="007C613C">
        <w:rPr>
          <w:rFonts w:ascii="Times New Roman" w:hAnsi="Times New Roman" w:cs="Times New Roman"/>
          <w:sz w:val="24"/>
          <w:szCs w:val="24"/>
        </w:rPr>
        <w:t xml:space="preserve"> e realizar o desejo de ter um trabalho como os seus irmãos</w:t>
      </w:r>
      <w:r w:rsidR="00D052BC" w:rsidRPr="007C613C">
        <w:rPr>
          <w:rFonts w:ascii="Times New Roman" w:hAnsi="Times New Roman" w:cs="Times New Roman"/>
          <w:sz w:val="24"/>
          <w:szCs w:val="24"/>
        </w:rPr>
        <w:t xml:space="preserve">. Apesar de suas capacidades e interesses, a família, preocupada com a possível perda do BPC, tem impedido o paciente de buscar oportunidades de emprego. A avaliação foi realizada por meio de entrevistas com o paciente e seus familiares, bem como uma análise dos potenciais benefícios e riscos associados ao ingresso no mercado de trabalho. </w:t>
      </w:r>
      <w:r w:rsidR="00D052BC" w:rsidRPr="007C613C">
        <w:rPr>
          <w:rFonts w:ascii="Times New Roman" w:hAnsi="Times New Roman" w:cs="Times New Roman"/>
          <w:b/>
          <w:sz w:val="24"/>
          <w:szCs w:val="24"/>
        </w:rPr>
        <w:t>Resultados</w:t>
      </w:r>
      <w:r w:rsidR="005F63D6" w:rsidRPr="007C613C">
        <w:rPr>
          <w:rFonts w:ascii="Times New Roman" w:hAnsi="Times New Roman" w:cs="Times New Roman"/>
          <w:b/>
          <w:sz w:val="24"/>
          <w:szCs w:val="24"/>
        </w:rPr>
        <w:t>:</w:t>
      </w:r>
      <w:r w:rsidR="005F63D6" w:rsidRPr="007C613C">
        <w:rPr>
          <w:rFonts w:ascii="Times New Roman" w:hAnsi="Times New Roman" w:cs="Times New Roman"/>
          <w:sz w:val="24"/>
          <w:szCs w:val="24"/>
        </w:rPr>
        <w:t xml:space="preserve"> </w:t>
      </w:r>
      <w:r w:rsidR="00D052BC" w:rsidRPr="007C613C">
        <w:rPr>
          <w:rFonts w:ascii="Times New Roman" w:hAnsi="Times New Roman" w:cs="Times New Roman"/>
          <w:sz w:val="24"/>
          <w:szCs w:val="24"/>
        </w:rPr>
        <w:t>O paciente demonstra capacidade para realizar atividades laborais simples e um forte desejo de inserção no mercado de trabalho. No entanto, o receio da família em perder o BPC tem sido um fator determinante</w:t>
      </w:r>
      <w:r w:rsidR="00306DBB" w:rsidRPr="007C613C">
        <w:rPr>
          <w:rFonts w:ascii="Times New Roman" w:hAnsi="Times New Roman" w:cs="Times New Roman"/>
          <w:sz w:val="24"/>
          <w:szCs w:val="24"/>
        </w:rPr>
        <w:t xml:space="preserve"> para a manutenção da atual situação</w:t>
      </w:r>
      <w:r w:rsidR="00D052BC" w:rsidRPr="007C613C">
        <w:rPr>
          <w:rFonts w:ascii="Times New Roman" w:hAnsi="Times New Roman" w:cs="Times New Roman"/>
          <w:sz w:val="24"/>
          <w:szCs w:val="24"/>
        </w:rPr>
        <w:t xml:space="preserve">, resultando em frustração e sentimento de impotência por parte do paciente. A análise revelou que a falta de informação clara sobre os direitos do paciente e as condições de manutenção do benefício em casos de trabalho formal ou informal contribui para o medo </w:t>
      </w:r>
      <w:r w:rsidR="00D052BC" w:rsidRPr="007C613C">
        <w:rPr>
          <w:rFonts w:ascii="Times New Roman" w:hAnsi="Times New Roman" w:cs="Times New Roman"/>
          <w:sz w:val="24"/>
          <w:szCs w:val="24"/>
        </w:rPr>
        <w:lastRenderedPageBreak/>
        <w:t>dos familiares.</w:t>
      </w:r>
      <w:r w:rsidR="00306DBB" w:rsidRPr="007C613C">
        <w:rPr>
          <w:rFonts w:ascii="Times New Roman" w:hAnsi="Times New Roman" w:cs="Times New Roman"/>
          <w:sz w:val="24"/>
          <w:szCs w:val="24"/>
        </w:rPr>
        <w:t xml:space="preserve"> </w:t>
      </w:r>
      <w:r w:rsidR="005F63D6" w:rsidRPr="007C613C">
        <w:rPr>
          <w:rFonts w:ascii="Times New Roman" w:hAnsi="Times New Roman" w:cs="Times New Roman"/>
          <w:b/>
          <w:sz w:val="24"/>
          <w:szCs w:val="24"/>
        </w:rPr>
        <w:t>Conclusão:</w:t>
      </w:r>
      <w:r w:rsidR="005F63D6" w:rsidRPr="007C613C">
        <w:rPr>
          <w:rFonts w:ascii="Times New Roman" w:hAnsi="Times New Roman" w:cs="Times New Roman"/>
          <w:sz w:val="24"/>
          <w:szCs w:val="24"/>
        </w:rPr>
        <w:t xml:space="preserve"> </w:t>
      </w:r>
      <w:r w:rsidR="00306DBB" w:rsidRPr="007C613C">
        <w:rPr>
          <w:rFonts w:ascii="Times New Roman" w:hAnsi="Times New Roman" w:cs="Times New Roman"/>
          <w:sz w:val="24"/>
          <w:szCs w:val="24"/>
        </w:rPr>
        <w:t>Este caso destaca a necessidade de políticas públicas mais claras e acessíveis, que orientem as famílias sobre as possibilidades de conciliar o trabalho com a manutenção do BPC.</w:t>
      </w:r>
      <w:r w:rsidR="00136E31" w:rsidRPr="007C613C">
        <w:rPr>
          <w:rFonts w:ascii="Times New Roman" w:hAnsi="Times New Roman" w:cs="Times New Roman"/>
          <w:sz w:val="24"/>
          <w:szCs w:val="24"/>
        </w:rPr>
        <w:t xml:space="preserve"> </w:t>
      </w:r>
      <w:r w:rsidR="00306DBB" w:rsidRPr="007C613C">
        <w:rPr>
          <w:rFonts w:ascii="Times New Roman" w:hAnsi="Times New Roman" w:cs="Times New Roman"/>
          <w:sz w:val="24"/>
          <w:szCs w:val="24"/>
        </w:rPr>
        <w:t xml:space="preserve"> A falta de informação e o medo de perder o benefício acabam por limitar o potencial de autonomia e a qualidade de vida do paciente. Recomenda-se a promoção de campanhas educativas </w:t>
      </w:r>
      <w:r w:rsidR="00136E31" w:rsidRPr="007C613C">
        <w:rPr>
          <w:rFonts w:ascii="Times New Roman" w:hAnsi="Times New Roman" w:cs="Times New Roman"/>
          <w:sz w:val="24"/>
          <w:szCs w:val="24"/>
        </w:rPr>
        <w:t xml:space="preserve">com essas famílias </w:t>
      </w:r>
      <w:r w:rsidR="00306DBB" w:rsidRPr="007C613C">
        <w:rPr>
          <w:rFonts w:ascii="Times New Roman" w:hAnsi="Times New Roman" w:cs="Times New Roman"/>
          <w:sz w:val="24"/>
          <w:szCs w:val="24"/>
        </w:rPr>
        <w:t>e a criação de programas que facilitem a transição para o mercado de trabalho sem comprometer a segurança financeira proporcionada pelo BPC.</w:t>
      </w:r>
    </w:p>
    <w:sectPr w:rsidR="00705E54" w:rsidRPr="007C6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12D9A"/>
    <w:multiLevelType w:val="multilevel"/>
    <w:tmpl w:val="41D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04"/>
    <w:rsid w:val="00040B04"/>
    <w:rsid w:val="000E6CE9"/>
    <w:rsid w:val="00136E31"/>
    <w:rsid w:val="001940C0"/>
    <w:rsid w:val="001C3893"/>
    <w:rsid w:val="00214FEB"/>
    <w:rsid w:val="00240FE1"/>
    <w:rsid w:val="0024556B"/>
    <w:rsid w:val="00261E5A"/>
    <w:rsid w:val="00306DBB"/>
    <w:rsid w:val="00315411"/>
    <w:rsid w:val="00382661"/>
    <w:rsid w:val="003B1103"/>
    <w:rsid w:val="003C3FDF"/>
    <w:rsid w:val="004C4685"/>
    <w:rsid w:val="00526D6B"/>
    <w:rsid w:val="005F63D6"/>
    <w:rsid w:val="006668BA"/>
    <w:rsid w:val="00697BB8"/>
    <w:rsid w:val="006C5236"/>
    <w:rsid w:val="006C6B81"/>
    <w:rsid w:val="00705E54"/>
    <w:rsid w:val="007B35FB"/>
    <w:rsid w:val="007C613C"/>
    <w:rsid w:val="007F0086"/>
    <w:rsid w:val="007F72B1"/>
    <w:rsid w:val="0098016E"/>
    <w:rsid w:val="009D025B"/>
    <w:rsid w:val="00A4286A"/>
    <w:rsid w:val="00A64500"/>
    <w:rsid w:val="00A80C37"/>
    <w:rsid w:val="00A9075E"/>
    <w:rsid w:val="00AB4BA0"/>
    <w:rsid w:val="00B0270B"/>
    <w:rsid w:val="00B330FC"/>
    <w:rsid w:val="00B4366F"/>
    <w:rsid w:val="00C72BAE"/>
    <w:rsid w:val="00C910B3"/>
    <w:rsid w:val="00CE5595"/>
    <w:rsid w:val="00D052BC"/>
    <w:rsid w:val="00D14738"/>
    <w:rsid w:val="00D7060A"/>
    <w:rsid w:val="00D72A75"/>
    <w:rsid w:val="00D874AB"/>
    <w:rsid w:val="00DA53BA"/>
    <w:rsid w:val="00DB4142"/>
    <w:rsid w:val="00DC352E"/>
    <w:rsid w:val="00E1452F"/>
    <w:rsid w:val="00E40702"/>
    <w:rsid w:val="00E97344"/>
    <w:rsid w:val="00EE3EB3"/>
    <w:rsid w:val="00F27887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671E"/>
  <w15:chartTrackingRefBased/>
  <w15:docId w15:val="{3C381E5C-C351-4C6D-9A8B-B83EE211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F6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0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5F63D6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5F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F63D6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B4366F"/>
    <w:rPr>
      <w:color w:val="808080"/>
    </w:rPr>
  </w:style>
  <w:style w:type="paragraph" w:customStyle="1" w:styleId="msonormal0">
    <w:name w:val="msonormal"/>
    <w:basedOn w:val="Normal"/>
    <w:rsid w:val="00DB41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verflow-hidden">
    <w:name w:val="overflow-hidden"/>
    <w:basedOn w:val="Fontepargpadro"/>
    <w:rsid w:val="006668BA"/>
  </w:style>
  <w:style w:type="character" w:styleId="Hyperlink">
    <w:name w:val="Hyperlink"/>
    <w:basedOn w:val="Fontepargpadro"/>
    <w:uiPriority w:val="99"/>
    <w:unhideWhenUsed/>
    <w:rsid w:val="00C91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4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4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yelelyra_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38CF81-9155-4EBE-A699-208C46B84F53}">
  <we:reference id="wa104382081" version="1.55.1.0" store="pt-BR" storeType="OMEX"/>
  <we:alternateReferences>
    <we:reference id="wa104382081" version="1.55.1.0" store="wa104382081" storeType="OMEX"/>
  </we:alternateReferences>
  <we:properties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  <we:property name="MENDELEY_CITATIONS" value="[{&quot;citationID&quot;:&quot;MENDELEY_CITATION_3440142b-998e-40f5-97d8-86f77e689c40&quot;,&quot;properties&quot;:{&quot;noteIndex&quot;:0},&quot;isEdited&quot;:false,&quot;manualOverride&quot;:{&quot;isManuallyOverridden&quot;:true,&quot;citeprocText&quot;:&quot;(AMERICAN PSYCHIATRIC ASSOCIATION, 2023)&quot;,&quot;manualOverrideText&quot;:&quot;(AMERICAN PSYCHIATRIC ASSOCIATION, 2023).&quot;},&quot;citationTag&quot;:&quot;MENDELEY_CITATION_v3_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&quot;,&quot;citationItems&quot;:[{&quot;id&quot;:&quot;d704a710-3a65-30c5-8e8f-563a59c35c4a&quot;,&quot;itemData&quot;:{&quot;type&quot;:&quot;book&quot;,&quot;id&quot;:&quot;d704a710-3a65-30c5-8e8f-563a59c35c4a&quot;,&quot;title&quot;:&quot;Manual diagnóstico e estatístico de transtornos mentais: DSM-5-TR.&quot;,&quot;author&quot;:[{&quot;family&quot;:&quot;AMERICAN PSYCHIATRIC ASSOCIATION&quot;,&quot;given&quot;:&quot;&quot;,&quot;parse-names&quot;:false,&quot;dropping-particle&quot;:&quot;&quot;,&quot;non-dropping-particle&quot;:&quot;&quot;}],&quot;editor&quot;:[{&quot;family&quot;:&quot;Artmed&quot;,&quot;given&quot;:&quot;&quot;,&quot;parse-names&quot;:false,&quot;dropping-particle&quot;:&quot;&quot;,&quot;non-dropping-particle&quot;:&quot;&quot;}],&quot;issued&quot;:{&quot;date-parts&quot;:[[2023]]},&quot;publisher-place&quot;:&quot;Porto Alegre&quot;,&quot;edition&quot;:&quot;5&quot;,&quot;container-title-short&quot;:&quot;&quot;},&quot;isTemporary&quot;:false}]},{&quot;citationID&quot;:&quot;MENDELEY_CITATION_1023e906-b29f-4cd0-89ea-48a049645438&quot;,&quot;properties&quot;:{&quot;noteIndex&quot;:0},&quot;isEdited&quot;:false,&quot;manualOverride&quot;:{&quot;isManuallyOverridden&quot;:true,&quot;citeprocText&quot;:&quot;(CDC, 2024)&quot;,&quot;manualOverrideText&quot;:&quot;(CDC, 2024).&quot;},&quot;citationTag&quot;:&quot;MENDELEY_CITATION_v3_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&quot;,&quot;citationItems&quot;:[{&quot;id&quot;:&quot;0df827ef-a576-32c9-8b1e-03027b984435&quot;,&quot;itemData&quot;:{&quot;type&quot;:&quot;webpage&quot;,&quot;id&quot;:&quot;0df827ef-a576-32c9-8b1e-03027b984435&quot;,&quot;title&quot;:&quot;Data &amp; Statistics on Autism Spectrum Disorder&quot;,&quot;author&quot;:[{&quot;family&quot;:&quot;CDC&quot;,&quot;given&quot;:&quot;Center for Disease Control and Prevention&quot;,&quot;parse-names&quot;:false,&quot;dropping-particle&quot;:&quot;&quot;,&quot;non-dropping-particle&quot;:&quot;&quot;}],&quot;issued&quot;:{&quot;date-parts&quot;:[[2024,4,14]]},&quot;container-title-short&quot;:&quot;&quot;},&quot;isTemporary&quot;:false}]},{&quot;citationID&quot;:&quot;MENDELEY_CITATION_e8d714a9-a562-4b58-8863-52afc54a5b7b&quot;,&quot;properties&quot;:{&quot;noteIndex&quot;:0},&quot;isEdited&quot;:false,&quot;manualOverride&quot;:{&quot;isManuallyOverridden&quot;:false,&quot;citeprocText&quot;:&quot;(MS, 2024)&quot;,&quot;manualOverrideText&quot;:&quot;&quot;},&quot;citationTag&quot;:&quot;MENDELEY_CITATION_v3_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&quot;,&quot;citationItems&quot;:[{&quot;id&quot;:&quot;4786c128-1a2f-3464-9047-9bf6ac554979&quot;,&quot;itemData&quot;:{&quot;type&quot;:&quot;webpage&quot;,&quot;id&quot;:&quot;4786c128-1a2f-3464-9047-9bf6ac554979&quot;,&quot;title&quot;:&quot;Quantitativo de CERs&quot;,&quot;author&quot;:[{&quot;family&quot;:&quot;MS&quot;,&quot;given&quot;:&quot;&quot;,&quot;parse-names&quot;:false,&quot;dropping-particle&quot;:&quot;&quot;,&quot;non-dropping-particle&quot;:&quot;&quot;}],&quot;issued&quot;:{&quot;date-parts&quot;:[[2024,7,28]]},&quot;container-title-short&quot;:&quot;&quot;},&quot;isTemporary&quot;:false}]},{&quot;citationID&quot;:&quot;MENDELEY_CITATION_9de9693e-604c-41fe-b3da-ad051c71a562&quot;,&quot;properties&quot;:{&quot;noteIndex&quot;:0},&quot;isEdited&quot;:false,&quot;manualOverride&quot;:{&quot;isManuallyOverridden&quot;:false,&quot;citeprocText&quot;:&quot;(MS, 2014)&quot;,&quot;manualOverrideText&quot;:&quot;&quot;},&quot;citationTag&quot;:&quot;MENDELEY_CITATION_v3_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&quot;,&quot;citationItems&quot;:[{&quot;id&quot;:&quot;f49347ec-300d-3b74-a426-14daea5940a3&quot;,&quot;itemData&quot;:{&quot;type&quot;:&quot;webpage&quot;,&quot;id&quot;:&quot;f49347ec-300d-3b74-a426-14daea5940a3&quot;,&quot;title&quot;:&quot;Manual de Diretrizes de Atenção em Reabilitação &quot;,&quot;author&quot;:[{&quot;family&quot;:&quot;MS&quot;,&quot;given&quot;:&quot;&quot;,&quot;parse-names&quot;:false,&quot;dropping-particle&quot;:&quot;&quot;,&quot;non-dropping-particle&quot;:&quot;&quot;}],&quot;issued&quot;:{&quot;date-parts&quot;:[[2014]]},&quot;container-title-short&quot;:&quot;&quot;},&quot;isTemporary&quot;:false}]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B23F-1724-44F3-952C-191681F8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Danyele Lyra</dc:creator>
  <cp:keywords/>
  <dc:description/>
  <cp:lastModifiedBy>Danyele Lyra</cp:lastModifiedBy>
  <cp:revision>2</cp:revision>
  <dcterms:created xsi:type="dcterms:W3CDTF">2024-08-30T19:12:00Z</dcterms:created>
  <dcterms:modified xsi:type="dcterms:W3CDTF">2024-08-30T19:12:00Z</dcterms:modified>
</cp:coreProperties>
</file>