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2B" w:rsidRDefault="00852A2B" w:rsidP="00A406D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A406D5" w:rsidP="00A406D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6D5">
        <w:rPr>
          <w:rFonts w:ascii="Times New Roman" w:hAnsi="Times New Roman"/>
          <w:b/>
          <w:bCs/>
          <w:color w:val="000000"/>
          <w:sz w:val="24"/>
          <w:szCs w:val="24"/>
        </w:rPr>
        <w:t>PEDAGOGIA EMPRESARIAL: NOVAS POSSIBILIDADES PARA O PROFISSIONAL LICENCIADO EM PEDAGOGIA</w:t>
      </w:r>
    </w:p>
    <w:p w:rsidR="00A406D5" w:rsidRPr="00A406D5" w:rsidRDefault="00A406D5" w:rsidP="00A406D5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Elvis Rodrigues Alves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A406D5" w:rsidRDefault="00A406D5" w:rsidP="00A406D5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6D5">
        <w:rPr>
          <w:rFonts w:ascii="Times New Roman" w:hAnsi="Times New Roman"/>
          <w:b/>
          <w:bCs/>
          <w:color w:val="000000"/>
          <w:sz w:val="24"/>
          <w:szCs w:val="24"/>
        </w:rPr>
        <w:t>Cristiani Carina Negrão Gallois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A406D5" w:rsidRDefault="00A406D5" w:rsidP="00A406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2A2B" w:rsidRDefault="00A406D5" w:rsidP="00852A2B">
      <w:pPr>
        <w:jc w:val="both"/>
        <w:rPr>
          <w:rFonts w:ascii="Times New Roman" w:hAnsi="Times New Roman"/>
        </w:rPr>
      </w:pPr>
      <w:r w:rsidRPr="00A406D5">
        <w:rPr>
          <w:rFonts w:ascii="Times New Roman" w:hAnsi="Times New Roman"/>
          <w:color w:val="000000"/>
          <w:sz w:val="24"/>
          <w:szCs w:val="24"/>
        </w:rPr>
        <w:t>O contexto profissional tem sofrido mudanças ao longo dos anos, dentre elas, a er</w:t>
      </w:r>
      <w:r>
        <w:rPr>
          <w:rFonts w:ascii="Times New Roman" w:hAnsi="Times New Roman"/>
          <w:color w:val="000000"/>
          <w:sz w:val="24"/>
          <w:szCs w:val="24"/>
        </w:rPr>
        <w:t xml:space="preserve">a da gestão do conhecimento, </w:t>
      </w:r>
      <w:r w:rsidRPr="00A406D5">
        <w:rPr>
          <w:rFonts w:ascii="Times New Roman" w:hAnsi="Times New Roman"/>
          <w:color w:val="000000"/>
          <w:sz w:val="24"/>
          <w:szCs w:val="24"/>
        </w:rPr>
        <w:t xml:space="preserve">desenvolvimento corporativo e o aprimoramento de novas aprendizagens no espaço organizacional, trouxe uma nova visão em relação à educação dentro das empresas. Desta maneira o campo de atuação do pedagogo ampliou, à docência deixou de ser sua única funcionalidade.  Por ser um profissional extremamente multifuncional, atualmente ele vem ganhando espaços, em situações que envolvam aprendizagens, desenvolvimento de competências e habilidades a favor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A406D5">
        <w:rPr>
          <w:rFonts w:ascii="Times New Roman" w:hAnsi="Times New Roman"/>
          <w:color w:val="000000"/>
          <w:sz w:val="24"/>
          <w:szCs w:val="24"/>
        </w:rPr>
        <w:t xml:space="preserve">e facilitar </w:t>
      </w:r>
      <w:r>
        <w:rPr>
          <w:rFonts w:ascii="Times New Roman" w:hAnsi="Times New Roman"/>
          <w:color w:val="000000"/>
          <w:sz w:val="24"/>
          <w:szCs w:val="24"/>
        </w:rPr>
        <w:t>os processos empresariais</w:t>
      </w:r>
      <w:r w:rsidRPr="00A406D5">
        <w:rPr>
          <w:rFonts w:ascii="Times New Roman" w:hAnsi="Times New Roman"/>
          <w:color w:val="000000"/>
          <w:sz w:val="24"/>
          <w:szCs w:val="24"/>
        </w:rPr>
        <w:t xml:space="preserve"> por intermédio da educação. O presente trabalho “Pedagogia Empresarial: Novas Possibilidades Para o Profissional Licenciado em Pedagogia” pretende apresentar através da pesquisa bibliográfica a importância da atuação do pedagogo nas organizações. Mediante aos avanços e mudanças, onde muitas empresas evoluíram para uma ideia que, não bastam apenas saber gerir o capital econômico ou tecnológico, saber gerir e capacitar é um diferencial dentro das organizações, pois estar relacionado as descobertas de talentos humanos. Para Libâneo, 2001 “O Pedagogo é o profissional que atua em várias instâncias da prática educativa, que estão ligadas aos processos de transmissão e assimilação dos conhecimentos historicamente construídos”, sendo assim esses profissionais podem contribuir completamente, mediando e articulando projetos de enfrentamento e análise das dificuldades cotidianas. Muitos são os estudantes e profissionais que não tem conhecimento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 w:rsidRPr="00A406D5">
        <w:rPr>
          <w:rFonts w:ascii="Times New Roman" w:hAnsi="Times New Roman"/>
          <w:color w:val="000000"/>
          <w:sz w:val="24"/>
          <w:szCs w:val="24"/>
        </w:rPr>
        <w:t xml:space="preserve"> atuação e acabam optando </w:t>
      </w:r>
      <w:r w:rsidR="00852A2B">
        <w:rPr>
          <w:rFonts w:ascii="Times New Roman" w:hAnsi="Times New Roman"/>
          <w:color w:val="000000"/>
          <w:sz w:val="24"/>
          <w:szCs w:val="24"/>
        </w:rPr>
        <w:t>trabalhar</w:t>
      </w:r>
      <w:r w:rsidRPr="00A406D5">
        <w:rPr>
          <w:rFonts w:ascii="Times New Roman" w:hAnsi="Times New Roman"/>
          <w:color w:val="000000"/>
          <w:sz w:val="24"/>
          <w:szCs w:val="24"/>
        </w:rPr>
        <w:t xml:space="preserve"> somente nas áreas escolares e por vezes até saturando o mercado. Ao fazer um paralelo com as teorias de Frederick Taylor (1984) que foi o idealizador da conhecida Administração Cientifica ou Organização Cientifica do Trabalho (</w:t>
      </w:r>
      <w:proofErr w:type="spellStart"/>
      <w:r w:rsidRPr="00A406D5">
        <w:rPr>
          <w:rFonts w:ascii="Times New Roman" w:hAnsi="Times New Roman"/>
          <w:color w:val="000000"/>
          <w:sz w:val="24"/>
          <w:szCs w:val="24"/>
        </w:rPr>
        <w:t>OCT</w:t>
      </w:r>
      <w:proofErr w:type="spellEnd"/>
      <w:r w:rsidRPr="00A406D5">
        <w:rPr>
          <w:rFonts w:ascii="Times New Roman" w:hAnsi="Times New Roman"/>
          <w:color w:val="000000"/>
          <w:sz w:val="24"/>
          <w:szCs w:val="24"/>
        </w:rPr>
        <w:t>), “entende que todo profissional deve ser estimulado a pensar, e se desenvolver em suas totalidades profissionais, mesmo que de forma compartimentada, mas não comprometendo o sistema de hierarquização dado ao processo, e utilizando suas habilidades naturais e interesse para expandir</w:t>
      </w:r>
      <w:r w:rsidR="00852A2B">
        <w:rPr>
          <w:rFonts w:ascii="Times New Roman" w:hAnsi="Times New Roman"/>
          <w:color w:val="000000"/>
          <w:sz w:val="24"/>
          <w:szCs w:val="24"/>
        </w:rPr>
        <w:t xml:space="preserve"> as oportunidades</w:t>
      </w:r>
      <w:r w:rsidRPr="00A406D5">
        <w:rPr>
          <w:rFonts w:ascii="Times New Roman" w:hAnsi="Times New Roman"/>
          <w:color w:val="000000"/>
          <w:sz w:val="24"/>
          <w:szCs w:val="24"/>
        </w:rPr>
        <w:t xml:space="preserve">. Para </w:t>
      </w:r>
      <w:r w:rsidR="00D566C2">
        <w:rPr>
          <w:rFonts w:ascii="Times New Roman" w:hAnsi="Times New Roman"/>
          <w:color w:val="000000"/>
          <w:sz w:val="24"/>
          <w:szCs w:val="24"/>
        </w:rPr>
        <w:t>complementar</w:t>
      </w:r>
      <w:r w:rsidR="00852A2B">
        <w:rPr>
          <w:rFonts w:ascii="Times New Roman" w:hAnsi="Times New Roman"/>
          <w:color w:val="000000"/>
          <w:sz w:val="24"/>
          <w:szCs w:val="24"/>
        </w:rPr>
        <w:t xml:space="preserve"> as argumentações </w:t>
      </w:r>
      <w:r w:rsidR="00852A2B" w:rsidRPr="00A406D5">
        <w:rPr>
          <w:rFonts w:ascii="Times New Roman" w:hAnsi="Times New Roman"/>
          <w:color w:val="000000"/>
          <w:sz w:val="24"/>
          <w:szCs w:val="24"/>
        </w:rPr>
        <w:t>Pimenta</w:t>
      </w:r>
      <w:r w:rsidRPr="00A406D5">
        <w:rPr>
          <w:rFonts w:ascii="Times New Roman" w:hAnsi="Times New Roman"/>
          <w:color w:val="000000"/>
          <w:sz w:val="24"/>
          <w:szCs w:val="24"/>
        </w:rPr>
        <w:t>, 1999</w:t>
      </w:r>
      <w:r w:rsidR="00D566C2">
        <w:rPr>
          <w:rFonts w:ascii="Times New Roman" w:hAnsi="Times New Roman"/>
          <w:color w:val="000000"/>
          <w:sz w:val="24"/>
          <w:szCs w:val="24"/>
        </w:rPr>
        <w:t>,</w:t>
      </w:r>
      <w:r w:rsidRPr="00A406D5">
        <w:rPr>
          <w:rFonts w:ascii="Times New Roman" w:hAnsi="Times New Roman"/>
          <w:color w:val="000000"/>
          <w:sz w:val="24"/>
          <w:szCs w:val="24"/>
        </w:rPr>
        <w:t xml:space="preserve"> aponta que, “A identidade profissional se constrói, pois, a partir das significações sociais</w:t>
      </w:r>
      <w:r w:rsidR="00852A2B">
        <w:rPr>
          <w:rFonts w:ascii="Times New Roman" w:hAnsi="Times New Roman"/>
          <w:color w:val="000000"/>
          <w:sz w:val="24"/>
          <w:szCs w:val="24"/>
        </w:rPr>
        <w:t xml:space="preserve"> da profissão</w:t>
      </w:r>
      <w:r w:rsidR="00D566C2">
        <w:rPr>
          <w:rFonts w:ascii="Times New Roman" w:hAnsi="Times New Roman"/>
          <w:color w:val="000000"/>
          <w:sz w:val="24"/>
          <w:szCs w:val="24"/>
        </w:rPr>
        <w:t>,</w:t>
      </w:r>
      <w:r w:rsidR="00852A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06D5">
        <w:rPr>
          <w:rFonts w:ascii="Times New Roman" w:hAnsi="Times New Roman"/>
          <w:color w:val="000000"/>
          <w:sz w:val="24"/>
          <w:szCs w:val="24"/>
        </w:rPr>
        <w:t>também na reafirmação de práticas consagradas culturalmente e que permanecem significativas”. Levando-se em consideração esses aspectos e os est</w:t>
      </w:r>
      <w:r w:rsidR="00852A2B">
        <w:rPr>
          <w:rFonts w:ascii="Times New Roman" w:hAnsi="Times New Roman"/>
          <w:color w:val="000000"/>
          <w:sz w:val="24"/>
          <w:szCs w:val="24"/>
        </w:rPr>
        <w:t>udos teóricos, o profissional da</w:t>
      </w:r>
      <w:r w:rsidRPr="00A406D5">
        <w:rPr>
          <w:rFonts w:ascii="Times New Roman" w:hAnsi="Times New Roman"/>
          <w:color w:val="000000"/>
          <w:sz w:val="24"/>
          <w:szCs w:val="24"/>
        </w:rPr>
        <w:t xml:space="preserve"> pedagogia devidamente qualificado tem respaldo, competência e domínio para trabalhar o desenvolvimento, aprendizagem humana e gerir talentos nos espaços organizacionais, garantindo mensuração do desempenho corp</w:t>
      </w:r>
      <w:r w:rsidR="00852A2B">
        <w:rPr>
          <w:rFonts w:ascii="Times New Roman" w:hAnsi="Times New Roman"/>
          <w:color w:val="000000"/>
          <w:sz w:val="24"/>
          <w:szCs w:val="24"/>
        </w:rPr>
        <w:t>orativo e entrega de resultados satisfatórios para as empresas.</w:t>
      </w:r>
    </w:p>
    <w:p w:rsidR="00D40B49" w:rsidRPr="00431E66" w:rsidRDefault="00D40B49" w:rsidP="00852A2B">
      <w:pPr>
        <w:jc w:val="both"/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A406D5">
        <w:rPr>
          <w:rFonts w:ascii="Times New Roman" w:hAnsi="Times New Roman"/>
        </w:rPr>
        <w:t xml:space="preserve">Educação Corporativa - Pedagogia Empresarial - </w:t>
      </w:r>
      <w:r w:rsidR="00A406D5" w:rsidRPr="00A406D5">
        <w:rPr>
          <w:rFonts w:ascii="Times New Roman" w:hAnsi="Times New Roman"/>
        </w:rPr>
        <w:t>Desenvolvimento de Pessoas</w:t>
      </w:r>
    </w:p>
    <w:sectPr w:rsidR="00D40B49" w:rsidRPr="00431E66" w:rsidSect="00852A2B">
      <w:headerReference w:type="default" r:id="rId7"/>
      <w:footerReference w:type="default" r:id="rId8"/>
      <w:pgSz w:w="11906" w:h="16838"/>
      <w:pgMar w:top="993" w:right="1134" w:bottom="851" w:left="1701" w:header="709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50" w:rsidRDefault="00486950" w:rsidP="00D40B49">
      <w:pPr>
        <w:spacing w:after="0" w:line="240" w:lineRule="auto"/>
      </w:pPr>
      <w:r>
        <w:separator/>
      </w:r>
    </w:p>
  </w:endnote>
  <w:endnote w:type="continuationSeparator" w:id="0">
    <w:p w:rsidR="00486950" w:rsidRDefault="00486950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A9" w:rsidRDefault="00D40B49">
    <w:pPr>
      <w:pStyle w:val="Rodap"/>
    </w:pPr>
    <w:r w:rsidRPr="0049475A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-90170</wp:posOffset>
          </wp:positionV>
          <wp:extent cx="5400675" cy="371475"/>
          <wp:effectExtent l="0" t="0" r="9525" b="9525"/>
          <wp:wrapSquare wrapText="bothSides"/>
          <wp:docPr id="39" name="Imagem 39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239A9" w:rsidRDefault="004869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50" w:rsidRDefault="00486950" w:rsidP="00D40B49">
      <w:pPr>
        <w:spacing w:after="0" w:line="240" w:lineRule="auto"/>
      </w:pPr>
      <w:r>
        <w:separator/>
      </w:r>
    </w:p>
  </w:footnote>
  <w:footnote w:type="continuationSeparator" w:id="0">
    <w:p w:rsidR="00486950" w:rsidRDefault="00486950" w:rsidP="00D40B49">
      <w:pPr>
        <w:spacing w:after="0" w:line="240" w:lineRule="auto"/>
      </w:pPr>
      <w:r>
        <w:continuationSeparator/>
      </w:r>
    </w:p>
  </w:footnote>
  <w:footnote w:id="1">
    <w:p w:rsidR="00A406D5" w:rsidRPr="00A406D5" w:rsidRDefault="00A406D5" w:rsidP="00A406D5">
      <w:pPr>
        <w:pStyle w:val="Textodenotaderodap"/>
        <w:rPr>
          <w:rFonts w:ascii="Times New Roman" w:hAnsi="Times New Roman"/>
        </w:rPr>
      </w:pPr>
      <w:r w:rsidRPr="00A406D5">
        <w:rPr>
          <w:rStyle w:val="Refdenotaderodap"/>
          <w:rFonts w:ascii="Times New Roman" w:hAnsi="Times New Roman"/>
        </w:rPr>
        <w:footnoteRef/>
      </w:r>
      <w:r w:rsidRPr="00A406D5">
        <w:rPr>
          <w:rFonts w:ascii="Times New Roman" w:hAnsi="Times New Roman"/>
        </w:rPr>
        <w:t xml:space="preserve"> Acadêmico do Curso de Pós-Graduação </w:t>
      </w:r>
      <w:r w:rsidRPr="00A406D5">
        <w:rPr>
          <w:rFonts w:ascii="Times New Roman" w:hAnsi="Times New Roman"/>
          <w:i/>
        </w:rPr>
        <w:t>Latu Sensu</w:t>
      </w:r>
      <w:r w:rsidRPr="00A406D5">
        <w:rPr>
          <w:rFonts w:ascii="Times New Roman" w:hAnsi="Times New Roman"/>
        </w:rPr>
        <w:t xml:space="preserve"> em Educação Profissional e </w:t>
      </w:r>
      <w:r>
        <w:rPr>
          <w:rFonts w:ascii="Times New Roman" w:hAnsi="Times New Roman"/>
        </w:rPr>
        <w:t>Tecnológica; Graduado</w:t>
      </w:r>
      <w:r w:rsidRPr="00A406D5">
        <w:rPr>
          <w:rFonts w:ascii="Times New Roman" w:hAnsi="Times New Roman"/>
        </w:rPr>
        <w:t xml:space="preserve"> em Pedagogia. Centro Universitário Arnaldo Horácio Ferreira – UNI</w:t>
      </w:r>
      <w:r>
        <w:rPr>
          <w:rFonts w:ascii="Times New Roman" w:hAnsi="Times New Roman"/>
        </w:rPr>
        <w:t>FAAHF;</w:t>
      </w:r>
      <w:r w:rsidRPr="00A406D5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A406D5">
        <w:rPr>
          <w:rFonts w:ascii="Times New Roman" w:hAnsi="Times New Roman"/>
          <w:shd w:val="clear" w:color="auto" w:fill="FFFFFF"/>
        </w:rPr>
        <w:t>elvisrodriguesjus@gmail.com</w:t>
      </w:r>
      <w:r w:rsidR="00D566C2">
        <w:rPr>
          <w:rFonts w:ascii="Times New Roman" w:hAnsi="Times New Roman"/>
          <w:color w:val="000000" w:themeColor="text1"/>
          <w:shd w:val="clear" w:color="auto" w:fill="FFFFFF"/>
        </w:rPr>
        <w:t>.</w:t>
      </w:r>
      <w:bookmarkStart w:id="0" w:name="_GoBack"/>
      <w:bookmarkEnd w:id="0"/>
    </w:p>
  </w:footnote>
  <w:footnote w:id="2">
    <w:p w:rsidR="00A406D5" w:rsidRDefault="00A406D5">
      <w:pPr>
        <w:pStyle w:val="Textodenotaderodap"/>
      </w:pPr>
      <w:r w:rsidRPr="00A406D5">
        <w:rPr>
          <w:rStyle w:val="Refdenotaderodap"/>
          <w:rFonts w:ascii="Times New Roman" w:hAnsi="Times New Roman"/>
        </w:rPr>
        <w:footnoteRef/>
      </w:r>
      <w:r w:rsidRPr="00A406D5">
        <w:rPr>
          <w:rFonts w:ascii="Times New Roman" w:hAnsi="Times New Roman"/>
        </w:rPr>
        <w:t xml:space="preserve"> Especialista e </w:t>
      </w:r>
      <w:r w:rsidRPr="00A406D5">
        <w:rPr>
          <w:rFonts w:ascii="Times New Roman" w:hAnsi="Times New Roman"/>
          <w:color w:val="000000" w:themeColor="text1"/>
          <w:shd w:val="clear" w:color="auto" w:fill="FFFFFF"/>
        </w:rPr>
        <w:t>Mestranda do Curso de Educação; D</w:t>
      </w:r>
      <w:r w:rsidRPr="00A406D5">
        <w:rPr>
          <w:rFonts w:ascii="Times New Roman" w:hAnsi="Times New Roman"/>
        </w:rPr>
        <w:t xml:space="preserve">ocente do Centro Universitário Arnaldo Horácio Ferreira – UNIFAAHF. </w:t>
      </w:r>
      <w:r>
        <w:rPr>
          <w:rFonts w:ascii="Times New Roman" w:hAnsi="Times New Roman"/>
        </w:rPr>
        <w:t>Graduada</w:t>
      </w:r>
      <w:r w:rsidRPr="00A406D5">
        <w:rPr>
          <w:rFonts w:ascii="Times New Roman" w:hAnsi="Times New Roman"/>
        </w:rPr>
        <w:t xml:space="preserve"> em Pedagogia com habilitação em Formação de Professores, Graduada em História e Sociologia</w:t>
      </w:r>
      <w:r>
        <w:rPr>
          <w:rFonts w:ascii="Times New Roman" w:hAnsi="Times New Roman"/>
        </w:rPr>
        <w:t xml:space="preserve">; </w:t>
      </w:r>
      <w:r w:rsidRPr="00A406D5">
        <w:rPr>
          <w:rFonts w:ascii="Times New Roman" w:hAnsi="Times New Roman"/>
        </w:rPr>
        <w:t>negrao.gallois@hotmail.com</w:t>
      </w:r>
      <w:r w:rsidR="00852A2B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B7" w:rsidRDefault="00852A2B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-202565</wp:posOffset>
          </wp:positionV>
          <wp:extent cx="2428875" cy="848995"/>
          <wp:effectExtent l="0" t="0" r="9525" b="8255"/>
          <wp:wrapSquare wrapText="bothSides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posOffset>-70485</wp:posOffset>
          </wp:positionH>
          <wp:positionV relativeFrom="paragraph">
            <wp:posOffset>-202565</wp:posOffset>
          </wp:positionV>
          <wp:extent cx="2190750" cy="835660"/>
          <wp:effectExtent l="0" t="0" r="0" b="2540"/>
          <wp:wrapSquare wrapText="bothSides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190750" cy="835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382693"/>
    <w:rsid w:val="00486950"/>
    <w:rsid w:val="00852A2B"/>
    <w:rsid w:val="0087761D"/>
    <w:rsid w:val="0093310E"/>
    <w:rsid w:val="00A406D5"/>
    <w:rsid w:val="00C43FB7"/>
    <w:rsid w:val="00C7349E"/>
    <w:rsid w:val="00D40B49"/>
    <w:rsid w:val="00D566C2"/>
    <w:rsid w:val="00D94B74"/>
    <w:rsid w:val="00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8BA20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6EB2-4D70-48F6-AED0-47FC3E47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Elvis Rodrigues</cp:lastModifiedBy>
  <cp:revision>5</cp:revision>
  <dcterms:created xsi:type="dcterms:W3CDTF">2020-08-31T20:13:00Z</dcterms:created>
  <dcterms:modified xsi:type="dcterms:W3CDTF">2020-10-15T02:02:00Z</dcterms:modified>
</cp:coreProperties>
</file>