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7750" w14:textId="1E3C805C" w:rsidR="008F1616" w:rsidRDefault="00806C7A" w:rsidP="00947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8E6">
        <w:rPr>
          <w:rFonts w:ascii="Times New Roman" w:hAnsi="Times New Roman" w:cs="Times New Roman"/>
          <w:b/>
          <w:bCs/>
          <w:sz w:val="24"/>
          <w:szCs w:val="24"/>
        </w:rPr>
        <w:t>A ABORDAGEM DO CLOASMA EM GESTANTES FOTOTIPO III E IV</w:t>
      </w:r>
      <w:r w:rsidR="00CC4EBC" w:rsidRPr="00CC4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642D8D" w14:textId="2DCDD22D" w:rsidR="00B25208" w:rsidRDefault="00657B7F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Milla Mariane Freitas Silva¹, </w:t>
      </w:r>
      <w:r w:rsidR="00B25208">
        <w:rPr>
          <w:rFonts w:ascii="Times New Roman" w:hAnsi="Times New Roman" w:cs="Times New Roman"/>
          <w:sz w:val="20"/>
          <w:szCs w:val="20"/>
        </w:rPr>
        <w:t xml:space="preserve">Anna </w:t>
      </w:r>
      <w:r w:rsidR="00CC4EBC" w:rsidRPr="009A5AA6">
        <w:rPr>
          <w:rFonts w:ascii="Times New Roman" w:hAnsi="Times New Roman" w:cs="Times New Roman"/>
          <w:sz w:val="20"/>
          <w:szCs w:val="20"/>
        </w:rPr>
        <w:t xml:space="preserve">Carolina </w:t>
      </w:r>
      <w:proofErr w:type="spellStart"/>
      <w:r w:rsidR="00CC4EBC" w:rsidRPr="009A5AA6">
        <w:rPr>
          <w:rFonts w:ascii="Times New Roman" w:hAnsi="Times New Roman" w:cs="Times New Roman"/>
          <w:sz w:val="20"/>
          <w:szCs w:val="20"/>
        </w:rPr>
        <w:t>Alkmim</w:t>
      </w:r>
      <w:proofErr w:type="spellEnd"/>
      <w:r w:rsidR="00CC4EBC" w:rsidRPr="009A5AA6">
        <w:rPr>
          <w:rFonts w:ascii="Times New Roman" w:hAnsi="Times New Roman" w:cs="Times New Roman"/>
          <w:sz w:val="20"/>
          <w:szCs w:val="20"/>
        </w:rPr>
        <w:t xml:space="preserve"> Otoni</w:t>
      </w:r>
      <w:r w:rsidR="00CC4EBC">
        <w:rPr>
          <w:rFonts w:ascii="Times New Roman" w:hAnsi="Times New Roman" w:cs="Times New Roman"/>
          <w:sz w:val="20"/>
          <w:szCs w:val="20"/>
        </w:rPr>
        <w:t xml:space="preserve"> </w:t>
      </w:r>
      <w:r w:rsidR="00B25208">
        <w:rPr>
          <w:rFonts w:ascii="Times New Roman" w:hAnsi="Times New Roman" w:cs="Times New Roman"/>
          <w:sz w:val="20"/>
          <w:szCs w:val="20"/>
        </w:rPr>
        <w:t>¹,</w:t>
      </w:r>
      <w:r w:rsidRPr="00657B7F">
        <w:rPr>
          <w:rFonts w:ascii="Times New Roman" w:hAnsi="Times New Roman" w:cs="Times New Roman"/>
          <w:sz w:val="20"/>
          <w:szCs w:val="20"/>
        </w:rPr>
        <w:t xml:space="preserve"> </w:t>
      </w:r>
      <w:r w:rsidRPr="009A5AA6">
        <w:rPr>
          <w:rFonts w:ascii="Times New Roman" w:hAnsi="Times New Roman" w:cs="Times New Roman"/>
          <w:sz w:val="20"/>
          <w:szCs w:val="20"/>
        </w:rPr>
        <w:t xml:space="preserve">Anna </w:t>
      </w:r>
      <w:r>
        <w:rPr>
          <w:rFonts w:ascii="Times New Roman" w:hAnsi="Times New Roman" w:cs="Times New Roman"/>
          <w:sz w:val="20"/>
          <w:szCs w:val="20"/>
        </w:rPr>
        <w:t xml:space="preserve">Clara Faria Duarte¹, </w:t>
      </w:r>
      <w:r w:rsidR="00436E7B">
        <w:rPr>
          <w:rFonts w:ascii="Times New Roman" w:hAnsi="Times New Roman" w:cs="Times New Roman"/>
          <w:sz w:val="20"/>
          <w:szCs w:val="20"/>
        </w:rPr>
        <w:t>Daniele Barbosa de Medeiros</w:t>
      </w:r>
      <w:r w:rsidR="00B25208">
        <w:rPr>
          <w:rFonts w:ascii="Times New Roman" w:hAnsi="Times New Roman" w:cs="Times New Roman"/>
          <w:sz w:val="20"/>
          <w:szCs w:val="20"/>
        </w:rPr>
        <w:t>¹</w:t>
      </w:r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436E7B">
        <w:rPr>
          <w:rFonts w:ascii="Times New Roman" w:hAnsi="Times New Roman" w:cs="Times New Roman"/>
          <w:sz w:val="20"/>
          <w:szCs w:val="20"/>
        </w:rPr>
        <w:t>Nyah</w:t>
      </w:r>
      <w:proofErr w:type="spellEnd"/>
      <w:r w:rsidR="00436E7B">
        <w:rPr>
          <w:rFonts w:ascii="Times New Roman" w:hAnsi="Times New Roman" w:cs="Times New Roman"/>
          <w:sz w:val="20"/>
          <w:szCs w:val="20"/>
        </w:rPr>
        <w:t xml:space="preserve"> Rodrigues Jordão</w:t>
      </w:r>
      <w:r w:rsidR="00B25208">
        <w:rPr>
          <w:rFonts w:ascii="Times New Roman" w:hAnsi="Times New Roman" w:cs="Times New Roman"/>
          <w:sz w:val="20"/>
          <w:szCs w:val="20"/>
        </w:rPr>
        <w:t>¹</w:t>
      </w:r>
      <w:r w:rsidR="009A5A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7B7D49" w14:textId="4FA617A1" w:rsidR="00D8105D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Discentes de Medicina do Centro Universitário Atenas, Uniatenas, Paracatu/MG</w:t>
      </w:r>
    </w:p>
    <w:p w14:paraId="31E5660A" w14:textId="77777777" w:rsidR="00B25208" w:rsidRPr="00B25208" w:rsidRDefault="00B25208" w:rsidP="00E56B3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2CD73AE" w14:textId="056505F3" w:rsidR="00F27A5A" w:rsidRPr="00931FB4" w:rsidRDefault="00F27A5A" w:rsidP="00F27A5A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A2E46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4F467C">
        <w:t xml:space="preserve"> </w:t>
      </w:r>
      <w:r w:rsidRPr="009D68E6">
        <w:rPr>
          <w:rFonts w:ascii="Times New Roman" w:hAnsi="Times New Roman" w:cs="Times New Roman"/>
          <w:sz w:val="24"/>
          <w:szCs w:val="24"/>
        </w:rPr>
        <w:t xml:space="preserve">O cloasma caracteriza-se pelo surgimento de manchas </w:t>
      </w:r>
      <w:proofErr w:type="spellStart"/>
      <w:r w:rsidRPr="009D68E6">
        <w:rPr>
          <w:rFonts w:ascii="Times New Roman" w:hAnsi="Times New Roman" w:cs="Times New Roman"/>
          <w:sz w:val="24"/>
          <w:szCs w:val="24"/>
        </w:rPr>
        <w:t>hipercrômicas</w:t>
      </w:r>
      <w:proofErr w:type="spellEnd"/>
      <w:r w:rsidRPr="009D68E6">
        <w:rPr>
          <w:rFonts w:ascii="Times New Roman" w:hAnsi="Times New Roman" w:cs="Times New Roman"/>
          <w:sz w:val="24"/>
          <w:szCs w:val="24"/>
        </w:rPr>
        <w:t xml:space="preserve"> na pele, especialmente na face, durante a gravidez. Em decorrência das alterações hormonais na fase gravídica, os melanócitos tornam-se mais ativos quando a pele é exposta ao sol.  </w:t>
      </w:r>
      <w:r>
        <w:rPr>
          <w:rFonts w:ascii="Times New Roman" w:hAnsi="Times New Roman" w:cs="Times New Roman"/>
          <w:sz w:val="24"/>
          <w:szCs w:val="24"/>
        </w:rPr>
        <w:t xml:space="preserve">De acordo com a classificação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Fitzpatric</w:t>
      </w:r>
      <w:r w:rsidR="00194C90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mulheres com os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fototipos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e IV possuem maior predisposição ao cloasma, já </w:t>
      </w:r>
      <w:r w:rsidRPr="009D68E6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Pr="009D68E6">
        <w:rPr>
          <w:rFonts w:ascii="Times New Roman" w:hAnsi="Times New Roman" w:cs="Times New Roman"/>
          <w:sz w:val="24"/>
          <w:szCs w:val="24"/>
        </w:rPr>
        <w:t>fototipos</w:t>
      </w:r>
      <w:proofErr w:type="spellEnd"/>
      <w:r w:rsidRPr="009D68E6">
        <w:rPr>
          <w:rFonts w:ascii="Times New Roman" w:hAnsi="Times New Roman" w:cs="Times New Roman"/>
          <w:sz w:val="24"/>
          <w:szCs w:val="24"/>
        </w:rPr>
        <w:t xml:space="preserve"> baixos não conseguem produzir mais pigmentação e </w:t>
      </w:r>
      <w:proofErr w:type="spellStart"/>
      <w:r w:rsidRPr="009D68E6">
        <w:rPr>
          <w:rFonts w:ascii="Times New Roman" w:hAnsi="Times New Roman" w:cs="Times New Roman"/>
          <w:sz w:val="24"/>
          <w:szCs w:val="24"/>
        </w:rPr>
        <w:t>fototipos</w:t>
      </w:r>
      <w:proofErr w:type="spellEnd"/>
      <w:r w:rsidRPr="009D68E6">
        <w:rPr>
          <w:rFonts w:ascii="Times New Roman" w:hAnsi="Times New Roman" w:cs="Times New Roman"/>
          <w:sz w:val="24"/>
          <w:szCs w:val="24"/>
        </w:rPr>
        <w:t xml:space="preserve"> extremos executam ao máximo essa tarefa. Ademais, o fato de ser negligenciada durante o pré-natal e puerpério aumenta sua ocorrência.</w:t>
      </w:r>
      <w:r w:rsidRPr="009D68E6">
        <w:rPr>
          <w:sz w:val="24"/>
          <w:szCs w:val="24"/>
        </w:rPr>
        <w:t xml:space="preserve"> </w:t>
      </w:r>
      <w:r w:rsidRPr="001241EE">
        <w:rPr>
          <w:rFonts w:ascii="Times New Roman" w:hAnsi="Times New Roman" w:cs="Times New Roman"/>
          <w:b/>
          <w:bCs/>
          <w:sz w:val="24"/>
          <w:szCs w:val="24"/>
          <w:lang w:val="pt-PT"/>
        </w:rPr>
        <w:t>Objetivo</w:t>
      </w:r>
      <w:r w:rsidRPr="009A2E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81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Este estudo tem como objetivo revisar a incidência do cloasma em gestantes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fototipo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e IV, relacionando-a com a negligência profissional.</w:t>
      </w:r>
      <w:r w:rsidRPr="00CC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Revisão</w:t>
      </w:r>
      <w:r w:rsidRPr="00CC4EB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64B">
        <w:rPr>
          <w:rFonts w:ascii="Times New Roman" w:hAnsi="Times New Roman" w:cs="Times New Roman"/>
          <w:sz w:val="24"/>
          <w:szCs w:val="20"/>
        </w:rPr>
        <w:t xml:space="preserve">O presente estudo é do tipo observacional, analítico e transversal. </w:t>
      </w:r>
      <w:r>
        <w:rPr>
          <w:rFonts w:ascii="Times New Roman" w:hAnsi="Times New Roman" w:cs="Times New Roman"/>
          <w:sz w:val="24"/>
          <w:szCs w:val="20"/>
        </w:rPr>
        <w:t xml:space="preserve">Para essa revisão, </w:t>
      </w:r>
      <w:r w:rsidRPr="00EB364B">
        <w:rPr>
          <w:rFonts w:ascii="Times New Roman" w:hAnsi="Times New Roman" w:cs="Times New Roman"/>
          <w:sz w:val="24"/>
          <w:szCs w:val="20"/>
        </w:rPr>
        <w:t>f</w:t>
      </w:r>
      <w:r>
        <w:rPr>
          <w:rFonts w:ascii="Times New Roman" w:hAnsi="Times New Roman" w:cs="Times New Roman"/>
          <w:sz w:val="24"/>
          <w:szCs w:val="20"/>
        </w:rPr>
        <w:t xml:space="preserve">oram analisados </w:t>
      </w:r>
      <w:r w:rsidRPr="00EB364B">
        <w:rPr>
          <w:rFonts w:ascii="Times New Roman" w:hAnsi="Times New Roman" w:cs="Times New Roman"/>
          <w:sz w:val="24"/>
          <w:szCs w:val="20"/>
        </w:rPr>
        <w:t xml:space="preserve">artigos completos </w:t>
      </w:r>
      <w:r>
        <w:rPr>
          <w:rFonts w:ascii="Times New Roman" w:hAnsi="Times New Roman" w:cs="Times New Roman"/>
          <w:sz w:val="24"/>
          <w:szCs w:val="20"/>
        </w:rPr>
        <w:t xml:space="preserve">nas </w:t>
      </w:r>
      <w:r w:rsidRPr="00EB364B">
        <w:rPr>
          <w:rFonts w:ascii="Times New Roman" w:hAnsi="Times New Roman" w:cs="Times New Roman"/>
          <w:sz w:val="24"/>
          <w:szCs w:val="20"/>
        </w:rPr>
        <w:t xml:space="preserve">plataformas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PubMed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 e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Scielo</w:t>
      </w:r>
      <w:proofErr w:type="spellEnd"/>
      <w:r>
        <w:rPr>
          <w:rFonts w:ascii="Times New Roman" w:hAnsi="Times New Roman" w:cs="Times New Roman"/>
          <w:sz w:val="24"/>
          <w:szCs w:val="20"/>
        </w:rPr>
        <w:t>. Os</w:t>
      </w:r>
      <w:r w:rsidRPr="00EB364B">
        <w:rPr>
          <w:rFonts w:ascii="Times New Roman" w:hAnsi="Times New Roman" w:cs="Times New Roman"/>
          <w:sz w:val="24"/>
          <w:szCs w:val="20"/>
        </w:rPr>
        <w:t xml:space="preserve"> descritores de busca utilizados foram "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melasma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and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pregnancy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and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skin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>", considerando-se artigos publicados em inglês e português a partir de 2015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  <w:r w:rsidRPr="00EB364B">
        <w:rPr>
          <w:rFonts w:ascii="Times New Roman" w:hAnsi="Times New Roman" w:cs="Times New Roman"/>
          <w:sz w:val="24"/>
          <w:szCs w:val="20"/>
        </w:rPr>
        <w:t>Foram encontrados 2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EB364B">
        <w:rPr>
          <w:rFonts w:ascii="Times New Roman" w:hAnsi="Times New Roman" w:cs="Times New Roman"/>
          <w:sz w:val="24"/>
          <w:szCs w:val="20"/>
        </w:rPr>
        <w:t xml:space="preserve"> artigos, todavia, 5 foram selecionados para continuação do estud</w:t>
      </w:r>
      <w:r>
        <w:rPr>
          <w:rFonts w:ascii="Times New Roman" w:hAnsi="Times New Roman" w:cs="Times New Roman"/>
          <w:sz w:val="24"/>
          <w:szCs w:val="20"/>
        </w:rPr>
        <w:t>o. Diante disso</w:t>
      </w:r>
      <w:r w:rsidRPr="00EB364B">
        <w:rPr>
          <w:rFonts w:ascii="Times New Roman" w:hAnsi="Times New Roman" w:cs="Times New Roman"/>
          <w:sz w:val="24"/>
          <w:szCs w:val="20"/>
        </w:rPr>
        <w:t xml:space="preserve">, um estudo em Santa Catarina demonstrou que os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fototipos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 III e IV da classificação de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Fitzpatrick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 foram </w:t>
      </w:r>
      <w:r>
        <w:rPr>
          <w:rFonts w:ascii="Times New Roman" w:hAnsi="Times New Roman" w:cs="Times New Roman"/>
          <w:sz w:val="24"/>
          <w:szCs w:val="20"/>
        </w:rPr>
        <w:t xml:space="preserve">os mais </w:t>
      </w:r>
      <w:r w:rsidRPr="00EB364B">
        <w:rPr>
          <w:rFonts w:ascii="Times New Roman" w:hAnsi="Times New Roman" w:cs="Times New Roman"/>
          <w:sz w:val="24"/>
          <w:szCs w:val="20"/>
        </w:rPr>
        <w:t xml:space="preserve">afetados pelo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melasma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.  Mulheres com o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fototipo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 III corresponderam a 4</w:t>
      </w:r>
      <w:r w:rsidR="00194C90">
        <w:rPr>
          <w:rFonts w:ascii="Times New Roman" w:hAnsi="Times New Roman" w:cs="Times New Roman"/>
          <w:sz w:val="24"/>
          <w:szCs w:val="20"/>
        </w:rPr>
        <w:t>9</w:t>
      </w:r>
      <w:r w:rsidRPr="00EB364B">
        <w:rPr>
          <w:rFonts w:ascii="Times New Roman" w:hAnsi="Times New Roman" w:cs="Times New Roman"/>
          <w:sz w:val="24"/>
          <w:szCs w:val="20"/>
        </w:rPr>
        <w:t>,02% da população no estudo</w:t>
      </w:r>
      <w:r>
        <w:rPr>
          <w:rFonts w:ascii="Times New Roman" w:hAnsi="Times New Roman" w:cs="Times New Roman"/>
          <w:sz w:val="24"/>
          <w:szCs w:val="20"/>
        </w:rPr>
        <w:t xml:space="preserve"> e </w:t>
      </w:r>
      <w:r w:rsidRPr="00EB364B">
        <w:rPr>
          <w:rFonts w:ascii="Times New Roman" w:hAnsi="Times New Roman" w:cs="Times New Roman"/>
          <w:sz w:val="24"/>
          <w:szCs w:val="20"/>
        </w:rPr>
        <w:t xml:space="preserve">as com </w:t>
      </w:r>
      <w:proofErr w:type="spellStart"/>
      <w:r w:rsidRPr="00EB364B">
        <w:rPr>
          <w:rFonts w:ascii="Times New Roman" w:hAnsi="Times New Roman" w:cs="Times New Roman"/>
          <w:sz w:val="24"/>
          <w:szCs w:val="20"/>
        </w:rPr>
        <w:t>fototipo</w:t>
      </w:r>
      <w:proofErr w:type="spellEnd"/>
      <w:r w:rsidRPr="00EB364B">
        <w:rPr>
          <w:rFonts w:ascii="Times New Roman" w:hAnsi="Times New Roman" w:cs="Times New Roman"/>
          <w:sz w:val="24"/>
          <w:szCs w:val="20"/>
        </w:rPr>
        <w:t xml:space="preserve"> IV, 33,3%. Ainda conforme essa pesquisa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EB364B">
        <w:rPr>
          <w:rFonts w:ascii="Times New Roman" w:hAnsi="Times New Roman" w:cs="Times New Roman"/>
          <w:sz w:val="24"/>
          <w:szCs w:val="20"/>
        </w:rPr>
        <w:t xml:space="preserve"> 45,10% </w:t>
      </w:r>
      <w:r>
        <w:rPr>
          <w:rFonts w:ascii="Times New Roman" w:hAnsi="Times New Roman" w:cs="Times New Roman"/>
          <w:sz w:val="24"/>
          <w:szCs w:val="20"/>
        </w:rPr>
        <w:t>do total de</w:t>
      </w:r>
      <w:r w:rsidRPr="00EB364B">
        <w:rPr>
          <w:rFonts w:ascii="Times New Roman" w:hAnsi="Times New Roman" w:cs="Times New Roman"/>
          <w:sz w:val="24"/>
          <w:szCs w:val="20"/>
        </w:rPr>
        <w:t xml:space="preserve"> mulheres</w:t>
      </w:r>
      <w:r>
        <w:rPr>
          <w:rFonts w:ascii="Times New Roman" w:hAnsi="Times New Roman" w:cs="Times New Roman"/>
          <w:sz w:val="24"/>
          <w:szCs w:val="20"/>
        </w:rPr>
        <w:t xml:space="preserve"> entrevistadas</w:t>
      </w:r>
      <w:r w:rsidRPr="00EB364B">
        <w:rPr>
          <w:rFonts w:ascii="Times New Roman" w:hAnsi="Times New Roman" w:cs="Times New Roman"/>
          <w:sz w:val="24"/>
          <w:szCs w:val="20"/>
        </w:rPr>
        <w:t xml:space="preserve"> referiram início da doença durante a gravidez.</w:t>
      </w:r>
      <w:r>
        <w:rPr>
          <w:rFonts w:ascii="Times New Roman" w:hAnsi="Times New Roman" w:cs="Times New Roman"/>
          <w:sz w:val="24"/>
          <w:szCs w:val="20"/>
        </w:rPr>
        <w:t xml:space="preserve"> Concomitantemente, estudos </w:t>
      </w:r>
      <w:r w:rsidRPr="00EB364B">
        <w:rPr>
          <w:rFonts w:ascii="Times New Roman" w:hAnsi="Times New Roman" w:cs="Times New Roman"/>
          <w:sz w:val="24"/>
          <w:szCs w:val="20"/>
        </w:rPr>
        <w:t>realizad</w:t>
      </w:r>
      <w:r>
        <w:rPr>
          <w:rFonts w:ascii="Times New Roman" w:hAnsi="Times New Roman" w:cs="Times New Roman"/>
          <w:sz w:val="24"/>
          <w:szCs w:val="20"/>
        </w:rPr>
        <w:t>o</w:t>
      </w:r>
      <w:r w:rsidRPr="00EB364B">
        <w:rPr>
          <w:rFonts w:ascii="Times New Roman" w:hAnsi="Times New Roman" w:cs="Times New Roman"/>
          <w:sz w:val="24"/>
          <w:szCs w:val="20"/>
        </w:rPr>
        <w:t xml:space="preserve">s com gestantes brasileiras indicam que 94,11% sentem-se insatisfeitas com a aparência de sua pele, os dados demonstram que 52,94% sentem-se depressivas e 78,43% insuficientes quando avaliam a própria atratividade, </w:t>
      </w:r>
      <w:r>
        <w:rPr>
          <w:rFonts w:ascii="Times New Roman" w:hAnsi="Times New Roman" w:cs="Times New Roman"/>
          <w:sz w:val="24"/>
          <w:szCs w:val="20"/>
        </w:rPr>
        <w:t xml:space="preserve">o que influencia </w:t>
      </w:r>
      <w:r w:rsidRPr="00EB364B">
        <w:rPr>
          <w:rFonts w:ascii="Times New Roman" w:hAnsi="Times New Roman" w:cs="Times New Roman"/>
          <w:sz w:val="24"/>
          <w:szCs w:val="20"/>
        </w:rPr>
        <w:t xml:space="preserve">diretamente nas relações interpessoais e até mesmo </w:t>
      </w:r>
      <w:r w:rsidR="00194C90">
        <w:rPr>
          <w:rFonts w:ascii="Times New Roman" w:hAnsi="Times New Roman" w:cs="Times New Roman"/>
          <w:sz w:val="24"/>
          <w:szCs w:val="20"/>
        </w:rPr>
        <w:t xml:space="preserve">na </w:t>
      </w:r>
      <w:r w:rsidRPr="00EB364B">
        <w:rPr>
          <w:rFonts w:ascii="Times New Roman" w:hAnsi="Times New Roman" w:cs="Times New Roman"/>
          <w:sz w:val="24"/>
          <w:szCs w:val="20"/>
        </w:rPr>
        <w:t xml:space="preserve">produtividade. </w:t>
      </w:r>
      <w:r>
        <w:rPr>
          <w:rFonts w:ascii="Times New Roman" w:hAnsi="Times New Roman" w:cs="Times New Roman"/>
          <w:sz w:val="24"/>
          <w:szCs w:val="20"/>
        </w:rPr>
        <w:t xml:space="preserve">Por outro lado, </w:t>
      </w:r>
      <w:r w:rsidRPr="00EB364B">
        <w:rPr>
          <w:rFonts w:ascii="Times New Roman" w:hAnsi="Times New Roman" w:cs="Times New Roman"/>
          <w:sz w:val="24"/>
          <w:szCs w:val="20"/>
        </w:rPr>
        <w:t xml:space="preserve">estima-se que mais da metade (52,4%) dos assistentes de saúde que trabalham no auxílio do pré-natal acreditam que o cloasma não interfere na vida da gestante, </w:t>
      </w:r>
      <w:r>
        <w:rPr>
          <w:rFonts w:ascii="Times New Roman" w:hAnsi="Times New Roman" w:cs="Times New Roman"/>
          <w:sz w:val="24"/>
          <w:szCs w:val="20"/>
        </w:rPr>
        <w:t>considerando-o um problema simples</w:t>
      </w:r>
      <w:r w:rsidRPr="00EB364B">
        <w:rPr>
          <w:rFonts w:ascii="Times New Roman" w:hAnsi="Times New Roman" w:cs="Times New Roman"/>
          <w:sz w:val="24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0"/>
        </w:rPr>
        <w:t>Portanto, de forma paralela, nota-se uma possível relação entre a abordagem superficial realizada pelos profissionais de saúde e as intervenções das gestantes no desenvolvimento do cloasma, influenciando-as a lidar com indiferença sobre a mudanças em sua pele, uma vez que o cuidado preventivo e assistencial fora negligenciado na atenção primária.</w:t>
      </w:r>
      <w:r>
        <w:t xml:space="preserve"> </w:t>
      </w:r>
      <w:r w:rsidRPr="009A2E46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Dessa forma</w:t>
      </w:r>
      <w:r w:rsidRPr="009D68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E6">
        <w:rPr>
          <w:rFonts w:ascii="Times New Roman" w:hAnsi="Times New Roman" w:cs="Times New Roman"/>
          <w:sz w:val="24"/>
          <w:szCs w:val="24"/>
        </w:rPr>
        <w:t xml:space="preserve">torna-se necessário direcionamento da equipe de saúde em </w:t>
      </w:r>
      <w:r w:rsidRPr="009D68E6">
        <w:rPr>
          <w:rFonts w:ascii="Times New Roman" w:hAnsi="Times New Roman" w:cs="Times New Roman"/>
          <w:sz w:val="24"/>
          <w:szCs w:val="24"/>
        </w:rPr>
        <w:lastRenderedPageBreak/>
        <w:t xml:space="preserve">ações profiláticas para as gestantes e de forma específica para as mulheres com </w:t>
      </w:r>
      <w:proofErr w:type="spellStart"/>
      <w:r w:rsidRPr="009D68E6">
        <w:rPr>
          <w:rFonts w:ascii="Times New Roman" w:hAnsi="Times New Roman" w:cs="Times New Roman"/>
          <w:sz w:val="24"/>
          <w:szCs w:val="24"/>
        </w:rPr>
        <w:t>fototipos</w:t>
      </w:r>
      <w:proofErr w:type="spellEnd"/>
      <w:r w:rsidRPr="009D68E6">
        <w:rPr>
          <w:rFonts w:ascii="Times New Roman" w:hAnsi="Times New Roman" w:cs="Times New Roman"/>
          <w:sz w:val="24"/>
          <w:szCs w:val="24"/>
        </w:rPr>
        <w:t xml:space="preserve"> mais afetados. Tendo em vista os impactos emocionais, constrangimentos e baixa autoestima que a patologia pode acarretar, o cloasma não deve ser banalizado. Destarte, a prescrição de protetores solares acessíveis, horários adequados para exposição solar e outros mecanismos de </w:t>
      </w:r>
      <w:proofErr w:type="spellStart"/>
      <w:r w:rsidRPr="009D68E6">
        <w:rPr>
          <w:rFonts w:ascii="Times New Roman" w:hAnsi="Times New Roman" w:cs="Times New Roman"/>
          <w:sz w:val="24"/>
          <w:szCs w:val="24"/>
        </w:rPr>
        <w:t>fotoproteção</w:t>
      </w:r>
      <w:proofErr w:type="spellEnd"/>
      <w:r w:rsidRPr="009D68E6">
        <w:rPr>
          <w:rFonts w:ascii="Times New Roman" w:hAnsi="Times New Roman" w:cs="Times New Roman"/>
          <w:sz w:val="24"/>
          <w:szCs w:val="24"/>
        </w:rPr>
        <w:t>, como uso de chapéus, são medidas factíveis e eficazes.</w:t>
      </w:r>
    </w:p>
    <w:p w14:paraId="5806833F" w14:textId="64914BFE" w:rsidR="000D57C6" w:rsidRPr="00194C90" w:rsidRDefault="00F27A5A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5D">
        <w:rPr>
          <w:rFonts w:ascii="Times New Roman" w:hAnsi="Times New Roman" w:cs="Times New Roman"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Dermatologia, cloasma, negligência.</w:t>
      </w:r>
      <w:bookmarkStart w:id="0" w:name="_GoBack"/>
      <w:bookmarkEnd w:id="0"/>
    </w:p>
    <w:sectPr w:rsidR="000D57C6" w:rsidRPr="00194C90" w:rsidSect="00EF0B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6"/>
    <w:rsid w:val="00004FED"/>
    <w:rsid w:val="0002591B"/>
    <w:rsid w:val="00042129"/>
    <w:rsid w:val="00083033"/>
    <w:rsid w:val="000C19DA"/>
    <w:rsid w:val="000D57C6"/>
    <w:rsid w:val="001241EE"/>
    <w:rsid w:val="00135B44"/>
    <w:rsid w:val="00144CFD"/>
    <w:rsid w:val="00184BC8"/>
    <w:rsid w:val="00194C90"/>
    <w:rsid w:val="001A684F"/>
    <w:rsid w:val="001D0DC2"/>
    <w:rsid w:val="001F71EF"/>
    <w:rsid w:val="00206F5F"/>
    <w:rsid w:val="00237AC9"/>
    <w:rsid w:val="00245985"/>
    <w:rsid w:val="00253A94"/>
    <w:rsid w:val="002557D1"/>
    <w:rsid w:val="00263F15"/>
    <w:rsid w:val="00273459"/>
    <w:rsid w:val="002B4ED8"/>
    <w:rsid w:val="002C3C77"/>
    <w:rsid w:val="002D0333"/>
    <w:rsid w:val="00322956"/>
    <w:rsid w:val="0032753F"/>
    <w:rsid w:val="00373FE7"/>
    <w:rsid w:val="003B1CB0"/>
    <w:rsid w:val="004103FA"/>
    <w:rsid w:val="00420F8C"/>
    <w:rsid w:val="00436E7B"/>
    <w:rsid w:val="00437F04"/>
    <w:rsid w:val="004C7B8D"/>
    <w:rsid w:val="004D207D"/>
    <w:rsid w:val="004E5A9E"/>
    <w:rsid w:val="004F3A9D"/>
    <w:rsid w:val="004F467C"/>
    <w:rsid w:val="0051181E"/>
    <w:rsid w:val="00577566"/>
    <w:rsid w:val="00583209"/>
    <w:rsid w:val="005907C5"/>
    <w:rsid w:val="005F2DA7"/>
    <w:rsid w:val="00623B4F"/>
    <w:rsid w:val="006460CD"/>
    <w:rsid w:val="00657B7F"/>
    <w:rsid w:val="00665FB0"/>
    <w:rsid w:val="00673915"/>
    <w:rsid w:val="006A0275"/>
    <w:rsid w:val="00725F54"/>
    <w:rsid w:val="0077571B"/>
    <w:rsid w:val="007949FF"/>
    <w:rsid w:val="00804D62"/>
    <w:rsid w:val="00806C7A"/>
    <w:rsid w:val="00816547"/>
    <w:rsid w:val="00854676"/>
    <w:rsid w:val="008F1616"/>
    <w:rsid w:val="00933F86"/>
    <w:rsid w:val="00947B12"/>
    <w:rsid w:val="009A2E46"/>
    <w:rsid w:val="009A43B9"/>
    <w:rsid w:val="009A4F05"/>
    <w:rsid w:val="009A5AA6"/>
    <w:rsid w:val="009D68E6"/>
    <w:rsid w:val="009F3CF3"/>
    <w:rsid w:val="009F7DA0"/>
    <w:rsid w:val="00A206F8"/>
    <w:rsid w:val="00A43192"/>
    <w:rsid w:val="00A55E1B"/>
    <w:rsid w:val="00AC754A"/>
    <w:rsid w:val="00AE11A6"/>
    <w:rsid w:val="00AF4DDD"/>
    <w:rsid w:val="00B102D5"/>
    <w:rsid w:val="00B22B11"/>
    <w:rsid w:val="00B24E7F"/>
    <w:rsid w:val="00B25208"/>
    <w:rsid w:val="00B53FFB"/>
    <w:rsid w:val="00BD05A8"/>
    <w:rsid w:val="00C1172C"/>
    <w:rsid w:val="00C43453"/>
    <w:rsid w:val="00C57D01"/>
    <w:rsid w:val="00CC4EBC"/>
    <w:rsid w:val="00CF3114"/>
    <w:rsid w:val="00CF3828"/>
    <w:rsid w:val="00D8105D"/>
    <w:rsid w:val="00D843CB"/>
    <w:rsid w:val="00D95C55"/>
    <w:rsid w:val="00DA140D"/>
    <w:rsid w:val="00DA7C97"/>
    <w:rsid w:val="00DD6C71"/>
    <w:rsid w:val="00E200EF"/>
    <w:rsid w:val="00E3162B"/>
    <w:rsid w:val="00E40D4F"/>
    <w:rsid w:val="00E551BF"/>
    <w:rsid w:val="00E56B3B"/>
    <w:rsid w:val="00E67D37"/>
    <w:rsid w:val="00EF0B16"/>
    <w:rsid w:val="00EF2ECA"/>
    <w:rsid w:val="00F27A5A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7755"/>
  <w15:docId w15:val="{D5F4E60C-0F4D-4E9A-AAF4-859C139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D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46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6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6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6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60CD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F71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F71E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2782</Characters>
  <Application>Microsoft Office Word</Application>
  <DocSecurity>0</DocSecurity>
  <Lines>38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Clara Faria Duarte</dc:creator>
  <cp:keywords/>
  <dc:description/>
  <cp:lastModifiedBy>Aureliano Luiz da Silva</cp:lastModifiedBy>
  <cp:revision>2</cp:revision>
  <dcterms:created xsi:type="dcterms:W3CDTF">2020-09-20T16:18:00Z</dcterms:created>
  <dcterms:modified xsi:type="dcterms:W3CDTF">2020-09-20T16:18:00Z</dcterms:modified>
</cp:coreProperties>
</file>