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4A52C" w14:textId="77777777" w:rsidR="007A0336" w:rsidRDefault="00CC6E3D" w:rsidP="00CC6E3D">
      <w:pPr>
        <w:jc w:val="center"/>
        <w:rPr>
          <w:rFonts w:ascii="Arial" w:hAnsi="Arial" w:cs="Arial"/>
          <w:b/>
          <w:sz w:val="24"/>
          <w:szCs w:val="24"/>
        </w:rPr>
      </w:pPr>
      <w:r w:rsidRPr="00CC6E3D">
        <w:rPr>
          <w:rFonts w:ascii="Arial" w:hAnsi="Arial" w:cs="Arial"/>
          <w:b/>
          <w:sz w:val="24"/>
          <w:szCs w:val="24"/>
        </w:rPr>
        <w:t xml:space="preserve">RESUMO EXPANDIDO </w:t>
      </w:r>
    </w:p>
    <w:p w14:paraId="792F4ED3" w14:textId="77777777" w:rsidR="0058538C" w:rsidRDefault="0058538C" w:rsidP="005765C3">
      <w:pPr>
        <w:jc w:val="center"/>
        <w:rPr>
          <w:rFonts w:ascii="Arial" w:hAnsi="Arial" w:cs="Arial"/>
          <w:b/>
          <w:sz w:val="24"/>
          <w:szCs w:val="24"/>
        </w:rPr>
      </w:pPr>
    </w:p>
    <w:p w14:paraId="4A314DD8" w14:textId="0F277E92" w:rsidR="005765C3" w:rsidRDefault="005B5081" w:rsidP="005765C3">
      <w:pPr>
        <w:jc w:val="center"/>
        <w:rPr>
          <w:rFonts w:ascii="Arial" w:hAnsi="Arial" w:cs="Arial"/>
          <w:b/>
          <w:sz w:val="24"/>
          <w:szCs w:val="24"/>
        </w:rPr>
      </w:pPr>
      <w:r w:rsidRPr="005B5081">
        <w:rPr>
          <w:rFonts w:ascii="Arial" w:hAnsi="Arial" w:cs="Arial"/>
          <w:b/>
          <w:sz w:val="24"/>
          <w:szCs w:val="24"/>
        </w:rPr>
        <w:t>AS CONTRIBUIÇÕES DOS JOG</w:t>
      </w:r>
      <w:r w:rsidR="00B56176">
        <w:rPr>
          <w:rFonts w:ascii="Arial" w:hAnsi="Arial" w:cs="Arial"/>
          <w:b/>
          <w:sz w:val="24"/>
          <w:szCs w:val="24"/>
        </w:rPr>
        <w:t>OS E BRINCADEIRAS</w:t>
      </w:r>
      <w:r w:rsidR="0058538C">
        <w:rPr>
          <w:rFonts w:ascii="Arial" w:hAnsi="Arial" w:cs="Arial"/>
          <w:b/>
          <w:sz w:val="24"/>
          <w:szCs w:val="24"/>
        </w:rPr>
        <w:t xml:space="preserve"> NO</w:t>
      </w:r>
      <w:r w:rsidR="00B56176">
        <w:rPr>
          <w:rFonts w:ascii="Arial" w:hAnsi="Arial" w:cs="Arial"/>
          <w:b/>
          <w:sz w:val="24"/>
          <w:szCs w:val="24"/>
        </w:rPr>
        <w:t xml:space="preserve"> PROCESSO </w:t>
      </w:r>
      <w:r w:rsidR="0058538C">
        <w:rPr>
          <w:rFonts w:ascii="Arial" w:hAnsi="Arial" w:cs="Arial"/>
          <w:b/>
          <w:sz w:val="24"/>
          <w:szCs w:val="24"/>
        </w:rPr>
        <w:t>DE</w:t>
      </w:r>
      <w:r w:rsidR="00EC11E2">
        <w:rPr>
          <w:rFonts w:ascii="Arial" w:hAnsi="Arial" w:cs="Arial"/>
          <w:b/>
          <w:sz w:val="24"/>
          <w:szCs w:val="24"/>
        </w:rPr>
        <w:t xml:space="preserve"> ENSINO</w:t>
      </w:r>
      <w:r w:rsidR="005765C3">
        <w:rPr>
          <w:rFonts w:ascii="Arial" w:hAnsi="Arial" w:cs="Arial"/>
          <w:b/>
          <w:sz w:val="24"/>
          <w:szCs w:val="24"/>
        </w:rPr>
        <w:t xml:space="preserve"> </w:t>
      </w:r>
      <w:r w:rsidR="005765C3" w:rsidRPr="005B5081">
        <w:rPr>
          <w:rFonts w:ascii="Arial" w:hAnsi="Arial" w:cs="Arial"/>
          <w:b/>
          <w:sz w:val="24"/>
          <w:szCs w:val="24"/>
        </w:rPr>
        <w:t>APRENDIZAGEM</w:t>
      </w:r>
      <w:r w:rsidR="0058538C">
        <w:rPr>
          <w:rFonts w:ascii="Arial" w:hAnsi="Arial" w:cs="Arial"/>
          <w:b/>
          <w:sz w:val="24"/>
          <w:szCs w:val="24"/>
        </w:rPr>
        <w:t xml:space="preserve"> DA</w:t>
      </w:r>
      <w:r w:rsidR="005765C3">
        <w:rPr>
          <w:rFonts w:ascii="Arial" w:hAnsi="Arial" w:cs="Arial"/>
          <w:b/>
          <w:sz w:val="24"/>
          <w:szCs w:val="24"/>
        </w:rPr>
        <w:t xml:space="preserve"> LEITURA ESCRITA E </w:t>
      </w:r>
      <w:r w:rsidRPr="005B5081">
        <w:rPr>
          <w:rFonts w:ascii="Arial" w:hAnsi="Arial" w:cs="Arial"/>
          <w:b/>
          <w:sz w:val="24"/>
          <w:szCs w:val="24"/>
        </w:rPr>
        <w:t>DA MATEMÁTICA</w:t>
      </w:r>
      <w:r w:rsidR="00E05559">
        <w:rPr>
          <w:rFonts w:ascii="Arial" w:hAnsi="Arial" w:cs="Arial"/>
          <w:b/>
          <w:sz w:val="24"/>
          <w:szCs w:val="24"/>
        </w:rPr>
        <w:t xml:space="preserve"> </w:t>
      </w:r>
      <w:r w:rsidR="00EC11E2">
        <w:rPr>
          <w:rFonts w:ascii="Arial" w:hAnsi="Arial" w:cs="Arial"/>
          <w:b/>
          <w:sz w:val="24"/>
          <w:szCs w:val="24"/>
        </w:rPr>
        <w:t>NO ENSINO FUNDAMENTAL</w:t>
      </w:r>
    </w:p>
    <w:p w14:paraId="60842E89" w14:textId="26EFDFCD" w:rsidR="005765C3" w:rsidRDefault="005765C3" w:rsidP="005765C3">
      <w:pPr>
        <w:jc w:val="center"/>
        <w:rPr>
          <w:rFonts w:ascii="Arial" w:hAnsi="Arial" w:cs="Arial"/>
          <w:b/>
          <w:sz w:val="24"/>
          <w:szCs w:val="24"/>
        </w:rPr>
      </w:pPr>
    </w:p>
    <w:p w14:paraId="5B698BB8" w14:textId="77777777" w:rsidR="0058538C" w:rsidRPr="005765C3" w:rsidRDefault="0058538C" w:rsidP="005765C3">
      <w:pPr>
        <w:jc w:val="center"/>
        <w:rPr>
          <w:rFonts w:ascii="Arial" w:hAnsi="Arial" w:cs="Arial"/>
          <w:b/>
          <w:sz w:val="24"/>
          <w:szCs w:val="24"/>
        </w:rPr>
      </w:pPr>
    </w:p>
    <w:p w14:paraId="1D850A79" w14:textId="77777777" w:rsidR="0058538C" w:rsidRDefault="0058538C" w:rsidP="0058538C">
      <w:pPr>
        <w:ind w:left="170" w:right="-113"/>
        <w:jc w:val="right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5765C3">
        <w:rPr>
          <w:rFonts w:ascii="Arial" w:hAnsi="Arial" w:cs="Arial"/>
          <w:color w:val="000000" w:themeColor="text1"/>
          <w:sz w:val="24"/>
          <w:szCs w:val="24"/>
          <w:highlight w:val="white"/>
        </w:rPr>
        <w:t>Diná Silva Cruz</w:t>
      </w:r>
    </w:p>
    <w:p w14:paraId="13EF7C75" w14:textId="77777777" w:rsidR="0058538C" w:rsidRPr="005765C3" w:rsidRDefault="0058538C" w:rsidP="0058538C">
      <w:pPr>
        <w:ind w:left="170" w:right="-113"/>
        <w:jc w:val="right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5765C3">
        <w:rPr>
          <w:rFonts w:ascii="Arial" w:hAnsi="Arial" w:cs="Arial"/>
          <w:color w:val="000000" w:themeColor="text1"/>
          <w:sz w:val="24"/>
          <w:szCs w:val="24"/>
          <w:highlight w:val="white"/>
        </w:rPr>
        <w:t>Raul Santos Cordeiro</w:t>
      </w:r>
    </w:p>
    <w:p w14:paraId="65864654" w14:textId="77777777" w:rsidR="0058538C" w:rsidRDefault="0058538C" w:rsidP="0058538C">
      <w:pPr>
        <w:ind w:left="170" w:right="-113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Residência Pedagógica</w:t>
      </w:r>
    </w:p>
    <w:p w14:paraId="6B44FCB3" w14:textId="77777777" w:rsidR="0058538C" w:rsidRDefault="0058538C" w:rsidP="0058538C">
      <w:pPr>
        <w:ind w:left="170" w:right="-113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UPE - Universidade de Pernambuco - Campus Petrolina</w:t>
      </w:r>
    </w:p>
    <w:p w14:paraId="67DDF39A" w14:textId="77777777" w:rsidR="005C1DB3" w:rsidRDefault="005C1DB3" w:rsidP="005C1D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8D7433F" w14:textId="77777777" w:rsidR="005C1DB3" w:rsidRDefault="005C1DB3" w:rsidP="005C1DB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053B9BBC" w14:textId="77777777" w:rsidR="00DF502C" w:rsidRDefault="00DF502C" w:rsidP="00DF502C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5AD23896" w14:textId="72C95B69" w:rsidR="00985D88" w:rsidRDefault="00DF502C" w:rsidP="00DF502C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5C1DB3" w:rsidRPr="005C1DB3">
        <w:rPr>
          <w:rFonts w:ascii="Arial" w:hAnsi="Arial" w:cs="Arial"/>
          <w:b/>
          <w:sz w:val="24"/>
          <w:szCs w:val="24"/>
        </w:rPr>
        <w:t xml:space="preserve">ALAVRAS-CHAVES: </w:t>
      </w:r>
      <w:r w:rsidR="0058538C">
        <w:rPr>
          <w:rFonts w:ascii="Arial" w:hAnsi="Arial" w:cs="Arial"/>
          <w:sz w:val="24"/>
          <w:szCs w:val="24"/>
        </w:rPr>
        <w:t>lúdico</w:t>
      </w:r>
      <w:r w:rsidR="00C169F5" w:rsidRPr="00C169F5">
        <w:rPr>
          <w:rFonts w:ascii="Arial" w:hAnsi="Arial" w:cs="Arial"/>
          <w:sz w:val="24"/>
          <w:szCs w:val="24"/>
        </w:rPr>
        <w:t>; aprendizagem; jogos e brincadeiras</w:t>
      </w:r>
      <w:r w:rsidR="0058538C">
        <w:rPr>
          <w:rFonts w:ascii="Arial" w:hAnsi="Arial" w:cs="Arial"/>
          <w:sz w:val="24"/>
          <w:szCs w:val="24"/>
        </w:rPr>
        <w:t>.</w:t>
      </w:r>
    </w:p>
    <w:p w14:paraId="31C4BA31" w14:textId="77777777" w:rsidR="0058538C" w:rsidRDefault="0058538C" w:rsidP="00DF502C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DD1C2A9" w14:textId="77777777" w:rsidR="00DF502C" w:rsidRDefault="00DF502C" w:rsidP="00DF502C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</w:t>
      </w:r>
    </w:p>
    <w:p w14:paraId="78271A43" w14:textId="7A7CD282" w:rsidR="0058538C" w:rsidRDefault="00A13C0E" w:rsidP="005765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trabalho tem por tema</w:t>
      </w:r>
      <w:r w:rsidR="0058538C">
        <w:rPr>
          <w:rFonts w:ascii="Arial" w:hAnsi="Arial" w:cs="Arial"/>
          <w:sz w:val="24"/>
          <w:szCs w:val="24"/>
        </w:rPr>
        <w:t xml:space="preserve"> </w:t>
      </w:r>
      <w:r w:rsidR="004C03F3">
        <w:rPr>
          <w:rFonts w:ascii="Arial" w:hAnsi="Arial" w:cs="Arial"/>
          <w:sz w:val="24"/>
          <w:szCs w:val="24"/>
        </w:rPr>
        <w:t>as contribuições que os jogos e as brincadeiras</w:t>
      </w:r>
      <w:r w:rsidR="0021742B">
        <w:rPr>
          <w:rFonts w:ascii="Arial" w:hAnsi="Arial" w:cs="Arial"/>
          <w:sz w:val="24"/>
          <w:szCs w:val="24"/>
        </w:rPr>
        <w:t xml:space="preserve"> no processo de ensino </w:t>
      </w:r>
      <w:r w:rsidR="0058538C">
        <w:rPr>
          <w:rFonts w:ascii="Arial" w:hAnsi="Arial" w:cs="Arial"/>
          <w:sz w:val="24"/>
          <w:szCs w:val="24"/>
        </w:rPr>
        <w:t>aprendizagem na</w:t>
      </w:r>
      <w:r w:rsidR="00A1584D">
        <w:rPr>
          <w:rFonts w:ascii="Arial" w:hAnsi="Arial" w:cs="Arial"/>
          <w:sz w:val="24"/>
          <w:szCs w:val="24"/>
        </w:rPr>
        <w:t xml:space="preserve"> </w:t>
      </w:r>
      <w:r w:rsidR="00C00013">
        <w:rPr>
          <w:rFonts w:ascii="Arial" w:hAnsi="Arial" w:cs="Arial"/>
          <w:sz w:val="24"/>
          <w:szCs w:val="24"/>
        </w:rPr>
        <w:t>sala de aul</w:t>
      </w:r>
      <w:r>
        <w:rPr>
          <w:rFonts w:ascii="Arial" w:hAnsi="Arial" w:cs="Arial"/>
          <w:sz w:val="24"/>
          <w:szCs w:val="24"/>
        </w:rPr>
        <w:t>a</w:t>
      </w:r>
      <w:r w:rsidR="00F71331">
        <w:rPr>
          <w:rFonts w:ascii="Arial" w:hAnsi="Arial" w:cs="Arial"/>
          <w:sz w:val="24"/>
          <w:szCs w:val="24"/>
        </w:rPr>
        <w:t>.</w:t>
      </w:r>
      <w:r w:rsidR="00157066">
        <w:rPr>
          <w:rFonts w:ascii="Arial" w:hAnsi="Arial" w:cs="Arial"/>
          <w:sz w:val="24"/>
          <w:szCs w:val="24"/>
        </w:rPr>
        <w:t xml:space="preserve"> Em</w:t>
      </w:r>
      <w:r w:rsidR="00D13279">
        <w:rPr>
          <w:rFonts w:ascii="Arial" w:hAnsi="Arial" w:cs="Arial"/>
          <w:sz w:val="24"/>
          <w:szCs w:val="24"/>
        </w:rPr>
        <w:t xml:space="preserve"> consonância com o projeto </w:t>
      </w:r>
      <w:r w:rsidR="00985D88">
        <w:rPr>
          <w:rFonts w:ascii="Arial" w:hAnsi="Arial" w:cs="Arial"/>
          <w:sz w:val="24"/>
          <w:szCs w:val="24"/>
        </w:rPr>
        <w:t xml:space="preserve">em andamento </w:t>
      </w:r>
      <w:r w:rsidR="00D13279">
        <w:rPr>
          <w:rFonts w:ascii="Arial" w:hAnsi="Arial" w:cs="Arial"/>
          <w:sz w:val="24"/>
          <w:szCs w:val="24"/>
        </w:rPr>
        <w:t>intitulado “</w:t>
      </w:r>
      <w:r w:rsidR="00D13279" w:rsidRPr="00985D88">
        <w:rPr>
          <w:rFonts w:ascii="Arial" w:hAnsi="Arial" w:cs="Arial"/>
          <w:sz w:val="24"/>
          <w:szCs w:val="24"/>
        </w:rPr>
        <w:t>Trabalhando o sistema monetário brasileiro</w:t>
      </w:r>
      <w:r w:rsidR="00313719">
        <w:rPr>
          <w:rFonts w:ascii="Arial" w:hAnsi="Arial" w:cs="Arial"/>
          <w:sz w:val="24"/>
          <w:szCs w:val="24"/>
        </w:rPr>
        <w:t xml:space="preserve"> por meio</w:t>
      </w:r>
      <w:r w:rsidR="00D13279" w:rsidRPr="00985D88">
        <w:rPr>
          <w:rFonts w:ascii="Arial" w:hAnsi="Arial" w:cs="Arial"/>
          <w:sz w:val="24"/>
          <w:szCs w:val="24"/>
        </w:rPr>
        <w:t xml:space="preserve"> da ludicidade</w:t>
      </w:r>
      <w:r w:rsidR="00EC11E2">
        <w:rPr>
          <w:rFonts w:ascii="Arial" w:hAnsi="Arial" w:cs="Arial"/>
          <w:sz w:val="24"/>
          <w:szCs w:val="24"/>
        </w:rPr>
        <w:t xml:space="preserve">” </w:t>
      </w:r>
      <w:r w:rsidR="00E05559" w:rsidRPr="00EC11E2">
        <w:rPr>
          <w:rFonts w:ascii="Arial" w:hAnsi="Arial" w:cs="Arial"/>
          <w:sz w:val="24"/>
          <w:szCs w:val="24"/>
        </w:rPr>
        <w:t xml:space="preserve">nos anos iniciais do ensino </w:t>
      </w:r>
      <w:r w:rsidR="00EC11E2">
        <w:rPr>
          <w:rFonts w:ascii="Arial" w:hAnsi="Arial" w:cs="Arial"/>
          <w:sz w:val="24"/>
          <w:szCs w:val="24"/>
        </w:rPr>
        <w:t>fundamental</w:t>
      </w:r>
      <w:r w:rsidR="00985D88">
        <w:rPr>
          <w:rFonts w:ascii="Arial" w:hAnsi="Arial" w:cs="Arial"/>
          <w:sz w:val="24"/>
          <w:szCs w:val="24"/>
        </w:rPr>
        <w:t>,</w:t>
      </w:r>
      <w:r w:rsidR="00392879">
        <w:rPr>
          <w:rFonts w:ascii="Arial" w:hAnsi="Arial" w:cs="Arial"/>
          <w:sz w:val="24"/>
          <w:szCs w:val="24"/>
        </w:rPr>
        <w:t xml:space="preserve"> desenvolvida pelos</w:t>
      </w:r>
      <w:r w:rsidR="00C00013">
        <w:rPr>
          <w:rFonts w:ascii="Arial" w:hAnsi="Arial" w:cs="Arial"/>
          <w:sz w:val="24"/>
          <w:szCs w:val="24"/>
        </w:rPr>
        <w:t xml:space="preserve"> bolsistas </w:t>
      </w:r>
      <w:r w:rsidR="00D200DC">
        <w:rPr>
          <w:rFonts w:ascii="Arial" w:hAnsi="Arial" w:cs="Arial"/>
          <w:sz w:val="24"/>
          <w:szCs w:val="24"/>
        </w:rPr>
        <w:t>residentes</w:t>
      </w:r>
      <w:r w:rsidR="00985D88">
        <w:rPr>
          <w:rFonts w:ascii="Arial" w:hAnsi="Arial" w:cs="Arial"/>
          <w:sz w:val="24"/>
          <w:szCs w:val="24"/>
        </w:rPr>
        <w:t>/ UPE</w:t>
      </w:r>
      <w:r w:rsidR="00C00013">
        <w:rPr>
          <w:rFonts w:ascii="Arial" w:hAnsi="Arial" w:cs="Arial"/>
          <w:sz w:val="24"/>
          <w:szCs w:val="24"/>
        </w:rPr>
        <w:t xml:space="preserve">- </w:t>
      </w:r>
      <w:r w:rsidR="00A1584D" w:rsidRPr="00A1584D">
        <w:rPr>
          <w:rFonts w:ascii="Arial" w:hAnsi="Arial" w:cs="Arial"/>
          <w:i/>
          <w:sz w:val="24"/>
          <w:szCs w:val="24"/>
        </w:rPr>
        <w:t>Campus</w:t>
      </w:r>
      <w:r w:rsidR="00A1584D">
        <w:rPr>
          <w:rFonts w:ascii="Arial" w:hAnsi="Arial" w:cs="Arial"/>
          <w:sz w:val="24"/>
          <w:szCs w:val="24"/>
        </w:rPr>
        <w:t xml:space="preserve"> Petrolina nos meses de </w:t>
      </w:r>
      <w:r w:rsidR="00452B7D">
        <w:rPr>
          <w:rFonts w:ascii="Arial" w:hAnsi="Arial" w:cs="Arial"/>
          <w:sz w:val="24"/>
          <w:szCs w:val="24"/>
        </w:rPr>
        <w:t>fevereiro</w:t>
      </w:r>
      <w:r w:rsidR="00A1584D">
        <w:rPr>
          <w:rFonts w:ascii="Arial" w:hAnsi="Arial" w:cs="Arial"/>
          <w:sz w:val="24"/>
          <w:szCs w:val="24"/>
        </w:rPr>
        <w:t xml:space="preserve"> a </w:t>
      </w:r>
      <w:r w:rsidR="00D200DC">
        <w:rPr>
          <w:rFonts w:ascii="Arial" w:hAnsi="Arial" w:cs="Arial"/>
          <w:sz w:val="24"/>
          <w:szCs w:val="24"/>
        </w:rPr>
        <w:t>julho</w:t>
      </w:r>
      <w:r w:rsidR="00A1584D">
        <w:rPr>
          <w:rFonts w:ascii="Arial" w:hAnsi="Arial" w:cs="Arial"/>
          <w:sz w:val="24"/>
          <w:szCs w:val="24"/>
        </w:rPr>
        <w:t xml:space="preserve"> de 201</w:t>
      </w:r>
      <w:r w:rsidR="00D200DC">
        <w:rPr>
          <w:rFonts w:ascii="Arial" w:hAnsi="Arial" w:cs="Arial"/>
          <w:sz w:val="24"/>
          <w:szCs w:val="24"/>
        </w:rPr>
        <w:t>9</w:t>
      </w:r>
      <w:r w:rsidR="00985D88">
        <w:rPr>
          <w:rFonts w:ascii="Arial" w:hAnsi="Arial" w:cs="Arial"/>
          <w:sz w:val="24"/>
          <w:szCs w:val="24"/>
        </w:rPr>
        <w:t xml:space="preserve">, junto a </w:t>
      </w:r>
      <w:bookmarkStart w:id="0" w:name="_Hlk23932140"/>
      <w:r w:rsidR="00985D88">
        <w:rPr>
          <w:rFonts w:ascii="Arial" w:hAnsi="Arial" w:cs="Arial"/>
          <w:sz w:val="24"/>
          <w:szCs w:val="24"/>
        </w:rPr>
        <w:t xml:space="preserve">Escola Municipal </w:t>
      </w:r>
      <w:r w:rsidR="00D200DC">
        <w:rPr>
          <w:rFonts w:ascii="Arial" w:hAnsi="Arial" w:cs="Arial"/>
          <w:sz w:val="24"/>
          <w:szCs w:val="24"/>
        </w:rPr>
        <w:t>Rubem Amorim Araújo</w:t>
      </w:r>
      <w:bookmarkEnd w:id="0"/>
      <w:r w:rsidR="00A1584D" w:rsidRPr="00C00013">
        <w:rPr>
          <w:rFonts w:ascii="Arial" w:hAnsi="Arial" w:cs="Arial"/>
          <w:sz w:val="24"/>
          <w:szCs w:val="24"/>
        </w:rPr>
        <w:t xml:space="preserve">, </w:t>
      </w:r>
      <w:r w:rsidR="00C00013" w:rsidRPr="00C00013">
        <w:rPr>
          <w:rFonts w:ascii="Arial" w:hAnsi="Arial" w:cs="Arial"/>
          <w:sz w:val="24"/>
          <w:szCs w:val="24"/>
        </w:rPr>
        <w:t xml:space="preserve">situada Rua </w:t>
      </w:r>
      <w:r w:rsidR="00D200DC" w:rsidRPr="00D200DC">
        <w:rPr>
          <w:rFonts w:ascii="Arial" w:hAnsi="Arial" w:cs="Arial"/>
          <w:sz w:val="24"/>
          <w:szCs w:val="14"/>
        </w:rPr>
        <w:t>Constelação Ursa Maior</w:t>
      </w:r>
      <w:r w:rsidR="00C00013" w:rsidRPr="00C00013">
        <w:rPr>
          <w:rFonts w:ascii="Arial" w:hAnsi="Arial" w:cs="Arial"/>
          <w:sz w:val="24"/>
          <w:szCs w:val="24"/>
        </w:rPr>
        <w:t xml:space="preserve">, </w:t>
      </w:r>
      <w:r w:rsidR="005174B1">
        <w:rPr>
          <w:rFonts w:ascii="Arial" w:hAnsi="Arial" w:cs="Arial"/>
          <w:sz w:val="24"/>
          <w:szCs w:val="24"/>
        </w:rPr>
        <w:t>1</w:t>
      </w:r>
      <w:r w:rsidR="00D200DC">
        <w:rPr>
          <w:rFonts w:ascii="Arial" w:hAnsi="Arial" w:cs="Arial"/>
          <w:sz w:val="24"/>
          <w:szCs w:val="24"/>
        </w:rPr>
        <w:t>30</w:t>
      </w:r>
      <w:r w:rsidR="00C00013" w:rsidRPr="00C00013">
        <w:rPr>
          <w:rFonts w:ascii="Arial" w:hAnsi="Arial" w:cs="Arial"/>
          <w:sz w:val="24"/>
          <w:szCs w:val="24"/>
        </w:rPr>
        <w:t xml:space="preserve">, </w:t>
      </w:r>
      <w:r w:rsidR="005174B1" w:rsidRPr="005174B1">
        <w:rPr>
          <w:rFonts w:ascii="Arial" w:hAnsi="Arial" w:cs="Arial"/>
          <w:sz w:val="24"/>
          <w:szCs w:val="18"/>
        </w:rPr>
        <w:t>Vila da Imbiras</w:t>
      </w:r>
      <w:r w:rsidR="00C00013" w:rsidRPr="00C00013">
        <w:rPr>
          <w:rFonts w:ascii="Arial" w:hAnsi="Arial" w:cs="Arial"/>
          <w:sz w:val="24"/>
          <w:szCs w:val="24"/>
        </w:rPr>
        <w:t xml:space="preserve">, Petrolina-PE. </w:t>
      </w:r>
      <w:r w:rsidR="00EC11E2" w:rsidRPr="00EC11E2">
        <w:rPr>
          <w:rFonts w:ascii="Arial" w:hAnsi="Arial" w:cs="Arial"/>
          <w:sz w:val="24"/>
          <w:szCs w:val="24"/>
        </w:rPr>
        <w:t>O objetivo</w:t>
      </w:r>
      <w:r w:rsidR="00EC11E2">
        <w:rPr>
          <w:rFonts w:ascii="Arial" w:hAnsi="Arial" w:cs="Arial"/>
          <w:sz w:val="24"/>
          <w:szCs w:val="24"/>
        </w:rPr>
        <w:t xml:space="preserve"> proposto foi</w:t>
      </w:r>
      <w:r w:rsidR="00985D88" w:rsidRPr="00985D88">
        <w:rPr>
          <w:rFonts w:ascii="Arial" w:hAnsi="Arial" w:cs="Arial"/>
          <w:sz w:val="24"/>
          <w:szCs w:val="24"/>
        </w:rPr>
        <w:t xml:space="preserve">: compreender a contribuição </w:t>
      </w:r>
      <w:r w:rsidR="005174B1">
        <w:rPr>
          <w:rFonts w:ascii="Arial" w:hAnsi="Arial" w:cs="Arial"/>
          <w:sz w:val="24"/>
          <w:szCs w:val="24"/>
        </w:rPr>
        <w:t>d</w:t>
      </w:r>
      <w:r w:rsidR="00985D88" w:rsidRPr="00985D88">
        <w:rPr>
          <w:rFonts w:ascii="Arial" w:hAnsi="Arial" w:cs="Arial"/>
          <w:sz w:val="24"/>
          <w:szCs w:val="24"/>
        </w:rPr>
        <w:t>os j</w:t>
      </w:r>
      <w:r w:rsidR="00392879">
        <w:rPr>
          <w:rFonts w:ascii="Arial" w:hAnsi="Arial" w:cs="Arial"/>
          <w:sz w:val="24"/>
          <w:szCs w:val="24"/>
        </w:rPr>
        <w:t>ogos e brincadeiras proporcionando</w:t>
      </w:r>
      <w:r w:rsidR="00985D88" w:rsidRPr="00985D88">
        <w:rPr>
          <w:rFonts w:ascii="Arial" w:hAnsi="Arial" w:cs="Arial"/>
          <w:sz w:val="24"/>
          <w:szCs w:val="24"/>
        </w:rPr>
        <w:t xml:space="preserve"> às crianças no processo de ensino-</w:t>
      </w:r>
      <w:r w:rsidR="00985D88" w:rsidRPr="00EC11E2">
        <w:rPr>
          <w:rFonts w:ascii="Arial" w:hAnsi="Arial" w:cs="Arial"/>
          <w:sz w:val="24"/>
          <w:szCs w:val="24"/>
        </w:rPr>
        <w:t>aprendizagem</w:t>
      </w:r>
      <w:r w:rsidR="005174B1">
        <w:rPr>
          <w:rFonts w:ascii="Arial" w:hAnsi="Arial" w:cs="Arial"/>
          <w:sz w:val="24"/>
          <w:szCs w:val="24"/>
        </w:rPr>
        <w:t>, e no des</w:t>
      </w:r>
      <w:r w:rsidR="00392879">
        <w:rPr>
          <w:rFonts w:ascii="Arial" w:hAnsi="Arial" w:cs="Arial"/>
          <w:sz w:val="24"/>
          <w:szCs w:val="24"/>
        </w:rPr>
        <w:t xml:space="preserve">envolvimento das </w:t>
      </w:r>
      <w:r w:rsidR="0058538C">
        <w:rPr>
          <w:rFonts w:ascii="Arial" w:hAnsi="Arial" w:cs="Arial"/>
          <w:sz w:val="24"/>
          <w:szCs w:val="24"/>
        </w:rPr>
        <w:t>atividades</w:t>
      </w:r>
      <w:r w:rsidR="005174B1">
        <w:rPr>
          <w:rFonts w:ascii="Arial" w:hAnsi="Arial" w:cs="Arial"/>
          <w:sz w:val="24"/>
          <w:szCs w:val="24"/>
        </w:rPr>
        <w:t xml:space="preserve"> </w:t>
      </w:r>
      <w:r w:rsidR="00392879">
        <w:rPr>
          <w:rFonts w:ascii="Arial" w:hAnsi="Arial" w:cs="Arial"/>
          <w:sz w:val="24"/>
          <w:szCs w:val="24"/>
        </w:rPr>
        <w:t>de</w:t>
      </w:r>
      <w:r w:rsidR="005174B1">
        <w:rPr>
          <w:rFonts w:ascii="Arial" w:hAnsi="Arial" w:cs="Arial"/>
          <w:sz w:val="24"/>
          <w:szCs w:val="24"/>
        </w:rPr>
        <w:t xml:space="preserve"> leitura e escrita</w:t>
      </w:r>
      <w:r w:rsidR="00EC11E2">
        <w:rPr>
          <w:rFonts w:ascii="Arial" w:hAnsi="Arial" w:cs="Arial"/>
          <w:color w:val="FF0000"/>
          <w:sz w:val="24"/>
          <w:szCs w:val="24"/>
        </w:rPr>
        <w:t xml:space="preserve"> </w:t>
      </w:r>
      <w:r w:rsidR="00985D88" w:rsidRPr="00985D88">
        <w:rPr>
          <w:rFonts w:ascii="Arial" w:hAnsi="Arial" w:cs="Arial"/>
          <w:sz w:val="24"/>
          <w:szCs w:val="24"/>
        </w:rPr>
        <w:t>na sala de aula</w:t>
      </w:r>
      <w:r w:rsidR="00E05559">
        <w:rPr>
          <w:rFonts w:ascii="Arial" w:hAnsi="Arial" w:cs="Arial"/>
          <w:sz w:val="24"/>
          <w:szCs w:val="24"/>
        </w:rPr>
        <w:t xml:space="preserve">. </w:t>
      </w:r>
    </w:p>
    <w:p w14:paraId="21A4BF49" w14:textId="77777777" w:rsidR="00CE0091" w:rsidRPr="00CE0091" w:rsidRDefault="00CE0091" w:rsidP="005765C3">
      <w:pPr>
        <w:rPr>
          <w:rFonts w:ascii="Arial" w:hAnsi="Arial" w:cs="Arial"/>
          <w:sz w:val="24"/>
          <w:szCs w:val="24"/>
        </w:rPr>
      </w:pPr>
    </w:p>
    <w:p w14:paraId="06CC5DB1" w14:textId="3D86D1B0" w:rsidR="009B6207" w:rsidRDefault="009B6207" w:rsidP="005765C3">
      <w:pPr>
        <w:rPr>
          <w:rFonts w:ascii="Arial" w:hAnsi="Arial" w:cs="Arial"/>
          <w:b/>
          <w:sz w:val="24"/>
          <w:szCs w:val="24"/>
        </w:rPr>
      </w:pPr>
      <w:r w:rsidRPr="00BD2CC8">
        <w:rPr>
          <w:rFonts w:ascii="Arial" w:hAnsi="Arial" w:cs="Arial"/>
          <w:b/>
          <w:sz w:val="24"/>
          <w:szCs w:val="24"/>
        </w:rPr>
        <w:lastRenderedPageBreak/>
        <w:t>OBJETIVOS</w:t>
      </w:r>
    </w:p>
    <w:p w14:paraId="6932FE0E" w14:textId="77777777" w:rsidR="009B6207" w:rsidRPr="006631EF" w:rsidRDefault="009B6207" w:rsidP="005765C3">
      <w:pPr>
        <w:pStyle w:val="PargrafodaLista"/>
        <w:numPr>
          <w:ilvl w:val="0"/>
          <w:numId w:val="1"/>
        </w:numPr>
        <w:ind w:left="142"/>
        <w:rPr>
          <w:rFonts w:ascii="Arial" w:hAnsi="Arial" w:cs="Arial"/>
          <w:b/>
          <w:sz w:val="24"/>
          <w:szCs w:val="24"/>
        </w:rPr>
      </w:pPr>
      <w:r w:rsidRPr="00FC1616">
        <w:rPr>
          <w:rFonts w:ascii="Arial" w:hAnsi="Arial" w:cs="Arial"/>
          <w:sz w:val="24"/>
          <w:szCs w:val="24"/>
        </w:rPr>
        <w:t xml:space="preserve">Compreender a contribuição </w:t>
      </w:r>
      <w:r w:rsidR="005174B1">
        <w:rPr>
          <w:rFonts w:ascii="Arial" w:hAnsi="Arial" w:cs="Arial"/>
          <w:sz w:val="24"/>
          <w:szCs w:val="24"/>
        </w:rPr>
        <w:t>d</w:t>
      </w:r>
      <w:r w:rsidRPr="00FC1616">
        <w:rPr>
          <w:rFonts w:ascii="Arial" w:hAnsi="Arial" w:cs="Arial"/>
          <w:sz w:val="24"/>
          <w:szCs w:val="24"/>
        </w:rPr>
        <w:t xml:space="preserve">os jogos e brincadeiras proporcionam as crianças no processo de ensino aprendizagem na sala do </w:t>
      </w:r>
      <w:r w:rsidR="005174B1">
        <w:rPr>
          <w:rFonts w:ascii="Arial" w:hAnsi="Arial" w:cs="Arial"/>
          <w:sz w:val="24"/>
          <w:szCs w:val="24"/>
        </w:rPr>
        <w:t>3º</w:t>
      </w:r>
      <w:r w:rsidRPr="00FC1616">
        <w:rPr>
          <w:rFonts w:ascii="Arial" w:hAnsi="Arial" w:cs="Arial"/>
          <w:sz w:val="24"/>
          <w:szCs w:val="24"/>
        </w:rPr>
        <w:t xml:space="preserve"> ano</w:t>
      </w:r>
      <w:r w:rsidR="005174B1">
        <w:rPr>
          <w:rFonts w:ascii="Arial" w:hAnsi="Arial" w:cs="Arial"/>
          <w:sz w:val="24"/>
          <w:szCs w:val="24"/>
        </w:rPr>
        <w:t xml:space="preserve"> A,</w:t>
      </w:r>
      <w:r w:rsidRPr="00FC1616">
        <w:rPr>
          <w:rFonts w:ascii="Arial" w:hAnsi="Arial" w:cs="Arial"/>
          <w:sz w:val="24"/>
          <w:szCs w:val="24"/>
        </w:rPr>
        <w:t xml:space="preserve"> ensino fundamental </w:t>
      </w:r>
      <w:r w:rsidRPr="006631EF">
        <w:rPr>
          <w:rFonts w:ascii="Arial" w:hAnsi="Arial" w:cs="Arial"/>
          <w:sz w:val="24"/>
          <w:szCs w:val="24"/>
        </w:rPr>
        <w:t xml:space="preserve">da </w:t>
      </w:r>
      <w:r w:rsidR="005174B1" w:rsidRPr="005174B1">
        <w:rPr>
          <w:rFonts w:ascii="Arial" w:hAnsi="Arial" w:cs="Arial"/>
          <w:sz w:val="24"/>
          <w:szCs w:val="24"/>
        </w:rPr>
        <w:t>Escola Municipal Rubem Amorim Araújo</w:t>
      </w:r>
      <w:r w:rsidRPr="006631EF">
        <w:rPr>
          <w:rFonts w:ascii="Arial" w:hAnsi="Arial" w:cs="Arial"/>
          <w:b/>
          <w:sz w:val="24"/>
          <w:szCs w:val="24"/>
        </w:rPr>
        <w:t>.</w:t>
      </w:r>
      <w:r w:rsidR="005174B1">
        <w:rPr>
          <w:rFonts w:ascii="Arial" w:hAnsi="Arial" w:cs="Arial"/>
          <w:b/>
          <w:sz w:val="24"/>
          <w:szCs w:val="24"/>
        </w:rPr>
        <w:t xml:space="preserve"> </w:t>
      </w:r>
    </w:p>
    <w:p w14:paraId="6449461C" w14:textId="73B42B15" w:rsidR="00903B1A" w:rsidRDefault="009B6207" w:rsidP="00CD15B8">
      <w:pPr>
        <w:pStyle w:val="PargrafodaLista"/>
        <w:numPr>
          <w:ilvl w:val="0"/>
          <w:numId w:val="1"/>
        </w:numPr>
        <w:ind w:left="142"/>
        <w:rPr>
          <w:rFonts w:ascii="Arial" w:hAnsi="Arial" w:cs="Arial"/>
          <w:sz w:val="24"/>
          <w:szCs w:val="24"/>
        </w:rPr>
      </w:pPr>
      <w:r w:rsidRPr="00FC1616">
        <w:rPr>
          <w:rFonts w:ascii="Arial" w:hAnsi="Arial" w:cs="Arial"/>
          <w:sz w:val="24"/>
          <w:szCs w:val="24"/>
        </w:rPr>
        <w:t>Verificar como os jogos e brincadeiras contribuem para a socialização e a construção do conhecimento</w:t>
      </w:r>
      <w:r w:rsidR="00E05559">
        <w:rPr>
          <w:rFonts w:ascii="Arial" w:hAnsi="Arial" w:cs="Arial"/>
          <w:sz w:val="24"/>
          <w:szCs w:val="24"/>
        </w:rPr>
        <w:t xml:space="preserve"> </w:t>
      </w:r>
      <w:r w:rsidR="006B0CCC">
        <w:rPr>
          <w:rFonts w:ascii="Arial" w:hAnsi="Arial" w:cs="Arial"/>
          <w:sz w:val="24"/>
          <w:szCs w:val="24"/>
        </w:rPr>
        <w:t xml:space="preserve">da matemática e </w:t>
      </w:r>
      <w:r w:rsidR="005174B1">
        <w:rPr>
          <w:rFonts w:ascii="Arial" w:hAnsi="Arial" w:cs="Arial"/>
          <w:sz w:val="24"/>
          <w:szCs w:val="24"/>
        </w:rPr>
        <w:t>da leitura escrita</w:t>
      </w:r>
      <w:r w:rsidR="006B0CCC">
        <w:rPr>
          <w:rFonts w:ascii="Arial" w:hAnsi="Arial" w:cs="Arial"/>
          <w:sz w:val="24"/>
          <w:szCs w:val="24"/>
        </w:rPr>
        <w:t xml:space="preserve">, </w:t>
      </w:r>
      <w:r w:rsidRPr="00FC1616">
        <w:rPr>
          <w:rFonts w:ascii="Arial" w:hAnsi="Arial" w:cs="Arial"/>
          <w:sz w:val="24"/>
          <w:szCs w:val="24"/>
        </w:rPr>
        <w:t>desenvol</w:t>
      </w:r>
      <w:r w:rsidR="006B0CCC">
        <w:rPr>
          <w:rFonts w:ascii="Arial" w:hAnsi="Arial" w:cs="Arial"/>
          <w:sz w:val="24"/>
          <w:szCs w:val="24"/>
        </w:rPr>
        <w:t>vendo o</w:t>
      </w:r>
      <w:r w:rsidRPr="00FC1616">
        <w:rPr>
          <w:rFonts w:ascii="Arial" w:hAnsi="Arial" w:cs="Arial"/>
          <w:sz w:val="24"/>
          <w:szCs w:val="24"/>
        </w:rPr>
        <w:t xml:space="preserve"> cognitivo intelectual da c</w:t>
      </w:r>
      <w:r w:rsidR="004972D9">
        <w:rPr>
          <w:rFonts w:ascii="Arial" w:hAnsi="Arial" w:cs="Arial"/>
          <w:sz w:val="24"/>
          <w:szCs w:val="24"/>
        </w:rPr>
        <w:t>riança.</w:t>
      </w:r>
    </w:p>
    <w:p w14:paraId="61E5C162" w14:textId="77777777" w:rsidR="0058538C" w:rsidRPr="0058538C" w:rsidRDefault="0058538C" w:rsidP="0058538C">
      <w:pPr>
        <w:ind w:left="-218"/>
        <w:rPr>
          <w:rFonts w:ascii="Arial" w:hAnsi="Arial" w:cs="Arial"/>
          <w:sz w:val="24"/>
          <w:szCs w:val="24"/>
        </w:rPr>
      </w:pPr>
    </w:p>
    <w:p w14:paraId="6A139702" w14:textId="326ACADE" w:rsidR="00D211DB" w:rsidRDefault="00D211DB" w:rsidP="00332C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REFERENCIAL TEÓRICO</w:t>
      </w:r>
    </w:p>
    <w:p w14:paraId="45F56F1B" w14:textId="77777777" w:rsidR="0058538C" w:rsidRDefault="0058538C" w:rsidP="00332C16">
      <w:pPr>
        <w:spacing w:after="0"/>
        <w:rPr>
          <w:rFonts w:ascii="Arial" w:hAnsi="Arial" w:cs="Arial"/>
          <w:b/>
          <w:sz w:val="24"/>
          <w:szCs w:val="24"/>
        </w:rPr>
      </w:pPr>
    </w:p>
    <w:p w14:paraId="0C9504B7" w14:textId="1E58393D" w:rsidR="00D211DB" w:rsidRPr="0058538C" w:rsidRDefault="00805D1B" w:rsidP="00332C16">
      <w:pPr>
        <w:spacing w:after="0"/>
        <w:rPr>
          <w:rFonts w:ascii="Arial" w:hAnsi="Arial" w:cs="Arial"/>
          <w:bCs/>
          <w:sz w:val="24"/>
          <w:szCs w:val="24"/>
        </w:rPr>
      </w:pPr>
      <w:r w:rsidRPr="0058538C">
        <w:rPr>
          <w:rFonts w:ascii="Arial" w:hAnsi="Arial" w:cs="Arial"/>
          <w:bCs/>
          <w:sz w:val="24"/>
          <w:szCs w:val="24"/>
        </w:rPr>
        <w:t xml:space="preserve">O lúdico viabiliza uma série de </w:t>
      </w:r>
      <w:r w:rsidR="0058538C" w:rsidRPr="0058538C">
        <w:rPr>
          <w:rFonts w:ascii="Arial" w:hAnsi="Arial" w:cs="Arial"/>
          <w:bCs/>
          <w:sz w:val="24"/>
          <w:szCs w:val="24"/>
        </w:rPr>
        <w:t>ap</w:t>
      </w:r>
      <w:r w:rsidRPr="0058538C">
        <w:rPr>
          <w:rFonts w:ascii="Arial" w:hAnsi="Arial" w:cs="Arial"/>
          <w:bCs/>
          <w:sz w:val="24"/>
          <w:szCs w:val="24"/>
        </w:rPr>
        <w:t>rimoramentos em diversos âmbitos dos desenvolvimentos,</w:t>
      </w:r>
      <w:r w:rsidR="0058538C" w:rsidRPr="0058538C">
        <w:rPr>
          <w:rFonts w:ascii="Arial" w:hAnsi="Arial" w:cs="Arial"/>
          <w:bCs/>
          <w:sz w:val="24"/>
          <w:szCs w:val="24"/>
        </w:rPr>
        <w:t xml:space="preserve"> </w:t>
      </w:r>
      <w:r w:rsidRPr="0058538C">
        <w:rPr>
          <w:rFonts w:ascii="Arial" w:hAnsi="Arial" w:cs="Arial"/>
          <w:bCs/>
          <w:sz w:val="24"/>
          <w:szCs w:val="24"/>
        </w:rPr>
        <w:t>cognitivos</w:t>
      </w:r>
      <w:r w:rsidR="006754E7" w:rsidRPr="0058538C">
        <w:rPr>
          <w:rFonts w:ascii="Arial" w:hAnsi="Arial" w:cs="Arial"/>
          <w:bCs/>
          <w:sz w:val="24"/>
          <w:szCs w:val="24"/>
        </w:rPr>
        <w:t>,</w:t>
      </w:r>
      <w:r w:rsidR="0058538C" w:rsidRPr="0058538C">
        <w:rPr>
          <w:rFonts w:ascii="Arial" w:hAnsi="Arial" w:cs="Arial"/>
          <w:bCs/>
          <w:sz w:val="24"/>
          <w:szCs w:val="24"/>
        </w:rPr>
        <w:t xml:space="preserve"> </w:t>
      </w:r>
      <w:r w:rsidR="006754E7" w:rsidRPr="0058538C">
        <w:rPr>
          <w:rFonts w:ascii="Arial" w:hAnsi="Arial" w:cs="Arial"/>
          <w:bCs/>
          <w:sz w:val="24"/>
          <w:szCs w:val="24"/>
        </w:rPr>
        <w:t>motor,</w:t>
      </w:r>
      <w:r w:rsidR="0058538C" w:rsidRPr="0058538C">
        <w:rPr>
          <w:rFonts w:ascii="Arial" w:hAnsi="Arial" w:cs="Arial"/>
          <w:bCs/>
          <w:sz w:val="24"/>
          <w:szCs w:val="24"/>
        </w:rPr>
        <w:t xml:space="preserve"> </w:t>
      </w:r>
      <w:r w:rsidR="006754E7" w:rsidRPr="0058538C">
        <w:rPr>
          <w:rFonts w:ascii="Arial" w:hAnsi="Arial" w:cs="Arial"/>
          <w:bCs/>
          <w:sz w:val="24"/>
          <w:szCs w:val="24"/>
        </w:rPr>
        <w:t xml:space="preserve">social e afetivo. </w:t>
      </w:r>
      <w:r w:rsidR="0058538C" w:rsidRPr="0058538C">
        <w:rPr>
          <w:rFonts w:ascii="Arial" w:hAnsi="Arial" w:cs="Arial"/>
          <w:bCs/>
          <w:sz w:val="24"/>
          <w:szCs w:val="24"/>
        </w:rPr>
        <w:t>Através</w:t>
      </w:r>
      <w:r w:rsidR="006754E7" w:rsidRPr="0058538C">
        <w:rPr>
          <w:rFonts w:ascii="Arial" w:hAnsi="Arial" w:cs="Arial"/>
          <w:bCs/>
          <w:sz w:val="24"/>
          <w:szCs w:val="24"/>
        </w:rPr>
        <w:t xml:space="preserve"> do brincar a criança inventa descobre, expe</w:t>
      </w:r>
      <w:r w:rsidR="0014763E" w:rsidRPr="0058538C">
        <w:rPr>
          <w:rFonts w:ascii="Arial" w:hAnsi="Arial" w:cs="Arial"/>
          <w:bCs/>
          <w:sz w:val="24"/>
          <w:szCs w:val="24"/>
        </w:rPr>
        <w:t>rimenta</w:t>
      </w:r>
      <w:r w:rsidR="006754E7" w:rsidRPr="0058538C">
        <w:rPr>
          <w:rFonts w:ascii="Arial" w:hAnsi="Arial" w:cs="Arial"/>
          <w:bCs/>
          <w:sz w:val="24"/>
          <w:szCs w:val="24"/>
        </w:rPr>
        <w:t>,</w:t>
      </w:r>
      <w:r w:rsidR="0058538C" w:rsidRPr="0058538C">
        <w:rPr>
          <w:rFonts w:ascii="Arial" w:hAnsi="Arial" w:cs="Arial"/>
          <w:bCs/>
          <w:sz w:val="24"/>
          <w:szCs w:val="24"/>
        </w:rPr>
        <w:t xml:space="preserve"> adquire</w:t>
      </w:r>
      <w:r w:rsidR="006754E7" w:rsidRPr="0058538C">
        <w:rPr>
          <w:rFonts w:ascii="Arial" w:hAnsi="Arial" w:cs="Arial"/>
          <w:bCs/>
          <w:sz w:val="24"/>
          <w:szCs w:val="24"/>
        </w:rPr>
        <w:t xml:space="preserve"> habilidades, </w:t>
      </w:r>
      <w:r w:rsidR="0058538C" w:rsidRPr="0058538C">
        <w:rPr>
          <w:rFonts w:ascii="Arial" w:hAnsi="Arial" w:cs="Arial"/>
          <w:bCs/>
          <w:sz w:val="24"/>
          <w:szCs w:val="24"/>
        </w:rPr>
        <w:t>autoconfiança</w:t>
      </w:r>
      <w:r w:rsidR="006754E7" w:rsidRPr="0058538C">
        <w:rPr>
          <w:rFonts w:ascii="Arial" w:hAnsi="Arial" w:cs="Arial"/>
          <w:bCs/>
          <w:sz w:val="24"/>
          <w:szCs w:val="24"/>
        </w:rPr>
        <w:t>,</w:t>
      </w:r>
      <w:r w:rsidR="0058538C" w:rsidRPr="0058538C">
        <w:rPr>
          <w:rFonts w:ascii="Arial" w:hAnsi="Arial" w:cs="Arial"/>
          <w:bCs/>
          <w:sz w:val="24"/>
          <w:szCs w:val="24"/>
        </w:rPr>
        <w:t xml:space="preserve"> </w:t>
      </w:r>
      <w:r w:rsidR="006754E7" w:rsidRPr="0058538C">
        <w:rPr>
          <w:rFonts w:ascii="Arial" w:hAnsi="Arial" w:cs="Arial"/>
          <w:bCs/>
          <w:sz w:val="24"/>
          <w:szCs w:val="24"/>
        </w:rPr>
        <w:t>autonomia, e expande o desenvolvimento da linguagem, pensamentos e atenção. È uma ferramenta para conhe</w:t>
      </w:r>
      <w:r w:rsidR="0014763E" w:rsidRPr="0058538C">
        <w:rPr>
          <w:rFonts w:ascii="Arial" w:hAnsi="Arial" w:cs="Arial"/>
          <w:bCs/>
          <w:sz w:val="24"/>
          <w:szCs w:val="24"/>
        </w:rPr>
        <w:t>cer pessoas e coisas do ambiente em que vive (TEZANI,2004).</w:t>
      </w:r>
    </w:p>
    <w:p w14:paraId="4BE2A3EA" w14:textId="04ADBA5A" w:rsidR="0014763E" w:rsidRPr="0058538C" w:rsidRDefault="005305B9" w:rsidP="00332C16">
      <w:pPr>
        <w:spacing w:after="0"/>
        <w:rPr>
          <w:rFonts w:ascii="Arial" w:hAnsi="Arial" w:cs="Arial"/>
          <w:bCs/>
          <w:sz w:val="24"/>
          <w:szCs w:val="24"/>
        </w:rPr>
      </w:pPr>
      <w:r w:rsidRPr="0058538C">
        <w:rPr>
          <w:rFonts w:ascii="Arial" w:hAnsi="Arial" w:cs="Arial"/>
          <w:bCs/>
          <w:sz w:val="24"/>
          <w:szCs w:val="24"/>
        </w:rPr>
        <w:t>O jogo e as brincadeiras são peças fundamentais para que a criança manifesta sua</w:t>
      </w:r>
      <w:r w:rsidR="0058538C" w:rsidRPr="0058538C">
        <w:rPr>
          <w:rFonts w:ascii="Arial" w:hAnsi="Arial" w:cs="Arial"/>
          <w:bCs/>
          <w:sz w:val="24"/>
          <w:szCs w:val="24"/>
        </w:rPr>
        <w:t xml:space="preserve">s </w:t>
      </w:r>
      <w:r w:rsidRPr="0058538C">
        <w:rPr>
          <w:rFonts w:ascii="Arial" w:hAnsi="Arial" w:cs="Arial"/>
          <w:bCs/>
          <w:sz w:val="24"/>
          <w:szCs w:val="24"/>
        </w:rPr>
        <w:t xml:space="preserve">criatividades, </w:t>
      </w:r>
      <w:r w:rsidR="0058538C" w:rsidRPr="0058538C">
        <w:rPr>
          <w:rFonts w:ascii="Arial" w:hAnsi="Arial" w:cs="Arial"/>
          <w:bCs/>
          <w:sz w:val="24"/>
          <w:szCs w:val="24"/>
        </w:rPr>
        <w:t>utilizando</w:t>
      </w:r>
      <w:r w:rsidRPr="0058538C">
        <w:rPr>
          <w:rFonts w:ascii="Arial" w:hAnsi="Arial" w:cs="Arial"/>
          <w:bCs/>
          <w:sz w:val="24"/>
          <w:szCs w:val="24"/>
        </w:rPr>
        <w:t xml:space="preserve"> suas potencialidades de maneiras integral e </w:t>
      </w:r>
      <w:r w:rsidR="00183C18" w:rsidRPr="0058538C">
        <w:rPr>
          <w:rFonts w:ascii="Arial" w:hAnsi="Arial" w:cs="Arial"/>
          <w:bCs/>
          <w:sz w:val="24"/>
          <w:szCs w:val="24"/>
        </w:rPr>
        <w:t xml:space="preserve">espontânea. </w:t>
      </w:r>
      <w:r w:rsidR="002B770B" w:rsidRPr="0058538C">
        <w:rPr>
          <w:rFonts w:ascii="Arial" w:hAnsi="Arial" w:cs="Arial"/>
          <w:bCs/>
          <w:sz w:val="24"/>
          <w:szCs w:val="24"/>
        </w:rPr>
        <w:t>As crianças presta</w:t>
      </w:r>
      <w:r w:rsidR="0058538C" w:rsidRPr="0058538C">
        <w:rPr>
          <w:rFonts w:ascii="Arial" w:hAnsi="Arial" w:cs="Arial"/>
          <w:bCs/>
          <w:sz w:val="24"/>
          <w:szCs w:val="24"/>
        </w:rPr>
        <w:t>m</w:t>
      </w:r>
      <w:r w:rsidR="002B770B" w:rsidRPr="0058538C">
        <w:rPr>
          <w:rFonts w:ascii="Arial" w:hAnsi="Arial" w:cs="Arial"/>
          <w:bCs/>
          <w:sz w:val="24"/>
          <w:szCs w:val="24"/>
        </w:rPr>
        <w:t xml:space="preserve"> atenção no que ver de bom e bonito e fazem e o que sente prazer, então, os professores podem partir dessa realidade para unir as brincadeiras com o ato de aprender para alcançar o</w:t>
      </w:r>
      <w:r w:rsidR="0058538C" w:rsidRPr="0058538C">
        <w:rPr>
          <w:rFonts w:ascii="Arial" w:hAnsi="Arial" w:cs="Arial"/>
          <w:bCs/>
          <w:sz w:val="24"/>
          <w:szCs w:val="24"/>
        </w:rPr>
        <w:t>s</w:t>
      </w:r>
      <w:r w:rsidR="002B770B" w:rsidRPr="0058538C">
        <w:rPr>
          <w:rFonts w:ascii="Arial" w:hAnsi="Arial" w:cs="Arial"/>
          <w:bCs/>
          <w:sz w:val="24"/>
          <w:szCs w:val="24"/>
        </w:rPr>
        <w:t xml:space="preserve"> objetivos de promover aprendizagem.</w:t>
      </w:r>
      <w:r w:rsidR="009C7D6A" w:rsidRPr="0058538C">
        <w:rPr>
          <w:rFonts w:ascii="Arial" w:hAnsi="Arial" w:cs="Arial"/>
          <w:bCs/>
          <w:sz w:val="24"/>
          <w:szCs w:val="24"/>
        </w:rPr>
        <w:t xml:space="preserve"> Ao brincar, a criança fornece muitas informações do nível de conhecimento em que se encontra e demonstra sua forma de pensar,</w:t>
      </w:r>
      <w:r w:rsidR="0058538C" w:rsidRPr="0058538C">
        <w:rPr>
          <w:rFonts w:ascii="Arial" w:hAnsi="Arial" w:cs="Arial"/>
          <w:bCs/>
          <w:sz w:val="24"/>
          <w:szCs w:val="24"/>
        </w:rPr>
        <w:t xml:space="preserve"> </w:t>
      </w:r>
      <w:r w:rsidR="009C7D6A" w:rsidRPr="0058538C">
        <w:rPr>
          <w:rFonts w:ascii="Arial" w:hAnsi="Arial" w:cs="Arial"/>
          <w:bCs/>
          <w:sz w:val="24"/>
          <w:szCs w:val="24"/>
        </w:rPr>
        <w:t xml:space="preserve">ser usado como uma ferramenta para avaliação escolar, uma vez que possui obstáculos e exige do educando um esforço ou </w:t>
      </w:r>
      <w:r w:rsidR="00CE0091" w:rsidRPr="0058538C">
        <w:rPr>
          <w:rFonts w:ascii="Arial" w:hAnsi="Arial" w:cs="Arial"/>
          <w:bCs/>
          <w:sz w:val="24"/>
          <w:szCs w:val="24"/>
        </w:rPr>
        <w:t>aprendizagem para</w:t>
      </w:r>
      <w:r w:rsidR="009C7D6A" w:rsidRPr="0058538C">
        <w:rPr>
          <w:rFonts w:ascii="Arial" w:hAnsi="Arial" w:cs="Arial"/>
          <w:bCs/>
          <w:sz w:val="24"/>
          <w:szCs w:val="24"/>
        </w:rPr>
        <w:t xml:space="preserve"> serem superados (MACEDO,</w:t>
      </w:r>
      <w:r w:rsidR="00CE0091">
        <w:rPr>
          <w:rFonts w:ascii="Arial" w:hAnsi="Arial" w:cs="Arial"/>
          <w:bCs/>
          <w:sz w:val="24"/>
          <w:szCs w:val="24"/>
        </w:rPr>
        <w:t xml:space="preserve"> </w:t>
      </w:r>
      <w:r w:rsidR="009C7D6A" w:rsidRPr="0058538C">
        <w:rPr>
          <w:rFonts w:ascii="Arial" w:hAnsi="Arial" w:cs="Arial"/>
          <w:bCs/>
          <w:sz w:val="24"/>
          <w:szCs w:val="24"/>
        </w:rPr>
        <w:t>PETTY,</w:t>
      </w:r>
      <w:r w:rsidR="00CE0091">
        <w:rPr>
          <w:rFonts w:ascii="Arial" w:hAnsi="Arial" w:cs="Arial"/>
          <w:bCs/>
          <w:sz w:val="24"/>
          <w:szCs w:val="24"/>
        </w:rPr>
        <w:t xml:space="preserve"> </w:t>
      </w:r>
      <w:r w:rsidR="009C7D6A" w:rsidRPr="0058538C">
        <w:rPr>
          <w:rFonts w:ascii="Arial" w:hAnsi="Arial" w:cs="Arial"/>
          <w:bCs/>
          <w:sz w:val="24"/>
          <w:szCs w:val="24"/>
        </w:rPr>
        <w:t>PASSOS,2005). Os jogos e as brincadeiras não p</w:t>
      </w:r>
      <w:r w:rsidR="00813FBE" w:rsidRPr="0058538C">
        <w:rPr>
          <w:rFonts w:ascii="Arial" w:hAnsi="Arial" w:cs="Arial"/>
          <w:bCs/>
          <w:sz w:val="24"/>
          <w:szCs w:val="24"/>
        </w:rPr>
        <w:t xml:space="preserve">odem ser </w:t>
      </w:r>
      <w:r w:rsidR="00CE0091" w:rsidRPr="0058538C">
        <w:rPr>
          <w:rFonts w:ascii="Arial" w:hAnsi="Arial" w:cs="Arial"/>
          <w:bCs/>
          <w:sz w:val="24"/>
          <w:szCs w:val="24"/>
        </w:rPr>
        <w:t>vistos</w:t>
      </w:r>
      <w:r w:rsidR="00813FBE" w:rsidRPr="0058538C">
        <w:rPr>
          <w:rFonts w:ascii="Arial" w:hAnsi="Arial" w:cs="Arial"/>
          <w:bCs/>
          <w:sz w:val="24"/>
          <w:szCs w:val="24"/>
        </w:rPr>
        <w:t xml:space="preserve"> apenas como uma maneira de gastar energias ou divertimentos, mas sim como um favorecedor do desenvolvimento físico cognitivo, afetivo e moral. Segundo Piaget (1975), a criança por seis fases e, em cada uma delas, o jogo tem uma importância especifica,</w:t>
      </w:r>
      <w:r w:rsidR="0058538C" w:rsidRPr="0058538C">
        <w:rPr>
          <w:rFonts w:ascii="Arial" w:hAnsi="Arial" w:cs="Arial"/>
          <w:bCs/>
          <w:sz w:val="24"/>
          <w:szCs w:val="24"/>
        </w:rPr>
        <w:t xml:space="preserve"> </w:t>
      </w:r>
      <w:r w:rsidR="00813FBE" w:rsidRPr="0058538C">
        <w:rPr>
          <w:rFonts w:ascii="Arial" w:hAnsi="Arial" w:cs="Arial"/>
          <w:bCs/>
          <w:sz w:val="24"/>
          <w:szCs w:val="24"/>
        </w:rPr>
        <w:t>ou seja, em cada fase, a utilização do</w:t>
      </w:r>
      <w:r w:rsidR="0058538C" w:rsidRPr="0058538C">
        <w:rPr>
          <w:rFonts w:ascii="Arial" w:hAnsi="Arial" w:cs="Arial"/>
          <w:bCs/>
          <w:sz w:val="24"/>
          <w:szCs w:val="24"/>
        </w:rPr>
        <w:t>s</w:t>
      </w:r>
      <w:r w:rsidR="00813FBE" w:rsidRPr="0058538C">
        <w:rPr>
          <w:rFonts w:ascii="Arial" w:hAnsi="Arial" w:cs="Arial"/>
          <w:bCs/>
          <w:sz w:val="24"/>
          <w:szCs w:val="24"/>
        </w:rPr>
        <w:t xml:space="preserve"> jogos auxilia no</w:t>
      </w:r>
      <w:r w:rsidR="00132E7F" w:rsidRPr="0058538C">
        <w:rPr>
          <w:rFonts w:ascii="Arial" w:hAnsi="Arial" w:cs="Arial"/>
          <w:bCs/>
          <w:sz w:val="24"/>
          <w:szCs w:val="24"/>
        </w:rPr>
        <w:t xml:space="preserve"> </w:t>
      </w:r>
      <w:r w:rsidR="00813FBE" w:rsidRPr="0058538C">
        <w:rPr>
          <w:rFonts w:ascii="Arial" w:hAnsi="Arial" w:cs="Arial"/>
          <w:bCs/>
          <w:sz w:val="24"/>
          <w:szCs w:val="24"/>
        </w:rPr>
        <w:t>desenvolvimento,</w:t>
      </w:r>
      <w:r w:rsidR="00132E7F" w:rsidRPr="0058538C">
        <w:rPr>
          <w:rFonts w:ascii="Arial" w:hAnsi="Arial" w:cs="Arial"/>
          <w:bCs/>
          <w:sz w:val="24"/>
          <w:szCs w:val="24"/>
        </w:rPr>
        <w:t xml:space="preserve"> da</w:t>
      </w:r>
      <w:r w:rsidRPr="0058538C">
        <w:rPr>
          <w:rFonts w:ascii="Arial" w:hAnsi="Arial" w:cs="Arial"/>
          <w:bCs/>
          <w:sz w:val="24"/>
          <w:szCs w:val="24"/>
        </w:rPr>
        <w:t xml:space="preserve"> </w:t>
      </w:r>
      <w:r w:rsidR="00132E7F" w:rsidRPr="0058538C">
        <w:rPr>
          <w:rFonts w:ascii="Arial" w:hAnsi="Arial" w:cs="Arial"/>
          <w:bCs/>
          <w:sz w:val="24"/>
          <w:szCs w:val="24"/>
        </w:rPr>
        <w:t xml:space="preserve">inteligência e na construção do real da criança.  A participação do educador nas brincadeiras é essencial para que as crianças percebam seu prazer em estar na mesma ação que elas recebam essa interação como estimulo. Desde que não entre em conflito com a ação voluntária da criança, a </w:t>
      </w:r>
      <w:r w:rsidR="00132E7F" w:rsidRPr="0058538C">
        <w:rPr>
          <w:rFonts w:ascii="Arial" w:hAnsi="Arial" w:cs="Arial"/>
          <w:bCs/>
          <w:sz w:val="24"/>
          <w:szCs w:val="24"/>
        </w:rPr>
        <w:lastRenderedPageBreak/>
        <w:t>ação pedagógica intencional</w:t>
      </w:r>
      <w:r w:rsidR="000D25F8" w:rsidRPr="0058538C">
        <w:rPr>
          <w:rFonts w:ascii="Arial" w:hAnsi="Arial" w:cs="Arial"/>
          <w:bCs/>
          <w:sz w:val="24"/>
          <w:szCs w:val="24"/>
        </w:rPr>
        <w:t xml:space="preserve"> do professor.</w:t>
      </w:r>
      <w:r w:rsidR="0058538C" w:rsidRPr="0058538C">
        <w:rPr>
          <w:rFonts w:ascii="Arial" w:hAnsi="Arial" w:cs="Arial"/>
          <w:bCs/>
          <w:sz w:val="24"/>
          <w:szCs w:val="24"/>
        </w:rPr>
        <w:t xml:space="preserve"> </w:t>
      </w:r>
      <w:r w:rsidR="000D25F8" w:rsidRPr="0058538C">
        <w:rPr>
          <w:rFonts w:ascii="Arial" w:hAnsi="Arial" w:cs="Arial"/>
          <w:bCs/>
          <w:sz w:val="24"/>
          <w:szCs w:val="24"/>
        </w:rPr>
        <w:t>Ele deve refletir-se na organização do espaço, na seleção dos brinquedos e na interação com as crianças (KISHIMOTO 2008,</w:t>
      </w:r>
      <w:r w:rsidR="00CE0091">
        <w:rPr>
          <w:rFonts w:ascii="Arial" w:hAnsi="Arial" w:cs="Arial"/>
          <w:bCs/>
          <w:sz w:val="24"/>
          <w:szCs w:val="24"/>
        </w:rPr>
        <w:t xml:space="preserve"> </w:t>
      </w:r>
      <w:r w:rsidR="000D25F8" w:rsidRPr="0058538C">
        <w:rPr>
          <w:rFonts w:ascii="Arial" w:hAnsi="Arial" w:cs="Arial"/>
          <w:bCs/>
          <w:sz w:val="24"/>
          <w:szCs w:val="24"/>
        </w:rPr>
        <w:t>p.19).</w:t>
      </w:r>
    </w:p>
    <w:p w14:paraId="2CFAF3E1" w14:textId="77777777" w:rsidR="0058538C" w:rsidRDefault="0058538C" w:rsidP="00332C16">
      <w:pPr>
        <w:spacing w:after="0"/>
        <w:rPr>
          <w:rFonts w:ascii="Arial" w:hAnsi="Arial" w:cs="Arial"/>
          <w:b/>
          <w:sz w:val="24"/>
          <w:szCs w:val="24"/>
        </w:rPr>
      </w:pPr>
    </w:p>
    <w:p w14:paraId="50B73421" w14:textId="77777777" w:rsidR="00FC1616" w:rsidRDefault="00FC1616" w:rsidP="00332C16">
      <w:pPr>
        <w:spacing w:after="0"/>
        <w:rPr>
          <w:rFonts w:ascii="Arial" w:hAnsi="Arial" w:cs="Arial"/>
          <w:b/>
          <w:sz w:val="24"/>
          <w:szCs w:val="24"/>
        </w:rPr>
      </w:pPr>
      <w:r w:rsidRPr="00FC1616">
        <w:rPr>
          <w:rFonts w:ascii="Arial" w:hAnsi="Arial" w:cs="Arial"/>
          <w:b/>
          <w:sz w:val="24"/>
          <w:szCs w:val="24"/>
        </w:rPr>
        <w:t xml:space="preserve">METODOLOGIA </w:t>
      </w:r>
    </w:p>
    <w:p w14:paraId="1F57B3F3" w14:textId="77777777" w:rsidR="00D211DB" w:rsidRDefault="00D211DB" w:rsidP="00332C16">
      <w:pPr>
        <w:spacing w:after="0"/>
        <w:rPr>
          <w:rFonts w:ascii="Arial" w:hAnsi="Arial" w:cs="Arial"/>
          <w:b/>
          <w:sz w:val="24"/>
          <w:szCs w:val="24"/>
        </w:rPr>
      </w:pPr>
    </w:p>
    <w:p w14:paraId="029F4294" w14:textId="77777777" w:rsidR="00D232B8" w:rsidRDefault="00BE4989" w:rsidP="0070686F">
      <w:pPr>
        <w:spacing w:after="0"/>
        <w:rPr>
          <w:rFonts w:ascii="Arial" w:hAnsi="Arial" w:cs="Arial"/>
          <w:sz w:val="24"/>
          <w:szCs w:val="24"/>
        </w:rPr>
      </w:pPr>
      <w:r w:rsidRPr="00C00013">
        <w:rPr>
          <w:rFonts w:ascii="Arial" w:hAnsi="Arial" w:cs="Arial"/>
          <w:sz w:val="24"/>
          <w:szCs w:val="24"/>
        </w:rPr>
        <w:t xml:space="preserve">A pesquisa </w:t>
      </w:r>
      <w:r w:rsidR="0078482D" w:rsidRPr="00241801">
        <w:rPr>
          <w:rFonts w:ascii="Arial" w:hAnsi="Arial" w:cs="Arial"/>
          <w:sz w:val="24"/>
          <w:szCs w:val="24"/>
        </w:rPr>
        <w:t>está sendo</w:t>
      </w:r>
      <w:r w:rsidR="00241801">
        <w:rPr>
          <w:rFonts w:ascii="Arial" w:hAnsi="Arial" w:cs="Arial"/>
          <w:color w:val="FF0000"/>
          <w:sz w:val="24"/>
          <w:szCs w:val="24"/>
        </w:rPr>
        <w:t xml:space="preserve"> </w:t>
      </w:r>
      <w:r w:rsidR="009B6207">
        <w:rPr>
          <w:rFonts w:ascii="Arial" w:hAnsi="Arial" w:cs="Arial"/>
          <w:sz w:val="24"/>
          <w:szCs w:val="24"/>
        </w:rPr>
        <w:t>realizada</w:t>
      </w:r>
      <w:r w:rsidR="00241801">
        <w:rPr>
          <w:rFonts w:ascii="Arial" w:hAnsi="Arial" w:cs="Arial"/>
          <w:sz w:val="24"/>
          <w:szCs w:val="24"/>
        </w:rPr>
        <w:t xml:space="preserve"> </w:t>
      </w:r>
      <w:r w:rsidR="0078482D">
        <w:rPr>
          <w:rFonts w:ascii="Arial" w:hAnsi="Arial" w:cs="Arial"/>
          <w:sz w:val="24"/>
          <w:szCs w:val="24"/>
        </w:rPr>
        <w:t>semanalmente na</w:t>
      </w:r>
      <w:r w:rsidR="00452B7D">
        <w:rPr>
          <w:rFonts w:ascii="Arial" w:hAnsi="Arial" w:cs="Arial"/>
          <w:sz w:val="24"/>
          <w:szCs w:val="24"/>
        </w:rPr>
        <w:t xml:space="preserve"> </w:t>
      </w:r>
      <w:r w:rsidR="00452B7D" w:rsidRPr="005174B1">
        <w:rPr>
          <w:rFonts w:ascii="Arial" w:hAnsi="Arial" w:cs="Arial"/>
          <w:sz w:val="24"/>
          <w:szCs w:val="24"/>
        </w:rPr>
        <w:t>Escola Municipal Rubem Amorim Araújo</w:t>
      </w:r>
      <w:r w:rsidR="006022E5">
        <w:rPr>
          <w:rFonts w:ascii="Arial" w:hAnsi="Arial" w:cs="Arial"/>
          <w:sz w:val="24"/>
          <w:szCs w:val="24"/>
        </w:rPr>
        <w:t xml:space="preserve">, situada em Petrolina – PE. Os sujeitos da pesquisa </w:t>
      </w:r>
      <w:r w:rsidR="00241801" w:rsidRPr="00241801">
        <w:rPr>
          <w:rFonts w:ascii="Arial" w:hAnsi="Arial" w:cs="Arial"/>
          <w:sz w:val="24"/>
          <w:szCs w:val="24"/>
        </w:rPr>
        <w:t>são</w:t>
      </w:r>
      <w:r w:rsidR="00386A2F">
        <w:rPr>
          <w:rFonts w:ascii="Arial" w:hAnsi="Arial" w:cs="Arial"/>
          <w:sz w:val="24"/>
          <w:szCs w:val="24"/>
        </w:rPr>
        <w:t xml:space="preserve"> 2</w:t>
      </w:r>
      <w:r w:rsidR="00452B7D">
        <w:rPr>
          <w:rFonts w:ascii="Arial" w:hAnsi="Arial" w:cs="Arial"/>
          <w:sz w:val="24"/>
          <w:szCs w:val="24"/>
        </w:rPr>
        <w:t>7</w:t>
      </w:r>
      <w:r w:rsidR="00E23EB5">
        <w:rPr>
          <w:rFonts w:ascii="Arial" w:hAnsi="Arial" w:cs="Arial"/>
          <w:sz w:val="24"/>
          <w:szCs w:val="24"/>
        </w:rPr>
        <w:t xml:space="preserve"> alunos do </w:t>
      </w:r>
      <w:r w:rsidR="00452B7D">
        <w:rPr>
          <w:rFonts w:ascii="Arial" w:hAnsi="Arial" w:cs="Arial"/>
          <w:sz w:val="24"/>
          <w:szCs w:val="24"/>
        </w:rPr>
        <w:t>3</w:t>
      </w:r>
      <w:r w:rsidR="00E23EB5">
        <w:rPr>
          <w:rFonts w:ascii="Arial" w:hAnsi="Arial" w:cs="Arial"/>
          <w:sz w:val="24"/>
          <w:szCs w:val="24"/>
        </w:rPr>
        <w:t xml:space="preserve">° ano </w:t>
      </w:r>
      <w:r w:rsidR="00452B7D">
        <w:rPr>
          <w:rFonts w:ascii="Arial" w:hAnsi="Arial" w:cs="Arial"/>
          <w:sz w:val="24"/>
          <w:szCs w:val="24"/>
        </w:rPr>
        <w:t>A</w:t>
      </w:r>
      <w:r w:rsidR="00E23EB5">
        <w:rPr>
          <w:rFonts w:ascii="Arial" w:hAnsi="Arial" w:cs="Arial"/>
          <w:sz w:val="24"/>
          <w:szCs w:val="24"/>
        </w:rPr>
        <w:t xml:space="preserve"> </w:t>
      </w:r>
      <w:r w:rsidR="006022E5">
        <w:rPr>
          <w:rFonts w:ascii="Arial" w:hAnsi="Arial" w:cs="Arial"/>
          <w:sz w:val="24"/>
          <w:szCs w:val="24"/>
        </w:rPr>
        <w:t xml:space="preserve">do </w:t>
      </w:r>
      <w:r w:rsidR="00E23EB5">
        <w:rPr>
          <w:rFonts w:ascii="Arial" w:hAnsi="Arial" w:cs="Arial"/>
          <w:sz w:val="24"/>
          <w:szCs w:val="24"/>
        </w:rPr>
        <w:t>ensino fundamental</w:t>
      </w:r>
      <w:r w:rsidR="006631EF">
        <w:rPr>
          <w:rFonts w:ascii="Arial" w:hAnsi="Arial" w:cs="Arial"/>
          <w:sz w:val="24"/>
          <w:szCs w:val="24"/>
        </w:rPr>
        <w:t xml:space="preserve"> do turno da </w:t>
      </w:r>
      <w:r w:rsidR="00452B7D">
        <w:rPr>
          <w:rFonts w:ascii="Arial" w:hAnsi="Arial" w:cs="Arial"/>
          <w:sz w:val="24"/>
          <w:szCs w:val="24"/>
        </w:rPr>
        <w:t>manhã</w:t>
      </w:r>
      <w:r w:rsidR="004E497C">
        <w:rPr>
          <w:rFonts w:ascii="Arial" w:hAnsi="Arial" w:cs="Arial"/>
          <w:sz w:val="24"/>
          <w:szCs w:val="24"/>
        </w:rPr>
        <w:t xml:space="preserve">, durante os meses de </w:t>
      </w:r>
      <w:r w:rsidR="00452B7D">
        <w:rPr>
          <w:rFonts w:ascii="Arial" w:hAnsi="Arial" w:cs="Arial"/>
          <w:sz w:val="24"/>
          <w:szCs w:val="24"/>
        </w:rPr>
        <w:t>fevereiro</w:t>
      </w:r>
      <w:r w:rsidR="004E497C">
        <w:rPr>
          <w:rFonts w:ascii="Arial" w:hAnsi="Arial" w:cs="Arial"/>
          <w:sz w:val="24"/>
          <w:szCs w:val="24"/>
        </w:rPr>
        <w:t xml:space="preserve"> a </w:t>
      </w:r>
      <w:r w:rsidR="00452B7D">
        <w:rPr>
          <w:rFonts w:ascii="Arial" w:hAnsi="Arial" w:cs="Arial"/>
          <w:sz w:val="24"/>
          <w:szCs w:val="24"/>
        </w:rPr>
        <w:t>julho</w:t>
      </w:r>
      <w:r w:rsidR="004E497C">
        <w:rPr>
          <w:rFonts w:ascii="Arial" w:hAnsi="Arial" w:cs="Arial"/>
          <w:sz w:val="24"/>
          <w:szCs w:val="24"/>
        </w:rPr>
        <w:t xml:space="preserve"> de 201</w:t>
      </w:r>
      <w:r w:rsidR="00452B7D">
        <w:rPr>
          <w:rFonts w:ascii="Arial" w:hAnsi="Arial" w:cs="Arial"/>
          <w:sz w:val="24"/>
          <w:szCs w:val="24"/>
        </w:rPr>
        <w:t>9</w:t>
      </w:r>
      <w:r w:rsidR="004E497C">
        <w:rPr>
          <w:rFonts w:ascii="Arial" w:hAnsi="Arial" w:cs="Arial"/>
          <w:sz w:val="24"/>
          <w:szCs w:val="24"/>
        </w:rPr>
        <w:t>.</w:t>
      </w:r>
    </w:p>
    <w:p w14:paraId="32C9DE51" w14:textId="17D2BAE8" w:rsidR="00386A2F" w:rsidRDefault="0078482D" w:rsidP="007068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Primeiramente</w:t>
      </w:r>
      <w:r w:rsidR="005636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realizado uma diagnose com os alunos </w:t>
      </w:r>
      <w:r w:rsidR="00386A2F">
        <w:rPr>
          <w:rFonts w:ascii="Arial" w:hAnsi="Arial" w:cs="Arial"/>
          <w:sz w:val="24"/>
          <w:szCs w:val="24"/>
        </w:rPr>
        <w:t xml:space="preserve">mediante uma roda de </w:t>
      </w:r>
      <w:r w:rsidR="00F474D0">
        <w:rPr>
          <w:rFonts w:ascii="Arial" w:hAnsi="Arial" w:cs="Arial"/>
          <w:sz w:val="24"/>
          <w:szCs w:val="24"/>
        </w:rPr>
        <w:t>conversa e leitura</w:t>
      </w:r>
      <w:r w:rsidR="00386A2F">
        <w:rPr>
          <w:rFonts w:ascii="Arial" w:hAnsi="Arial" w:cs="Arial"/>
          <w:sz w:val="24"/>
          <w:szCs w:val="24"/>
        </w:rPr>
        <w:t xml:space="preserve"> para saber </w:t>
      </w:r>
      <w:r w:rsidR="00F474D0">
        <w:rPr>
          <w:rFonts w:ascii="Arial" w:hAnsi="Arial" w:cs="Arial"/>
          <w:sz w:val="24"/>
          <w:szCs w:val="24"/>
        </w:rPr>
        <w:t>como</w:t>
      </w:r>
      <w:r w:rsidR="00386A2F">
        <w:rPr>
          <w:rFonts w:ascii="Arial" w:hAnsi="Arial" w:cs="Arial"/>
          <w:sz w:val="24"/>
          <w:szCs w:val="24"/>
        </w:rPr>
        <w:t xml:space="preserve"> as crianças </w:t>
      </w:r>
      <w:r w:rsidR="00F474D0">
        <w:rPr>
          <w:rFonts w:ascii="Arial" w:hAnsi="Arial" w:cs="Arial"/>
          <w:sz w:val="24"/>
          <w:szCs w:val="24"/>
        </w:rPr>
        <w:t>estavam lendo</w:t>
      </w:r>
      <w:r w:rsidR="00386A2F">
        <w:rPr>
          <w:rFonts w:ascii="Arial" w:hAnsi="Arial" w:cs="Arial"/>
          <w:sz w:val="24"/>
          <w:szCs w:val="24"/>
        </w:rPr>
        <w:t xml:space="preserve">, quais </w:t>
      </w:r>
      <w:r w:rsidR="00F474D0">
        <w:rPr>
          <w:rFonts w:ascii="Arial" w:hAnsi="Arial" w:cs="Arial"/>
          <w:sz w:val="24"/>
          <w:szCs w:val="24"/>
        </w:rPr>
        <w:t xml:space="preserve">as </w:t>
      </w:r>
      <w:r w:rsidR="00386A2F">
        <w:rPr>
          <w:rFonts w:ascii="Arial" w:hAnsi="Arial" w:cs="Arial"/>
          <w:sz w:val="24"/>
          <w:szCs w:val="24"/>
        </w:rPr>
        <w:t xml:space="preserve">utilidades </w:t>
      </w:r>
      <w:r w:rsidR="00F474D0">
        <w:rPr>
          <w:rFonts w:ascii="Arial" w:hAnsi="Arial" w:cs="Arial"/>
          <w:sz w:val="24"/>
          <w:szCs w:val="24"/>
        </w:rPr>
        <w:t>da pontuação</w:t>
      </w:r>
      <w:r w:rsidR="00386A2F">
        <w:rPr>
          <w:rFonts w:ascii="Arial" w:hAnsi="Arial" w:cs="Arial"/>
          <w:sz w:val="24"/>
          <w:szCs w:val="24"/>
        </w:rPr>
        <w:t>. Após a roda conversa v</w:t>
      </w:r>
      <w:r w:rsidR="00CC2A12">
        <w:rPr>
          <w:rFonts w:ascii="Arial" w:hAnsi="Arial" w:cs="Arial"/>
          <w:sz w:val="24"/>
          <w:szCs w:val="24"/>
        </w:rPr>
        <w:t>erificou-se</w:t>
      </w:r>
      <w:r w:rsidR="00386A2F">
        <w:rPr>
          <w:rFonts w:ascii="Arial" w:hAnsi="Arial" w:cs="Arial"/>
          <w:sz w:val="24"/>
          <w:szCs w:val="24"/>
        </w:rPr>
        <w:t xml:space="preserve"> que seria necessário antes de realizar </w:t>
      </w:r>
      <w:r w:rsidR="00CC2A12">
        <w:rPr>
          <w:rFonts w:ascii="Arial" w:hAnsi="Arial" w:cs="Arial"/>
          <w:sz w:val="24"/>
          <w:szCs w:val="24"/>
        </w:rPr>
        <w:t>o</w:t>
      </w:r>
      <w:r w:rsidR="00386A2F">
        <w:rPr>
          <w:rFonts w:ascii="Arial" w:hAnsi="Arial" w:cs="Arial"/>
          <w:sz w:val="24"/>
          <w:szCs w:val="24"/>
        </w:rPr>
        <w:t xml:space="preserve"> projeto </w:t>
      </w:r>
      <w:r w:rsidR="00CC2A12">
        <w:rPr>
          <w:rFonts w:ascii="Arial" w:hAnsi="Arial" w:cs="Arial"/>
          <w:sz w:val="24"/>
          <w:szCs w:val="24"/>
        </w:rPr>
        <w:t xml:space="preserve">em pauta, </w:t>
      </w:r>
      <w:r w:rsidR="00F474D0">
        <w:rPr>
          <w:rFonts w:ascii="Arial" w:hAnsi="Arial" w:cs="Arial"/>
          <w:sz w:val="24"/>
          <w:szCs w:val="24"/>
        </w:rPr>
        <w:t>estimular a leitura e</w:t>
      </w:r>
      <w:r w:rsidR="00386A2F">
        <w:rPr>
          <w:rFonts w:ascii="Arial" w:hAnsi="Arial" w:cs="Arial"/>
          <w:sz w:val="24"/>
          <w:szCs w:val="24"/>
        </w:rPr>
        <w:t xml:space="preserve"> </w:t>
      </w:r>
      <w:r w:rsidR="00F474D0">
        <w:rPr>
          <w:rFonts w:ascii="Arial" w:hAnsi="Arial" w:cs="Arial"/>
          <w:sz w:val="24"/>
          <w:szCs w:val="24"/>
        </w:rPr>
        <w:t xml:space="preserve">trabalhar a pontuação </w:t>
      </w:r>
      <w:r w:rsidR="00386A2F">
        <w:rPr>
          <w:rFonts w:ascii="Arial" w:hAnsi="Arial" w:cs="Arial"/>
          <w:sz w:val="24"/>
          <w:szCs w:val="24"/>
        </w:rPr>
        <w:t xml:space="preserve">com os alunos para que </w:t>
      </w:r>
      <w:r w:rsidR="00F474D0">
        <w:rPr>
          <w:rFonts w:ascii="Arial" w:hAnsi="Arial" w:cs="Arial"/>
          <w:sz w:val="24"/>
          <w:szCs w:val="24"/>
        </w:rPr>
        <w:t xml:space="preserve">a avaliação </w:t>
      </w:r>
      <w:r w:rsidR="00386A2F">
        <w:rPr>
          <w:rFonts w:ascii="Arial" w:hAnsi="Arial" w:cs="Arial"/>
          <w:sz w:val="24"/>
          <w:szCs w:val="24"/>
        </w:rPr>
        <w:t xml:space="preserve">final fosse </w:t>
      </w:r>
      <w:r w:rsidR="00F474D0">
        <w:rPr>
          <w:rFonts w:ascii="Arial" w:hAnsi="Arial" w:cs="Arial"/>
          <w:sz w:val="24"/>
          <w:szCs w:val="24"/>
        </w:rPr>
        <w:t>realizada</w:t>
      </w:r>
      <w:r w:rsidR="00386A2F">
        <w:rPr>
          <w:rFonts w:ascii="Arial" w:hAnsi="Arial" w:cs="Arial"/>
          <w:sz w:val="24"/>
          <w:szCs w:val="24"/>
        </w:rPr>
        <w:t xml:space="preserve"> co</w:t>
      </w:r>
      <w:r w:rsidR="00CC2A12">
        <w:rPr>
          <w:rFonts w:ascii="Arial" w:hAnsi="Arial" w:cs="Arial"/>
          <w:sz w:val="24"/>
          <w:szCs w:val="24"/>
        </w:rPr>
        <w:t>m</w:t>
      </w:r>
      <w:r w:rsidR="00386A2F">
        <w:rPr>
          <w:rFonts w:ascii="Arial" w:hAnsi="Arial" w:cs="Arial"/>
          <w:sz w:val="24"/>
          <w:szCs w:val="24"/>
        </w:rPr>
        <w:t xml:space="preserve"> sucesso. </w:t>
      </w:r>
      <w:r w:rsidR="00CC2A12">
        <w:rPr>
          <w:rFonts w:ascii="Arial" w:hAnsi="Arial" w:cs="Arial"/>
          <w:sz w:val="24"/>
          <w:szCs w:val="24"/>
        </w:rPr>
        <w:t>Para isso</w:t>
      </w:r>
      <w:r w:rsidR="00CC2A12" w:rsidRPr="002A1BE0">
        <w:rPr>
          <w:rFonts w:ascii="Arial" w:hAnsi="Arial" w:cs="Arial"/>
          <w:sz w:val="24"/>
          <w:szCs w:val="24"/>
        </w:rPr>
        <w:t>, foram realizadas</w:t>
      </w:r>
      <w:r w:rsidR="002A1BE0">
        <w:rPr>
          <w:rFonts w:ascii="Arial" w:hAnsi="Arial" w:cs="Arial"/>
          <w:color w:val="FF0000"/>
          <w:sz w:val="24"/>
          <w:szCs w:val="24"/>
        </w:rPr>
        <w:t xml:space="preserve"> </w:t>
      </w:r>
      <w:r w:rsidR="00CC2A12">
        <w:rPr>
          <w:rFonts w:ascii="Arial" w:hAnsi="Arial" w:cs="Arial"/>
          <w:sz w:val="24"/>
          <w:szCs w:val="24"/>
        </w:rPr>
        <w:t>atividade</w:t>
      </w:r>
      <w:r w:rsidR="002A1BE0">
        <w:rPr>
          <w:rFonts w:ascii="Arial" w:hAnsi="Arial" w:cs="Arial"/>
          <w:sz w:val="24"/>
          <w:szCs w:val="24"/>
        </w:rPr>
        <w:t>s</w:t>
      </w:r>
      <w:r w:rsidR="00CC2A12">
        <w:rPr>
          <w:rFonts w:ascii="Arial" w:hAnsi="Arial" w:cs="Arial"/>
          <w:sz w:val="24"/>
          <w:szCs w:val="24"/>
        </w:rPr>
        <w:t xml:space="preserve"> </w:t>
      </w:r>
      <w:r w:rsidR="00F474D0">
        <w:rPr>
          <w:rFonts w:ascii="Arial" w:hAnsi="Arial" w:cs="Arial"/>
          <w:sz w:val="24"/>
          <w:szCs w:val="24"/>
        </w:rPr>
        <w:t>de leitura, escrita e pontuação.</w:t>
      </w:r>
      <w:r w:rsidR="00386A2F">
        <w:rPr>
          <w:rFonts w:ascii="Arial" w:hAnsi="Arial" w:cs="Arial"/>
          <w:sz w:val="24"/>
          <w:szCs w:val="24"/>
        </w:rPr>
        <w:t xml:space="preserve"> </w:t>
      </w:r>
      <w:r w:rsidR="00F474D0">
        <w:rPr>
          <w:rFonts w:ascii="Arial" w:hAnsi="Arial" w:cs="Arial"/>
          <w:sz w:val="24"/>
          <w:szCs w:val="24"/>
        </w:rPr>
        <w:t>C</w:t>
      </w:r>
      <w:r w:rsidR="00CC2A12">
        <w:rPr>
          <w:rFonts w:ascii="Arial" w:hAnsi="Arial" w:cs="Arial"/>
          <w:sz w:val="24"/>
          <w:szCs w:val="24"/>
        </w:rPr>
        <w:t xml:space="preserve">onstatou-se </w:t>
      </w:r>
      <w:r w:rsidR="00386A2F">
        <w:rPr>
          <w:rFonts w:ascii="Arial" w:hAnsi="Arial" w:cs="Arial"/>
          <w:sz w:val="24"/>
          <w:szCs w:val="24"/>
        </w:rPr>
        <w:t>que</w:t>
      </w:r>
      <w:r w:rsidR="000D25F8">
        <w:rPr>
          <w:rFonts w:ascii="Arial" w:hAnsi="Arial" w:cs="Arial"/>
          <w:sz w:val="24"/>
          <w:szCs w:val="24"/>
        </w:rPr>
        <w:t xml:space="preserve"> </w:t>
      </w:r>
      <w:r w:rsidR="00386A2F">
        <w:rPr>
          <w:rFonts w:ascii="Arial" w:hAnsi="Arial" w:cs="Arial"/>
          <w:sz w:val="24"/>
          <w:szCs w:val="24"/>
        </w:rPr>
        <w:t xml:space="preserve">as crianças possuíam muitas dificuldades na </w:t>
      </w:r>
      <w:r w:rsidR="00F474D0">
        <w:rPr>
          <w:rFonts w:ascii="Arial" w:hAnsi="Arial" w:cs="Arial"/>
          <w:sz w:val="24"/>
          <w:szCs w:val="24"/>
        </w:rPr>
        <w:t>escrita e pontuação</w:t>
      </w:r>
      <w:r w:rsidR="00CC2A12">
        <w:rPr>
          <w:rFonts w:ascii="Arial" w:hAnsi="Arial" w:cs="Arial"/>
          <w:sz w:val="24"/>
          <w:szCs w:val="24"/>
        </w:rPr>
        <w:t>, o que levou à realização do</w:t>
      </w:r>
      <w:r w:rsidR="00903B1A">
        <w:rPr>
          <w:rFonts w:ascii="Arial" w:hAnsi="Arial" w:cs="Arial"/>
          <w:sz w:val="24"/>
          <w:szCs w:val="24"/>
        </w:rPr>
        <w:t xml:space="preserve"> projeto</w:t>
      </w:r>
      <w:r w:rsidR="00386A2F">
        <w:rPr>
          <w:rFonts w:ascii="Arial" w:hAnsi="Arial" w:cs="Arial"/>
          <w:sz w:val="24"/>
          <w:szCs w:val="24"/>
        </w:rPr>
        <w:t xml:space="preserve"> que foi proposto.</w:t>
      </w:r>
    </w:p>
    <w:p w14:paraId="056285E6" w14:textId="77777777" w:rsidR="00407DDC" w:rsidRDefault="00386A2F" w:rsidP="0070686F">
      <w:pPr>
        <w:tabs>
          <w:tab w:val="left" w:pos="3119"/>
          <w:tab w:val="left" w:pos="3261"/>
          <w:tab w:val="left" w:pos="354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essa</w:t>
      </w:r>
      <w:r w:rsidR="002418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dificuldade</w:t>
      </w:r>
      <w:r w:rsidR="002418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C74E7">
        <w:rPr>
          <w:rFonts w:ascii="Arial" w:hAnsi="Arial" w:cs="Arial"/>
          <w:sz w:val="24"/>
          <w:szCs w:val="24"/>
        </w:rPr>
        <w:t xml:space="preserve">foram </w:t>
      </w:r>
      <w:r w:rsidR="002A1BE0">
        <w:rPr>
          <w:rFonts w:ascii="Arial" w:hAnsi="Arial" w:cs="Arial"/>
          <w:sz w:val="24"/>
          <w:szCs w:val="24"/>
        </w:rPr>
        <w:t>realizados estud</w:t>
      </w:r>
      <w:r w:rsidR="00241801">
        <w:rPr>
          <w:rFonts w:ascii="Arial" w:hAnsi="Arial" w:cs="Arial"/>
          <w:sz w:val="24"/>
          <w:szCs w:val="24"/>
        </w:rPr>
        <w:t xml:space="preserve">os com base em </w:t>
      </w:r>
      <w:r w:rsidR="0070686F" w:rsidRPr="0070686F">
        <w:rPr>
          <w:rFonts w:ascii="Arial" w:eastAsia="Calibri" w:hAnsi="Arial" w:cs="Arial"/>
          <w:sz w:val="24"/>
          <w:szCs w:val="24"/>
        </w:rPr>
        <w:t>Del Prette Del Prette (2001); Maria Montessori (1870-1952); Piaget (1896-1980); Emília Ferreiro</w:t>
      </w:r>
      <w:r w:rsidR="0070686F">
        <w:rPr>
          <w:rFonts w:ascii="Arial" w:eastAsia="Calibri" w:hAnsi="Arial" w:cs="Arial"/>
          <w:sz w:val="24"/>
          <w:szCs w:val="24"/>
        </w:rPr>
        <w:t xml:space="preserve"> </w:t>
      </w:r>
      <w:r w:rsidR="0070686F" w:rsidRPr="0070686F">
        <w:rPr>
          <w:rFonts w:ascii="Arial" w:eastAsia="Calibri" w:hAnsi="Arial" w:cs="Arial"/>
          <w:sz w:val="24"/>
          <w:szCs w:val="24"/>
        </w:rPr>
        <w:t>(1936).</w:t>
      </w:r>
      <w:r w:rsidR="0070686F">
        <w:rPr>
          <w:rFonts w:ascii="Arial" w:eastAsia="Calibri" w:hAnsi="Arial" w:cs="Arial"/>
          <w:sz w:val="24"/>
          <w:szCs w:val="24"/>
        </w:rPr>
        <w:t xml:space="preserve"> </w:t>
      </w:r>
      <w:r w:rsidR="00241801">
        <w:rPr>
          <w:rFonts w:ascii="Arial" w:hAnsi="Arial" w:cs="Arial"/>
          <w:sz w:val="24"/>
          <w:szCs w:val="24"/>
        </w:rPr>
        <w:t xml:space="preserve">entre outros autores </w:t>
      </w:r>
      <w:r w:rsidR="004C74E7">
        <w:rPr>
          <w:rFonts w:ascii="Arial" w:hAnsi="Arial" w:cs="Arial"/>
          <w:sz w:val="24"/>
          <w:szCs w:val="24"/>
        </w:rPr>
        <w:t xml:space="preserve">como subsídio para a realização dos </w:t>
      </w:r>
      <w:r w:rsidR="00407DDC">
        <w:rPr>
          <w:rFonts w:ascii="Arial" w:hAnsi="Arial" w:cs="Arial"/>
          <w:sz w:val="24"/>
          <w:szCs w:val="24"/>
        </w:rPr>
        <w:t xml:space="preserve">jogos e brincadeiras </w:t>
      </w:r>
      <w:r w:rsidR="004C74E7">
        <w:rPr>
          <w:rFonts w:ascii="Arial" w:hAnsi="Arial" w:cs="Arial"/>
          <w:sz w:val="24"/>
          <w:szCs w:val="24"/>
        </w:rPr>
        <w:t xml:space="preserve">envolvendo as operações </w:t>
      </w:r>
      <w:r w:rsidR="00407DDC">
        <w:rPr>
          <w:rFonts w:ascii="Arial" w:hAnsi="Arial" w:cs="Arial"/>
          <w:sz w:val="24"/>
          <w:szCs w:val="24"/>
        </w:rPr>
        <w:t xml:space="preserve">adição e subtração. </w:t>
      </w:r>
    </w:p>
    <w:p w14:paraId="2FB78313" w14:textId="77777777" w:rsidR="000505C4" w:rsidRDefault="000505C4" w:rsidP="007068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primeira atividade proposta fo</w:t>
      </w:r>
      <w:r w:rsidR="0070686F">
        <w:rPr>
          <w:rFonts w:ascii="Arial" w:hAnsi="Arial" w:cs="Arial"/>
          <w:sz w:val="24"/>
          <w:szCs w:val="24"/>
        </w:rPr>
        <w:t>i a leitura</w:t>
      </w:r>
      <w:r>
        <w:rPr>
          <w:rFonts w:ascii="Arial" w:hAnsi="Arial" w:cs="Arial"/>
          <w:sz w:val="24"/>
          <w:szCs w:val="24"/>
        </w:rPr>
        <w:t xml:space="preserve"> d</w:t>
      </w:r>
      <w:r w:rsidR="0070686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história de João e Maria</w:t>
      </w:r>
      <w:r w:rsidR="0070686F">
        <w:rPr>
          <w:rFonts w:ascii="Arial" w:hAnsi="Arial" w:cs="Arial"/>
          <w:sz w:val="24"/>
          <w:szCs w:val="24"/>
        </w:rPr>
        <w:t xml:space="preserve">, em seguida um reconto escrito para analisarmos a escrita dos alunos. Com base no reconto notou-se que os alunos tinham dificuldades no quesito de pontuação e concordância verbal. Ao analisar essa atividade notou-se necessário </w:t>
      </w:r>
      <w:r w:rsidR="00B05C2F">
        <w:rPr>
          <w:rFonts w:ascii="Arial" w:hAnsi="Arial" w:cs="Arial"/>
          <w:sz w:val="24"/>
          <w:szCs w:val="24"/>
        </w:rPr>
        <w:t>a elaboração de alguns jogos para o entendimento dos alunos que tinham dificuldades. Conforme os erros encontrados foram feitos jogos de perguntas e resposta sobre o texto trabalhado.</w:t>
      </w:r>
    </w:p>
    <w:p w14:paraId="2E2C446C" w14:textId="77777777" w:rsidR="00386A2F" w:rsidRDefault="00407DDC" w:rsidP="007068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0505C4">
        <w:rPr>
          <w:rFonts w:ascii="Arial" w:hAnsi="Arial" w:cs="Arial"/>
          <w:sz w:val="24"/>
          <w:szCs w:val="24"/>
        </w:rPr>
        <w:t xml:space="preserve">segunda </w:t>
      </w:r>
      <w:r>
        <w:rPr>
          <w:rFonts w:ascii="Arial" w:hAnsi="Arial" w:cs="Arial"/>
          <w:sz w:val="24"/>
          <w:szCs w:val="24"/>
        </w:rPr>
        <w:t xml:space="preserve">atividade lúdica foi realizada </w:t>
      </w:r>
      <w:r w:rsidR="0012174E">
        <w:rPr>
          <w:rFonts w:ascii="Arial" w:hAnsi="Arial" w:cs="Arial"/>
          <w:sz w:val="24"/>
          <w:szCs w:val="24"/>
        </w:rPr>
        <w:t xml:space="preserve">a brincadeira </w:t>
      </w:r>
      <w:r w:rsidR="006E02EE" w:rsidRPr="00747B4D">
        <w:rPr>
          <w:rFonts w:ascii="Arial" w:hAnsi="Arial" w:cs="Arial"/>
          <w:szCs w:val="24"/>
        </w:rPr>
        <w:t>cartola magica</w:t>
      </w:r>
      <w:r w:rsidR="006E02EE">
        <w:rPr>
          <w:rFonts w:ascii="Arial" w:hAnsi="Arial" w:cs="Arial"/>
          <w:szCs w:val="24"/>
        </w:rPr>
        <w:t xml:space="preserve"> onde o aluno retirava uma palavra para forma frase e coloca-la no presente passado e futuro, e fala as palavras que rimavam. O aluno que tivesse dificuldade em relacionar a palavra podia pedir para um coleguinha ajuda-lo.</w:t>
      </w:r>
    </w:p>
    <w:p w14:paraId="7349B8E0" w14:textId="77777777" w:rsidR="00C87E3E" w:rsidRDefault="0012174E" w:rsidP="007068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0505C4">
        <w:rPr>
          <w:rFonts w:ascii="Arial" w:hAnsi="Arial" w:cs="Arial"/>
          <w:sz w:val="24"/>
          <w:szCs w:val="24"/>
        </w:rPr>
        <w:t xml:space="preserve">terceira </w:t>
      </w:r>
      <w:r>
        <w:rPr>
          <w:rFonts w:ascii="Arial" w:hAnsi="Arial" w:cs="Arial"/>
          <w:sz w:val="24"/>
          <w:szCs w:val="24"/>
        </w:rPr>
        <w:t xml:space="preserve">atividade </w:t>
      </w:r>
      <w:r w:rsidR="004C74E7">
        <w:rPr>
          <w:rFonts w:ascii="Arial" w:hAnsi="Arial" w:cs="Arial"/>
          <w:sz w:val="24"/>
          <w:szCs w:val="24"/>
        </w:rPr>
        <w:t>foi realizado</w:t>
      </w:r>
      <w:r>
        <w:rPr>
          <w:rFonts w:ascii="Arial" w:hAnsi="Arial" w:cs="Arial"/>
          <w:sz w:val="24"/>
          <w:szCs w:val="24"/>
        </w:rPr>
        <w:t xml:space="preserve"> o jogo bingo, </w:t>
      </w:r>
      <w:r w:rsidR="00C15382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que cada criança possuía uma cartela </w:t>
      </w:r>
      <w:r w:rsidR="006E02EE">
        <w:rPr>
          <w:rFonts w:ascii="Arial" w:hAnsi="Arial" w:cs="Arial"/>
          <w:sz w:val="24"/>
          <w:szCs w:val="24"/>
        </w:rPr>
        <w:t>na qual elas escolheria</w:t>
      </w:r>
      <w:r w:rsidR="00C87E3E">
        <w:rPr>
          <w:rFonts w:ascii="Arial" w:hAnsi="Arial" w:cs="Arial"/>
          <w:sz w:val="24"/>
          <w:szCs w:val="24"/>
        </w:rPr>
        <w:t>m</w:t>
      </w:r>
      <w:r w:rsidR="006E02EE">
        <w:rPr>
          <w:rFonts w:ascii="Arial" w:hAnsi="Arial" w:cs="Arial"/>
          <w:sz w:val="24"/>
          <w:szCs w:val="24"/>
        </w:rPr>
        <w:t xml:space="preserve"> algumas das </w:t>
      </w:r>
      <w:r w:rsidR="00C87E3E">
        <w:rPr>
          <w:rFonts w:ascii="Arial" w:hAnsi="Arial" w:cs="Arial"/>
          <w:sz w:val="24"/>
          <w:szCs w:val="24"/>
        </w:rPr>
        <w:t xml:space="preserve">palavras </w:t>
      </w:r>
      <w:r w:rsidR="006E02EE">
        <w:rPr>
          <w:rFonts w:ascii="Arial" w:hAnsi="Arial" w:cs="Arial"/>
          <w:sz w:val="24"/>
          <w:szCs w:val="24"/>
        </w:rPr>
        <w:t xml:space="preserve">que estavam expostas no </w:t>
      </w:r>
      <w:r w:rsidR="006E02EE">
        <w:rPr>
          <w:rFonts w:ascii="Arial" w:hAnsi="Arial" w:cs="Arial"/>
          <w:sz w:val="24"/>
          <w:szCs w:val="24"/>
        </w:rPr>
        <w:lastRenderedPageBreak/>
        <w:t>quadro</w:t>
      </w:r>
      <w:r w:rsidR="00C15382">
        <w:rPr>
          <w:rFonts w:ascii="Arial" w:hAnsi="Arial" w:cs="Arial"/>
          <w:sz w:val="24"/>
          <w:szCs w:val="24"/>
        </w:rPr>
        <w:t xml:space="preserve">, </w:t>
      </w:r>
      <w:r w:rsidR="00C87E3E">
        <w:rPr>
          <w:rFonts w:ascii="Arial" w:hAnsi="Arial" w:cs="Arial"/>
          <w:sz w:val="24"/>
          <w:szCs w:val="24"/>
        </w:rPr>
        <w:t>caneta</w:t>
      </w:r>
      <w:r w:rsidR="00C15382">
        <w:rPr>
          <w:rFonts w:ascii="Arial" w:hAnsi="Arial" w:cs="Arial"/>
          <w:sz w:val="24"/>
          <w:szCs w:val="24"/>
        </w:rPr>
        <w:t xml:space="preserve"> para </w:t>
      </w:r>
      <w:r w:rsidR="00C87E3E">
        <w:rPr>
          <w:rFonts w:ascii="Arial" w:hAnsi="Arial" w:cs="Arial"/>
          <w:sz w:val="24"/>
          <w:szCs w:val="24"/>
        </w:rPr>
        <w:t>escrever as palavras na cartela</w:t>
      </w:r>
      <w:r w:rsidR="00C15382">
        <w:rPr>
          <w:rFonts w:ascii="Arial" w:hAnsi="Arial" w:cs="Arial"/>
          <w:sz w:val="24"/>
          <w:szCs w:val="24"/>
        </w:rPr>
        <w:t>.</w:t>
      </w:r>
      <w:r w:rsidR="00C87E3E">
        <w:rPr>
          <w:rFonts w:ascii="Arial" w:hAnsi="Arial" w:cs="Arial"/>
          <w:sz w:val="24"/>
          <w:szCs w:val="24"/>
        </w:rPr>
        <w:t xml:space="preserve"> Nos juntamente com a professora realizamos o sorteio das palavras, o que </w:t>
      </w:r>
      <w:r w:rsidR="00C15382">
        <w:rPr>
          <w:rFonts w:ascii="Arial" w:hAnsi="Arial" w:cs="Arial"/>
          <w:sz w:val="24"/>
          <w:szCs w:val="24"/>
        </w:rPr>
        <w:t>tivesse</w:t>
      </w:r>
      <w:r w:rsidR="00C87E3E">
        <w:rPr>
          <w:rFonts w:ascii="Arial" w:hAnsi="Arial" w:cs="Arial"/>
          <w:sz w:val="24"/>
          <w:szCs w:val="24"/>
        </w:rPr>
        <w:t xml:space="preserve"> a palavra na cartela, marcava. e quem completa a cartela com as palavras sorteadas, </w:t>
      </w:r>
      <w:r w:rsidR="00C15382">
        <w:rPr>
          <w:rFonts w:ascii="Arial" w:hAnsi="Arial" w:cs="Arial"/>
          <w:sz w:val="24"/>
          <w:szCs w:val="24"/>
        </w:rPr>
        <w:t xml:space="preserve">sairia </w:t>
      </w:r>
      <w:r w:rsidR="00C87E3E">
        <w:rPr>
          <w:rFonts w:ascii="Arial" w:hAnsi="Arial" w:cs="Arial"/>
          <w:sz w:val="24"/>
          <w:szCs w:val="24"/>
        </w:rPr>
        <w:t xml:space="preserve">a criança </w:t>
      </w:r>
      <w:r w:rsidR="00C15382">
        <w:rPr>
          <w:rFonts w:ascii="Arial" w:hAnsi="Arial" w:cs="Arial"/>
          <w:sz w:val="24"/>
          <w:szCs w:val="24"/>
        </w:rPr>
        <w:t>vencedor</w:t>
      </w:r>
      <w:r w:rsidR="00C87E3E">
        <w:rPr>
          <w:rFonts w:ascii="Arial" w:hAnsi="Arial" w:cs="Arial"/>
          <w:sz w:val="24"/>
          <w:szCs w:val="24"/>
        </w:rPr>
        <w:t>a.</w:t>
      </w:r>
      <w:r w:rsidR="00C15382">
        <w:rPr>
          <w:rFonts w:ascii="Arial" w:hAnsi="Arial" w:cs="Arial"/>
          <w:sz w:val="24"/>
          <w:szCs w:val="24"/>
        </w:rPr>
        <w:t xml:space="preserve"> </w:t>
      </w:r>
    </w:p>
    <w:p w14:paraId="6E465AD0" w14:textId="77777777" w:rsidR="00B05C2F" w:rsidRDefault="00B05C2F" w:rsidP="00B05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quart atividade realizamos diversas operações de adição e subtração mediante a contagem com material dourado, essa atividade nos chamou bastante atenção pelo empenho em participar e acertar muito mais o resultado das operações, visto que o uso de material dourado é algo que atrai a atenção deles, o qual eles gostam muito e tornou-se um atrativo para o aprendizado. </w:t>
      </w:r>
    </w:p>
    <w:p w14:paraId="1C16DE11" w14:textId="77777777" w:rsidR="00C50CB8" w:rsidRDefault="00C50CB8" w:rsidP="00C50CB8">
      <w:pPr>
        <w:spacing w:after="0"/>
        <w:rPr>
          <w:rFonts w:ascii="Arial" w:hAnsi="Arial" w:cs="Arial"/>
          <w:b/>
          <w:sz w:val="24"/>
          <w:szCs w:val="24"/>
        </w:rPr>
      </w:pPr>
    </w:p>
    <w:p w14:paraId="3451F96F" w14:textId="0A591034" w:rsidR="00C50CB8" w:rsidRDefault="006631EF" w:rsidP="006B0CCC">
      <w:pPr>
        <w:spacing w:after="0"/>
        <w:rPr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 xml:space="preserve">RESULTADOS </w:t>
      </w:r>
      <w:r w:rsidR="009B6207">
        <w:rPr>
          <w:rFonts w:ascii="Arial" w:hAnsi="Arial" w:cs="Arial"/>
          <w:b/>
          <w:sz w:val="24"/>
          <w:szCs w:val="24"/>
        </w:rPr>
        <w:t>PARCIAIS</w:t>
      </w:r>
    </w:p>
    <w:p w14:paraId="15CF5E07" w14:textId="77777777" w:rsidR="00CE0091" w:rsidRDefault="00CE0091" w:rsidP="006B0CCC">
      <w:pPr>
        <w:spacing w:after="0"/>
        <w:rPr>
          <w:rFonts w:ascii="Arial" w:hAnsi="Arial" w:cs="Arial"/>
          <w:b/>
          <w:sz w:val="24"/>
          <w:szCs w:val="24"/>
        </w:rPr>
      </w:pPr>
    </w:p>
    <w:p w14:paraId="47DAE733" w14:textId="77777777" w:rsidR="00C50CB8" w:rsidRDefault="00C50CB8" w:rsidP="006B0C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a </w:t>
      </w:r>
      <w:r w:rsidR="00C15382">
        <w:rPr>
          <w:rFonts w:ascii="Arial" w:hAnsi="Arial" w:cs="Arial"/>
          <w:sz w:val="24"/>
          <w:szCs w:val="24"/>
        </w:rPr>
        <w:t>primeira atividade</w:t>
      </w:r>
      <w:r>
        <w:rPr>
          <w:rFonts w:ascii="Arial" w:hAnsi="Arial" w:cs="Arial"/>
          <w:sz w:val="24"/>
          <w:szCs w:val="24"/>
        </w:rPr>
        <w:t xml:space="preserve"> lúdica</w:t>
      </w:r>
      <w:r w:rsidR="00241801">
        <w:rPr>
          <w:rFonts w:ascii="Arial" w:hAnsi="Arial" w:cs="Arial"/>
          <w:sz w:val="24"/>
          <w:szCs w:val="24"/>
        </w:rPr>
        <w:t xml:space="preserve"> </w:t>
      </w:r>
      <w:r w:rsidR="00A82574">
        <w:rPr>
          <w:rFonts w:ascii="Arial" w:hAnsi="Arial" w:cs="Arial"/>
          <w:sz w:val="24"/>
          <w:szCs w:val="24"/>
        </w:rPr>
        <w:t>verificou-se</w:t>
      </w:r>
      <w:r w:rsidR="00C15382">
        <w:rPr>
          <w:rFonts w:ascii="Arial" w:hAnsi="Arial" w:cs="Arial"/>
          <w:sz w:val="24"/>
          <w:szCs w:val="24"/>
        </w:rPr>
        <w:t xml:space="preserve"> o grande interesse das crianças em participar da</w:t>
      </w:r>
      <w:r>
        <w:rPr>
          <w:rFonts w:ascii="Arial" w:hAnsi="Arial" w:cs="Arial"/>
          <w:sz w:val="24"/>
          <w:szCs w:val="24"/>
        </w:rPr>
        <w:t>s</w:t>
      </w:r>
      <w:r w:rsidR="00C15382">
        <w:rPr>
          <w:rFonts w:ascii="Arial" w:hAnsi="Arial" w:cs="Arial"/>
          <w:sz w:val="24"/>
          <w:szCs w:val="24"/>
        </w:rPr>
        <w:t xml:space="preserve"> atividade</w:t>
      </w:r>
      <w:r>
        <w:rPr>
          <w:rFonts w:ascii="Arial" w:hAnsi="Arial" w:cs="Arial"/>
          <w:sz w:val="24"/>
          <w:szCs w:val="24"/>
        </w:rPr>
        <w:t>s</w:t>
      </w:r>
      <w:r w:rsidR="00C15382">
        <w:rPr>
          <w:rFonts w:ascii="Arial" w:hAnsi="Arial" w:cs="Arial"/>
          <w:sz w:val="24"/>
          <w:szCs w:val="24"/>
        </w:rPr>
        <w:t xml:space="preserve"> proposta</w:t>
      </w:r>
      <w:r>
        <w:rPr>
          <w:rFonts w:ascii="Arial" w:hAnsi="Arial" w:cs="Arial"/>
          <w:sz w:val="24"/>
          <w:szCs w:val="24"/>
        </w:rPr>
        <w:t>s</w:t>
      </w:r>
      <w:r w:rsidR="006B0C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Cada atividade realizada </w:t>
      </w:r>
      <w:r w:rsidR="00A82574">
        <w:rPr>
          <w:rFonts w:ascii="Arial" w:hAnsi="Arial" w:cs="Arial"/>
          <w:sz w:val="24"/>
          <w:szCs w:val="24"/>
        </w:rPr>
        <w:t>percebeu-se</w:t>
      </w:r>
      <w:r>
        <w:rPr>
          <w:rFonts w:ascii="Arial" w:hAnsi="Arial" w:cs="Arial"/>
          <w:sz w:val="24"/>
          <w:szCs w:val="24"/>
        </w:rPr>
        <w:t xml:space="preserve"> o quanto as crianças se interessavam em participar e aprendiam brincando. Durante esse período a professora regente nos informou que nas provas, muitos alunos que tinham dificuldade em realizar operação de adição</w:t>
      </w:r>
      <w:r w:rsidR="006B0C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subtração</w:t>
      </w:r>
      <w:r w:rsidR="006B0C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B0CCC">
        <w:rPr>
          <w:rFonts w:ascii="Arial" w:hAnsi="Arial" w:cs="Arial"/>
          <w:sz w:val="24"/>
          <w:szCs w:val="24"/>
        </w:rPr>
        <w:t>multiplicação e divisão evoluíram gradualmente, e os que tinham dificuldade na leitura escrita evoluíram.</w:t>
      </w:r>
      <w:r w:rsidR="006B0CCC" w:rsidRPr="006B0CCC">
        <w:rPr>
          <w:rFonts w:ascii="Arial" w:hAnsi="Arial" w:cs="Arial"/>
          <w:sz w:val="24"/>
          <w:szCs w:val="24"/>
        </w:rPr>
        <w:t xml:space="preserve"> </w:t>
      </w:r>
    </w:p>
    <w:p w14:paraId="33E45B22" w14:textId="77777777" w:rsidR="00C50CB8" w:rsidRDefault="00C50CB8" w:rsidP="006B0C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são crianças </w:t>
      </w:r>
      <w:r w:rsidR="00A82574">
        <w:rPr>
          <w:rFonts w:ascii="Arial" w:hAnsi="Arial" w:cs="Arial"/>
          <w:sz w:val="24"/>
          <w:szCs w:val="24"/>
        </w:rPr>
        <w:t xml:space="preserve">que estudam </w:t>
      </w:r>
      <w:r w:rsidR="006B0CCC">
        <w:rPr>
          <w:rFonts w:ascii="Arial" w:hAnsi="Arial" w:cs="Arial"/>
          <w:sz w:val="24"/>
          <w:szCs w:val="24"/>
        </w:rPr>
        <w:t>apenas no turno da manhã</w:t>
      </w:r>
      <w:r w:rsidR="00A82574">
        <w:rPr>
          <w:rFonts w:ascii="Arial" w:hAnsi="Arial" w:cs="Arial"/>
          <w:sz w:val="24"/>
          <w:szCs w:val="24"/>
        </w:rPr>
        <w:t>, constatou-se</w:t>
      </w:r>
      <w:r>
        <w:rPr>
          <w:rFonts w:ascii="Arial" w:hAnsi="Arial" w:cs="Arial"/>
          <w:sz w:val="24"/>
          <w:szCs w:val="24"/>
        </w:rPr>
        <w:t xml:space="preserve"> a necessidade </w:t>
      </w:r>
      <w:r w:rsidR="006B0CC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realizar atividades lúdicas com jogos e brincadeiras</w:t>
      </w:r>
      <w:r w:rsidR="006B0C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82574">
        <w:rPr>
          <w:rFonts w:ascii="Arial" w:hAnsi="Arial" w:cs="Arial"/>
          <w:sz w:val="24"/>
          <w:szCs w:val="24"/>
        </w:rPr>
        <w:t>Desse modo, p</w:t>
      </w:r>
      <w:r>
        <w:rPr>
          <w:rFonts w:ascii="Arial" w:hAnsi="Arial" w:cs="Arial"/>
          <w:sz w:val="24"/>
          <w:szCs w:val="24"/>
        </w:rPr>
        <w:t xml:space="preserve">ara não tornar o aprendizado cansativo e desestimulante, </w:t>
      </w:r>
      <w:r w:rsidR="00A82574">
        <w:rPr>
          <w:rFonts w:ascii="Arial" w:hAnsi="Arial" w:cs="Arial"/>
          <w:sz w:val="24"/>
          <w:szCs w:val="24"/>
        </w:rPr>
        <w:t>ficou evidente</w:t>
      </w:r>
      <w:r>
        <w:rPr>
          <w:rFonts w:ascii="Arial" w:hAnsi="Arial" w:cs="Arial"/>
          <w:sz w:val="24"/>
          <w:szCs w:val="24"/>
        </w:rPr>
        <w:t xml:space="preserve"> que essas atividades são bem melhor aproveitadas sendo </w:t>
      </w:r>
      <w:r w:rsidR="00C169F5">
        <w:rPr>
          <w:rFonts w:ascii="Arial" w:hAnsi="Arial" w:cs="Arial"/>
          <w:sz w:val="24"/>
          <w:szCs w:val="24"/>
        </w:rPr>
        <w:t>realizadas de forma lúdica, garantindo a participação de todos</w:t>
      </w:r>
      <w:r w:rsidR="006B0CCC">
        <w:rPr>
          <w:rFonts w:ascii="Arial" w:hAnsi="Arial" w:cs="Arial"/>
          <w:sz w:val="24"/>
          <w:szCs w:val="24"/>
        </w:rPr>
        <w:t>.</w:t>
      </w:r>
    </w:p>
    <w:p w14:paraId="5A88E564" w14:textId="77777777" w:rsidR="00C50CB8" w:rsidRDefault="00C50CB8" w:rsidP="00C50C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51674" w14:textId="4F5702CA" w:rsidR="006631EF" w:rsidRDefault="006631EF" w:rsidP="00C50CB8">
      <w:pPr>
        <w:spacing w:after="0"/>
        <w:rPr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>CON</w:t>
      </w:r>
      <w:r w:rsidR="009B6207">
        <w:rPr>
          <w:rFonts w:ascii="Arial" w:hAnsi="Arial" w:cs="Arial"/>
          <w:b/>
          <w:sz w:val="24"/>
          <w:szCs w:val="24"/>
        </w:rPr>
        <w:t>SIDERAÇÕES FINAIS</w:t>
      </w:r>
    </w:p>
    <w:p w14:paraId="5812EDD3" w14:textId="77777777" w:rsidR="00CE0091" w:rsidRDefault="00CE0091" w:rsidP="00C50CB8">
      <w:pPr>
        <w:spacing w:after="0"/>
        <w:rPr>
          <w:rFonts w:ascii="Arial" w:hAnsi="Arial" w:cs="Arial"/>
          <w:b/>
          <w:sz w:val="24"/>
          <w:szCs w:val="24"/>
        </w:rPr>
      </w:pPr>
    </w:p>
    <w:p w14:paraId="19CB33EA" w14:textId="77777777" w:rsidR="00594ACC" w:rsidRDefault="00594ACC" w:rsidP="00C50C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Diante do que foi exposto sobre a condições físicas e humanas da escola, esse trabalho tem como meta elencar as evoluções no que diz respeito a aprendizagem de leitura e escrita da turma do 3º ano do Ensino Fundamental das Séries Iniciais.</w:t>
      </w:r>
      <w:r w:rsidRPr="0069377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As áreas dos conhecimentos trabalhados no decorrer da vivência em sala foram: Língua Portuguesa e Matemática com o</w:t>
      </w:r>
      <w:r w:rsidRPr="002F0623">
        <w:rPr>
          <w:rFonts w:ascii="Arial" w:eastAsia="Calibri" w:hAnsi="Arial" w:cs="Arial"/>
          <w:sz w:val="24"/>
          <w:szCs w:val="24"/>
        </w:rPr>
        <w:t xml:space="preserve"> objetivo </w:t>
      </w:r>
      <w:r>
        <w:rPr>
          <w:rFonts w:ascii="Arial" w:eastAsia="Calibri" w:hAnsi="Arial" w:cs="Arial"/>
          <w:sz w:val="24"/>
          <w:szCs w:val="24"/>
        </w:rPr>
        <w:t>de</w:t>
      </w:r>
      <w:r w:rsidRPr="002F0623">
        <w:rPr>
          <w:rFonts w:ascii="Arial" w:eastAsia="Calibri" w:hAnsi="Arial" w:cs="Arial"/>
          <w:sz w:val="24"/>
          <w:szCs w:val="24"/>
        </w:rPr>
        <w:t xml:space="preserve"> contribuir com a aprendi</w:t>
      </w:r>
      <w:r>
        <w:rPr>
          <w:rFonts w:ascii="Arial" w:eastAsia="Calibri" w:hAnsi="Arial" w:cs="Arial"/>
          <w:sz w:val="24"/>
          <w:szCs w:val="24"/>
        </w:rPr>
        <w:t xml:space="preserve">zagem da leitura e da escrita e da apropriação dos sistemas de numeração decimal, </w:t>
      </w:r>
      <w:r w:rsidRPr="002F0623">
        <w:rPr>
          <w:rFonts w:ascii="Arial" w:eastAsia="Calibri" w:hAnsi="Arial" w:cs="Arial"/>
          <w:sz w:val="24"/>
          <w:szCs w:val="24"/>
        </w:rPr>
        <w:t>por meio da Contação de histórias</w:t>
      </w:r>
      <w:r>
        <w:rPr>
          <w:rFonts w:ascii="Arial" w:eastAsia="Calibri" w:hAnsi="Arial" w:cs="Arial"/>
          <w:sz w:val="24"/>
          <w:szCs w:val="24"/>
        </w:rPr>
        <w:t xml:space="preserve"> e jogos lúdicos</w:t>
      </w:r>
      <w:r w:rsidRPr="002F0623">
        <w:rPr>
          <w:rFonts w:ascii="Arial" w:eastAsia="Calibri" w:hAnsi="Arial" w:cs="Arial"/>
          <w:sz w:val="24"/>
          <w:szCs w:val="24"/>
        </w:rPr>
        <w:t>, co</w:t>
      </w:r>
      <w:bookmarkStart w:id="1" w:name="_GoBack"/>
      <w:bookmarkEnd w:id="1"/>
      <w:r w:rsidRPr="002F0623">
        <w:rPr>
          <w:rFonts w:ascii="Arial" w:eastAsia="Calibri" w:hAnsi="Arial" w:cs="Arial"/>
          <w:sz w:val="24"/>
          <w:szCs w:val="24"/>
        </w:rPr>
        <w:t>mo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F0623">
        <w:rPr>
          <w:rFonts w:ascii="Arial" w:eastAsia="Calibri" w:hAnsi="Arial" w:cs="Arial"/>
          <w:sz w:val="24"/>
          <w:szCs w:val="24"/>
        </w:rPr>
        <w:t>incentivo 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F0623">
        <w:rPr>
          <w:rFonts w:ascii="Arial" w:eastAsia="Calibri" w:hAnsi="Arial" w:cs="Arial"/>
          <w:sz w:val="24"/>
          <w:szCs w:val="24"/>
        </w:rPr>
        <w:t>gosto pela leitura, interagindo com diferentes gêneros literários e cria</w:t>
      </w:r>
      <w:r>
        <w:rPr>
          <w:rFonts w:ascii="Arial" w:eastAsia="Calibri" w:hAnsi="Arial" w:cs="Arial"/>
          <w:sz w:val="24"/>
          <w:szCs w:val="24"/>
        </w:rPr>
        <w:t xml:space="preserve">ndo </w:t>
      </w:r>
      <w:r w:rsidRPr="002F0623">
        <w:rPr>
          <w:rFonts w:ascii="Arial" w:eastAsia="Calibri" w:hAnsi="Arial" w:cs="Arial"/>
          <w:sz w:val="24"/>
          <w:szCs w:val="24"/>
        </w:rPr>
        <w:t xml:space="preserve">possibilidades para que os alunos </w:t>
      </w:r>
      <w:r w:rsidRPr="002F0623">
        <w:rPr>
          <w:rFonts w:ascii="Arial" w:eastAsia="Calibri" w:hAnsi="Arial" w:cs="Arial"/>
          <w:sz w:val="24"/>
          <w:szCs w:val="24"/>
        </w:rPr>
        <w:lastRenderedPageBreak/>
        <w:t>manifestem a sua orali</w:t>
      </w:r>
      <w:r>
        <w:rPr>
          <w:rFonts w:ascii="Arial" w:eastAsia="Calibri" w:hAnsi="Arial" w:cs="Arial"/>
          <w:sz w:val="24"/>
          <w:szCs w:val="24"/>
        </w:rPr>
        <w:t>dade, criatividade e imaginação, como base para avaliação no desenvolvimento cognitivo dos alunos.</w:t>
      </w:r>
      <w:r w:rsidRPr="00594ACC">
        <w:rPr>
          <w:rFonts w:ascii="Arial" w:hAnsi="Arial" w:cs="Arial"/>
          <w:sz w:val="24"/>
          <w:szCs w:val="24"/>
        </w:rPr>
        <w:t xml:space="preserve"> </w:t>
      </w:r>
      <w:r w:rsidRPr="00C169F5">
        <w:rPr>
          <w:rFonts w:ascii="Arial" w:hAnsi="Arial" w:cs="Arial"/>
          <w:sz w:val="24"/>
          <w:szCs w:val="24"/>
        </w:rPr>
        <w:t xml:space="preserve">No decorrer do trabalho, tendo por base as pesquisas bibliográficas e análise de dados, </w:t>
      </w:r>
      <w:r>
        <w:rPr>
          <w:rFonts w:ascii="Arial" w:hAnsi="Arial" w:cs="Arial"/>
          <w:sz w:val="24"/>
          <w:szCs w:val="24"/>
        </w:rPr>
        <w:t>o grupo pode</w:t>
      </w:r>
      <w:r w:rsidRPr="00C169F5">
        <w:rPr>
          <w:rFonts w:ascii="Arial" w:hAnsi="Arial" w:cs="Arial"/>
          <w:sz w:val="24"/>
          <w:szCs w:val="24"/>
        </w:rPr>
        <w:t xml:space="preserve"> observar que a criança apresenta um desenvolvimento maior e mais eficaz quando o processo de ensino-aprendizagem ocorre por meio de atividades lúdicas como jogos e brincadeiras</w:t>
      </w:r>
    </w:p>
    <w:p w14:paraId="23934E55" w14:textId="77777777" w:rsidR="00C169F5" w:rsidRPr="00C169F5" w:rsidRDefault="00C169F5" w:rsidP="00C169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9F5">
        <w:rPr>
          <w:rFonts w:ascii="Arial" w:hAnsi="Arial" w:cs="Arial"/>
          <w:sz w:val="24"/>
          <w:szCs w:val="24"/>
        </w:rPr>
        <w:t>.</w:t>
      </w:r>
    </w:p>
    <w:p w14:paraId="6530E0CD" w14:textId="77777777" w:rsidR="002341E2" w:rsidRDefault="002341E2" w:rsidP="00FC1616">
      <w:pPr>
        <w:rPr>
          <w:rFonts w:ascii="Arial" w:hAnsi="Arial" w:cs="Arial"/>
          <w:b/>
          <w:sz w:val="24"/>
          <w:szCs w:val="24"/>
        </w:rPr>
      </w:pPr>
    </w:p>
    <w:p w14:paraId="1F2D1515" w14:textId="77777777" w:rsidR="00BD2CC8" w:rsidRDefault="006022E5" w:rsidP="004972D9">
      <w:pPr>
        <w:rPr>
          <w:rFonts w:ascii="Arial" w:hAnsi="Arial" w:cs="Arial"/>
          <w:b/>
          <w:sz w:val="24"/>
          <w:szCs w:val="24"/>
        </w:rPr>
      </w:pPr>
      <w:r w:rsidRPr="006022E5">
        <w:rPr>
          <w:rFonts w:ascii="Arial" w:hAnsi="Arial" w:cs="Arial"/>
          <w:b/>
          <w:sz w:val="24"/>
          <w:szCs w:val="24"/>
        </w:rPr>
        <w:t>REFERÊNCIAS</w:t>
      </w:r>
      <w:r w:rsidR="005765C3">
        <w:rPr>
          <w:rFonts w:ascii="Arial" w:hAnsi="Arial" w:cs="Arial"/>
          <w:b/>
          <w:sz w:val="24"/>
          <w:szCs w:val="24"/>
        </w:rPr>
        <w:t xml:space="preserve">   </w:t>
      </w:r>
    </w:p>
    <w:p w14:paraId="3853CAF4" w14:textId="7464FDD6" w:rsidR="00F45FCA" w:rsidRDefault="00A07A6A" w:rsidP="004972D9">
      <w:pPr>
        <w:rPr>
          <w:rFonts w:ascii="Arial" w:hAnsi="Arial" w:cs="Arial"/>
          <w:b/>
          <w:sz w:val="24"/>
          <w:szCs w:val="24"/>
        </w:rPr>
      </w:pPr>
      <w:r w:rsidRPr="00CE0091">
        <w:rPr>
          <w:rFonts w:ascii="Arial" w:hAnsi="Arial" w:cs="Arial"/>
          <w:bCs/>
          <w:sz w:val="24"/>
          <w:szCs w:val="24"/>
        </w:rPr>
        <w:t>TEZANI,</w:t>
      </w:r>
      <w:r w:rsidR="00CE0091" w:rsidRPr="00CE0091">
        <w:rPr>
          <w:rFonts w:ascii="Arial" w:hAnsi="Arial" w:cs="Arial"/>
          <w:bCs/>
          <w:sz w:val="24"/>
          <w:szCs w:val="24"/>
        </w:rPr>
        <w:t xml:space="preserve"> </w:t>
      </w:r>
      <w:r w:rsidRPr="00CE0091">
        <w:rPr>
          <w:rFonts w:ascii="Arial" w:hAnsi="Arial" w:cs="Arial"/>
          <w:bCs/>
          <w:sz w:val="24"/>
          <w:szCs w:val="24"/>
        </w:rPr>
        <w:t xml:space="preserve">Thais </w:t>
      </w:r>
      <w:r w:rsidR="00CE0091" w:rsidRPr="00CE0091">
        <w:rPr>
          <w:rFonts w:ascii="Arial" w:hAnsi="Arial" w:cs="Arial"/>
          <w:bCs/>
          <w:sz w:val="24"/>
          <w:szCs w:val="24"/>
        </w:rPr>
        <w:t>Cristina Rodrigues</w:t>
      </w:r>
      <w:r>
        <w:rPr>
          <w:rFonts w:ascii="Arial" w:hAnsi="Arial" w:cs="Arial"/>
          <w:b/>
          <w:sz w:val="24"/>
          <w:szCs w:val="24"/>
        </w:rPr>
        <w:t>. O jogo e os processos de aprendizagem e o desenvolvimento: aspectos cognitivos e afetivos. 2004.</w:t>
      </w:r>
      <w:r w:rsidRPr="00CE0091">
        <w:rPr>
          <w:rFonts w:ascii="Arial" w:hAnsi="Arial" w:cs="Arial"/>
          <w:bCs/>
          <w:sz w:val="24"/>
          <w:szCs w:val="24"/>
        </w:rPr>
        <w:t xml:space="preserve"> </w:t>
      </w:r>
      <w:r w:rsidR="00CE0091" w:rsidRPr="00CE0091">
        <w:rPr>
          <w:rFonts w:ascii="Arial" w:hAnsi="Arial" w:cs="Arial"/>
          <w:bCs/>
          <w:sz w:val="24"/>
          <w:szCs w:val="24"/>
        </w:rPr>
        <w:t>Disponível</w:t>
      </w:r>
      <w:r w:rsidRPr="00CE0091">
        <w:rPr>
          <w:rFonts w:ascii="Arial" w:hAnsi="Arial" w:cs="Arial"/>
          <w:bCs/>
          <w:sz w:val="24"/>
          <w:szCs w:val="24"/>
        </w:rPr>
        <w:t xml:space="preserve"> em:</w:t>
      </w:r>
      <w:r w:rsidR="00CE0091" w:rsidRPr="00CE0091">
        <w:rPr>
          <w:rFonts w:ascii="Arial" w:hAnsi="Arial" w:cs="Arial"/>
          <w:bCs/>
          <w:sz w:val="24"/>
          <w:szCs w:val="24"/>
        </w:rPr>
        <w:t xml:space="preserve"> </w:t>
      </w:r>
      <w:r w:rsidR="00F45FCA" w:rsidRPr="00CE0091">
        <w:rPr>
          <w:rFonts w:ascii="Arial" w:hAnsi="Arial" w:cs="Arial"/>
          <w:bCs/>
          <w:sz w:val="24"/>
          <w:szCs w:val="24"/>
        </w:rPr>
        <w:t>File:\\\C:\Users\FAMILIA%20NUNES</w:t>
      </w:r>
      <w:r w:rsidR="003127AD" w:rsidRPr="00CE0091">
        <w:rPr>
          <w:rFonts w:ascii="Arial" w:hAnsi="Arial" w:cs="Arial"/>
          <w:bCs/>
          <w:sz w:val="24"/>
          <w:szCs w:val="24"/>
        </w:rPr>
        <w:t>\Desktop\603-2105-1-PB%20(1).pdf</w:t>
      </w:r>
    </w:p>
    <w:p w14:paraId="019DD540" w14:textId="5D192B0A" w:rsidR="00A07A6A" w:rsidRDefault="007951BF" w:rsidP="004972D9">
      <w:pPr>
        <w:rPr>
          <w:rFonts w:ascii="Arial" w:hAnsi="Arial" w:cs="Arial"/>
          <w:b/>
          <w:sz w:val="24"/>
          <w:szCs w:val="24"/>
        </w:rPr>
      </w:pPr>
      <w:r w:rsidRPr="00CE0091">
        <w:rPr>
          <w:rFonts w:ascii="Arial" w:hAnsi="Arial" w:cs="Arial"/>
          <w:bCs/>
          <w:sz w:val="24"/>
          <w:szCs w:val="24"/>
        </w:rPr>
        <w:t>PIAGET, Jean</w:t>
      </w:r>
      <w:r>
        <w:rPr>
          <w:rFonts w:ascii="Arial" w:hAnsi="Arial" w:cs="Arial"/>
          <w:b/>
          <w:sz w:val="24"/>
          <w:szCs w:val="24"/>
        </w:rPr>
        <w:t xml:space="preserve">. A formação do símbolo na criança: imitação, jogos e sonho, imagem e representação. </w:t>
      </w:r>
      <w:r w:rsidRPr="00CE0091">
        <w:rPr>
          <w:rFonts w:ascii="Arial" w:hAnsi="Arial" w:cs="Arial"/>
          <w:bCs/>
          <w:sz w:val="24"/>
          <w:szCs w:val="24"/>
        </w:rPr>
        <w:t>2.</w:t>
      </w:r>
      <w:r w:rsidR="00CE0091" w:rsidRPr="00CE0091">
        <w:rPr>
          <w:rFonts w:ascii="Arial" w:hAnsi="Arial" w:cs="Arial"/>
          <w:bCs/>
          <w:sz w:val="24"/>
          <w:szCs w:val="24"/>
        </w:rPr>
        <w:t xml:space="preserve"> </w:t>
      </w:r>
      <w:r w:rsidRPr="00CE0091">
        <w:rPr>
          <w:rFonts w:ascii="Arial" w:hAnsi="Arial" w:cs="Arial"/>
          <w:bCs/>
          <w:sz w:val="24"/>
          <w:szCs w:val="24"/>
        </w:rPr>
        <w:t>ed.</w:t>
      </w:r>
      <w:r w:rsidR="00CE0091" w:rsidRPr="00CE0091">
        <w:rPr>
          <w:rFonts w:ascii="Arial" w:hAnsi="Arial" w:cs="Arial"/>
          <w:bCs/>
          <w:sz w:val="24"/>
          <w:szCs w:val="24"/>
        </w:rPr>
        <w:t xml:space="preserve"> </w:t>
      </w:r>
      <w:r w:rsidRPr="00CE0091">
        <w:rPr>
          <w:rFonts w:ascii="Arial" w:hAnsi="Arial" w:cs="Arial"/>
          <w:bCs/>
          <w:sz w:val="24"/>
          <w:szCs w:val="24"/>
        </w:rPr>
        <w:t>Rio de janeiro: Zaha, 1975</w:t>
      </w:r>
    </w:p>
    <w:p w14:paraId="1F0AAD3A" w14:textId="0B56B309" w:rsidR="007951BF" w:rsidRDefault="00CE0091" w:rsidP="004972D9">
      <w:pPr>
        <w:rPr>
          <w:rFonts w:ascii="Arial" w:hAnsi="Arial" w:cs="Arial"/>
          <w:b/>
          <w:sz w:val="24"/>
          <w:szCs w:val="24"/>
        </w:rPr>
      </w:pPr>
      <w:r w:rsidRPr="00CE0091">
        <w:rPr>
          <w:rFonts w:ascii="Arial" w:hAnsi="Arial" w:cs="Arial"/>
          <w:bCs/>
          <w:sz w:val="24"/>
          <w:szCs w:val="24"/>
        </w:rPr>
        <w:t>MACEDO</w:t>
      </w:r>
      <w:r w:rsidR="007951BF" w:rsidRPr="00CE0091">
        <w:rPr>
          <w:rFonts w:ascii="Arial" w:hAnsi="Arial" w:cs="Arial"/>
          <w:bCs/>
          <w:sz w:val="24"/>
          <w:szCs w:val="24"/>
        </w:rPr>
        <w:t>, Lino de; PETTY, Ana Lucia Sicoli; PASSOS, Norma Christe.</w:t>
      </w:r>
      <w:r w:rsidR="007951BF">
        <w:rPr>
          <w:rFonts w:ascii="Arial" w:hAnsi="Arial" w:cs="Arial"/>
          <w:b/>
          <w:sz w:val="24"/>
          <w:szCs w:val="24"/>
        </w:rPr>
        <w:t xml:space="preserve"> Os jogos e o lúdico na </w:t>
      </w:r>
      <w:r>
        <w:rPr>
          <w:rFonts w:ascii="Arial" w:hAnsi="Arial" w:cs="Arial"/>
          <w:b/>
          <w:sz w:val="24"/>
          <w:szCs w:val="24"/>
        </w:rPr>
        <w:t>aprendizagem</w:t>
      </w:r>
      <w:r w:rsidR="007951BF">
        <w:rPr>
          <w:rFonts w:ascii="Arial" w:hAnsi="Arial" w:cs="Arial"/>
          <w:b/>
          <w:sz w:val="24"/>
          <w:szCs w:val="24"/>
        </w:rPr>
        <w:t xml:space="preserve"> escolar. </w:t>
      </w:r>
      <w:r w:rsidR="007951BF" w:rsidRPr="00CE0091">
        <w:rPr>
          <w:rFonts w:ascii="Arial" w:hAnsi="Arial" w:cs="Arial"/>
          <w:bCs/>
          <w:sz w:val="24"/>
          <w:szCs w:val="24"/>
        </w:rPr>
        <w:t>Porto Alegre: Artmed,2005.</w:t>
      </w:r>
    </w:p>
    <w:p w14:paraId="77A44DA7" w14:textId="77777777" w:rsidR="007951BF" w:rsidRDefault="007951BF" w:rsidP="004972D9">
      <w:pPr>
        <w:rPr>
          <w:rFonts w:ascii="Arial" w:hAnsi="Arial" w:cs="Arial"/>
          <w:b/>
          <w:sz w:val="24"/>
          <w:szCs w:val="24"/>
        </w:rPr>
      </w:pPr>
      <w:r w:rsidRPr="00CE0091">
        <w:rPr>
          <w:rFonts w:ascii="Arial" w:hAnsi="Arial" w:cs="Arial"/>
          <w:bCs/>
          <w:sz w:val="24"/>
          <w:szCs w:val="24"/>
        </w:rPr>
        <w:t>KISHIMOTO, Morchida (Org.).</w:t>
      </w:r>
      <w:r>
        <w:rPr>
          <w:rFonts w:ascii="Arial" w:hAnsi="Arial" w:cs="Arial"/>
          <w:b/>
          <w:sz w:val="24"/>
          <w:szCs w:val="24"/>
        </w:rPr>
        <w:t xml:space="preserve"> Jogos, brinquedo, Brincadeiras</w:t>
      </w:r>
      <w:r w:rsidR="00D14D00">
        <w:rPr>
          <w:rFonts w:ascii="Arial" w:hAnsi="Arial" w:cs="Arial"/>
          <w:b/>
          <w:sz w:val="24"/>
          <w:szCs w:val="24"/>
        </w:rPr>
        <w:t xml:space="preserve"> e a Educação. </w:t>
      </w:r>
      <w:r w:rsidR="00D14D00" w:rsidRPr="00CE0091">
        <w:rPr>
          <w:rFonts w:ascii="Arial" w:hAnsi="Arial" w:cs="Arial"/>
          <w:bCs/>
          <w:sz w:val="24"/>
          <w:szCs w:val="24"/>
        </w:rPr>
        <w:t>11ed. São Paulo: Cortez,2008.</w:t>
      </w:r>
    </w:p>
    <w:p w14:paraId="7544053A" w14:textId="6CFBD681" w:rsidR="001406D8" w:rsidRDefault="00D14D00" w:rsidP="004972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Prett</w:t>
      </w:r>
      <w:r w:rsidR="00CE0091">
        <w:rPr>
          <w:rFonts w:ascii="Arial" w:hAnsi="Arial" w:cs="Arial"/>
          <w:b/>
          <w:sz w:val="24"/>
          <w:szCs w:val="24"/>
        </w:rPr>
        <w:t>e Del Prette</w:t>
      </w:r>
      <w:r>
        <w:rPr>
          <w:rFonts w:ascii="Arial" w:hAnsi="Arial" w:cs="Arial"/>
          <w:b/>
          <w:sz w:val="24"/>
          <w:szCs w:val="24"/>
        </w:rPr>
        <w:t xml:space="preserve"> (2001); Maria Montessori (1870-1952).</w:t>
      </w:r>
      <w:r w:rsidR="00CE0091">
        <w:rPr>
          <w:rFonts w:ascii="Arial" w:hAnsi="Arial" w:cs="Arial"/>
          <w:b/>
          <w:sz w:val="24"/>
          <w:szCs w:val="24"/>
        </w:rPr>
        <w:t xml:space="preserve"> Emília</w:t>
      </w:r>
      <w:r>
        <w:rPr>
          <w:rFonts w:ascii="Arial" w:hAnsi="Arial" w:cs="Arial"/>
          <w:b/>
          <w:sz w:val="24"/>
          <w:szCs w:val="24"/>
        </w:rPr>
        <w:t xml:space="preserve"> Ferreira (1936).</w:t>
      </w:r>
    </w:p>
    <w:p w14:paraId="2B2FF907" w14:textId="46CE062E" w:rsidR="001406D8" w:rsidRPr="001406D8" w:rsidRDefault="00CE0091" w:rsidP="001406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CONCEIÇÃO</w:t>
      </w:r>
      <w:r w:rsidR="001406D8">
        <w:rPr>
          <w:rFonts w:ascii="Arial" w:hAnsi="Arial" w:cs="Arial"/>
          <w:sz w:val="24"/>
          <w:szCs w:val="24"/>
        </w:rPr>
        <w:t xml:space="preserve">, Lucia.  </w:t>
      </w:r>
      <w:r w:rsidR="001406D8" w:rsidRPr="00CE0091">
        <w:rPr>
          <w:rFonts w:ascii="Arial" w:hAnsi="Arial" w:cs="Arial"/>
          <w:b/>
          <w:bCs/>
          <w:sz w:val="24"/>
          <w:szCs w:val="24"/>
        </w:rPr>
        <w:t>Método Montessoriano</w:t>
      </w:r>
      <w:r w:rsidR="001406D8">
        <w:rPr>
          <w:rFonts w:ascii="Arial" w:hAnsi="Arial" w:cs="Arial"/>
          <w:sz w:val="24"/>
          <w:szCs w:val="24"/>
        </w:rPr>
        <w:t>:  disponível em</w:t>
      </w:r>
      <w:r>
        <w:rPr>
          <w:rFonts w:ascii="Arial" w:hAnsi="Arial" w:cs="Arial"/>
          <w:sz w:val="24"/>
          <w:szCs w:val="24"/>
        </w:rPr>
        <w:t>: &lt;</w:t>
      </w:r>
      <w:r w:rsidR="001406D8">
        <w:rPr>
          <w:rFonts w:ascii="Arial" w:hAnsi="Arial" w:cs="Arial"/>
          <w:sz w:val="24"/>
          <w:szCs w:val="24"/>
        </w:rPr>
        <w:t>https:\\www.infoescola.com\pedagogia\metodo-montessoriano\</w:t>
      </w:r>
      <w:r>
        <w:rPr>
          <w:rFonts w:ascii="Arial" w:hAnsi="Arial" w:cs="Arial"/>
          <w:sz w:val="24"/>
          <w:szCs w:val="24"/>
        </w:rPr>
        <w:t>&gt;</w:t>
      </w:r>
      <w:r w:rsidR="001406D8">
        <w:rPr>
          <w:rFonts w:ascii="Arial" w:hAnsi="Arial" w:cs="Arial"/>
          <w:sz w:val="24"/>
          <w:szCs w:val="24"/>
        </w:rPr>
        <w:t>. Acessado em: 24</w:t>
      </w:r>
      <w:r>
        <w:rPr>
          <w:rFonts w:ascii="Arial" w:hAnsi="Arial" w:cs="Arial"/>
          <w:sz w:val="24"/>
          <w:szCs w:val="24"/>
        </w:rPr>
        <w:t xml:space="preserve"> de out. 2019.</w:t>
      </w:r>
    </w:p>
    <w:sectPr w:rsidR="001406D8" w:rsidRPr="001406D8" w:rsidSect="00CB49A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EFA2F" w14:textId="77777777" w:rsidR="001E61AD" w:rsidRDefault="001E61AD" w:rsidP="00CC6E3D">
      <w:pPr>
        <w:spacing w:after="0" w:line="240" w:lineRule="auto"/>
      </w:pPr>
      <w:r>
        <w:separator/>
      </w:r>
    </w:p>
  </w:endnote>
  <w:endnote w:type="continuationSeparator" w:id="0">
    <w:p w14:paraId="020BCF3B" w14:textId="77777777" w:rsidR="001E61AD" w:rsidRDefault="001E61AD" w:rsidP="00CC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CA9C9" w14:textId="77777777" w:rsidR="001E61AD" w:rsidRDefault="001E61AD" w:rsidP="00CC6E3D">
      <w:pPr>
        <w:spacing w:after="0" w:line="240" w:lineRule="auto"/>
      </w:pPr>
      <w:r>
        <w:separator/>
      </w:r>
    </w:p>
  </w:footnote>
  <w:footnote w:type="continuationSeparator" w:id="0">
    <w:p w14:paraId="6B46E26D" w14:textId="77777777" w:rsidR="001E61AD" w:rsidRDefault="001E61AD" w:rsidP="00CC6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40C52"/>
    <w:multiLevelType w:val="hybridMultilevel"/>
    <w:tmpl w:val="C908C3D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3D"/>
    <w:rsid w:val="00030831"/>
    <w:rsid w:val="0003113C"/>
    <w:rsid w:val="000505C4"/>
    <w:rsid w:val="00073883"/>
    <w:rsid w:val="000A5A31"/>
    <w:rsid w:val="000D25F8"/>
    <w:rsid w:val="00106BC4"/>
    <w:rsid w:val="0012174E"/>
    <w:rsid w:val="00132E7F"/>
    <w:rsid w:val="001406D8"/>
    <w:rsid w:val="00140F99"/>
    <w:rsid w:val="0014763E"/>
    <w:rsid w:val="00157066"/>
    <w:rsid w:val="00170789"/>
    <w:rsid w:val="00183C18"/>
    <w:rsid w:val="001E61AD"/>
    <w:rsid w:val="0021742B"/>
    <w:rsid w:val="002341E2"/>
    <w:rsid w:val="00241801"/>
    <w:rsid w:val="002A1BE0"/>
    <w:rsid w:val="002B770B"/>
    <w:rsid w:val="003127AD"/>
    <w:rsid w:val="00313719"/>
    <w:rsid w:val="00324355"/>
    <w:rsid w:val="00332C16"/>
    <w:rsid w:val="003461A1"/>
    <w:rsid w:val="00386A2F"/>
    <w:rsid w:val="00392879"/>
    <w:rsid w:val="00407DDC"/>
    <w:rsid w:val="00425974"/>
    <w:rsid w:val="00435F69"/>
    <w:rsid w:val="004439C0"/>
    <w:rsid w:val="004459B6"/>
    <w:rsid w:val="00452B7D"/>
    <w:rsid w:val="00455DC3"/>
    <w:rsid w:val="00472295"/>
    <w:rsid w:val="004764A8"/>
    <w:rsid w:val="00480E29"/>
    <w:rsid w:val="004972D9"/>
    <w:rsid w:val="004C03F3"/>
    <w:rsid w:val="004C74E7"/>
    <w:rsid w:val="004E497C"/>
    <w:rsid w:val="004E7C84"/>
    <w:rsid w:val="004F7646"/>
    <w:rsid w:val="005060D1"/>
    <w:rsid w:val="005174B1"/>
    <w:rsid w:val="005305B9"/>
    <w:rsid w:val="00563635"/>
    <w:rsid w:val="005765C3"/>
    <w:rsid w:val="0058538C"/>
    <w:rsid w:val="00594ACC"/>
    <w:rsid w:val="005B5081"/>
    <w:rsid w:val="005C0020"/>
    <w:rsid w:val="005C1DB3"/>
    <w:rsid w:val="005E619E"/>
    <w:rsid w:val="005F68E5"/>
    <w:rsid w:val="006022E5"/>
    <w:rsid w:val="006631EF"/>
    <w:rsid w:val="006754E7"/>
    <w:rsid w:val="006766C8"/>
    <w:rsid w:val="006B0CCC"/>
    <w:rsid w:val="006D20CE"/>
    <w:rsid w:val="006E02EE"/>
    <w:rsid w:val="0070686F"/>
    <w:rsid w:val="0078482D"/>
    <w:rsid w:val="007951BF"/>
    <w:rsid w:val="007A0336"/>
    <w:rsid w:val="007F21B3"/>
    <w:rsid w:val="00805D1B"/>
    <w:rsid w:val="00813FBE"/>
    <w:rsid w:val="008637B7"/>
    <w:rsid w:val="00897B2B"/>
    <w:rsid w:val="008F5245"/>
    <w:rsid w:val="008F6ADB"/>
    <w:rsid w:val="00902CF3"/>
    <w:rsid w:val="00903B1A"/>
    <w:rsid w:val="00903DA2"/>
    <w:rsid w:val="00927A8E"/>
    <w:rsid w:val="00933FC3"/>
    <w:rsid w:val="009575AD"/>
    <w:rsid w:val="0096031D"/>
    <w:rsid w:val="00960D21"/>
    <w:rsid w:val="00985D88"/>
    <w:rsid w:val="009B6207"/>
    <w:rsid w:val="009B7856"/>
    <w:rsid w:val="009C7D6A"/>
    <w:rsid w:val="00A07A6A"/>
    <w:rsid w:val="00A138EE"/>
    <w:rsid w:val="00A13C0E"/>
    <w:rsid w:val="00A1584D"/>
    <w:rsid w:val="00A82574"/>
    <w:rsid w:val="00AA22D4"/>
    <w:rsid w:val="00AC41AA"/>
    <w:rsid w:val="00AD4C78"/>
    <w:rsid w:val="00B05C2F"/>
    <w:rsid w:val="00B134B2"/>
    <w:rsid w:val="00B56176"/>
    <w:rsid w:val="00B82440"/>
    <w:rsid w:val="00B9555F"/>
    <w:rsid w:val="00BA4D80"/>
    <w:rsid w:val="00BC1C63"/>
    <w:rsid w:val="00BD2CC8"/>
    <w:rsid w:val="00BE1D94"/>
    <w:rsid w:val="00BE4989"/>
    <w:rsid w:val="00C00013"/>
    <w:rsid w:val="00C15382"/>
    <w:rsid w:val="00C169F5"/>
    <w:rsid w:val="00C50CB8"/>
    <w:rsid w:val="00C70B3A"/>
    <w:rsid w:val="00C87E3E"/>
    <w:rsid w:val="00C94BC6"/>
    <w:rsid w:val="00CB49A8"/>
    <w:rsid w:val="00CB71DA"/>
    <w:rsid w:val="00CC2A12"/>
    <w:rsid w:val="00CC6E3D"/>
    <w:rsid w:val="00CC6F8A"/>
    <w:rsid w:val="00CD15B8"/>
    <w:rsid w:val="00CE0091"/>
    <w:rsid w:val="00CE7999"/>
    <w:rsid w:val="00D13279"/>
    <w:rsid w:val="00D14D00"/>
    <w:rsid w:val="00D200DC"/>
    <w:rsid w:val="00D211DB"/>
    <w:rsid w:val="00D232B8"/>
    <w:rsid w:val="00D30251"/>
    <w:rsid w:val="00D911D2"/>
    <w:rsid w:val="00D93749"/>
    <w:rsid w:val="00DD116C"/>
    <w:rsid w:val="00DD2E33"/>
    <w:rsid w:val="00DF502C"/>
    <w:rsid w:val="00E05559"/>
    <w:rsid w:val="00E23EB5"/>
    <w:rsid w:val="00E5102F"/>
    <w:rsid w:val="00E65DC4"/>
    <w:rsid w:val="00EA3E7B"/>
    <w:rsid w:val="00EC11E2"/>
    <w:rsid w:val="00F302A3"/>
    <w:rsid w:val="00F45FCA"/>
    <w:rsid w:val="00F474D0"/>
    <w:rsid w:val="00F51723"/>
    <w:rsid w:val="00F55B27"/>
    <w:rsid w:val="00F71331"/>
    <w:rsid w:val="00FB0CF6"/>
    <w:rsid w:val="00FC1616"/>
    <w:rsid w:val="00FE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792C"/>
  <w15:docId w15:val="{C1AED604-81E6-4758-B6ED-CEF76C50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3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C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6E3D"/>
  </w:style>
  <w:style w:type="paragraph" w:styleId="Rodap">
    <w:name w:val="footer"/>
    <w:basedOn w:val="Normal"/>
    <w:link w:val="RodapChar"/>
    <w:uiPriority w:val="99"/>
    <w:semiHidden/>
    <w:unhideWhenUsed/>
    <w:rsid w:val="00CC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6E3D"/>
  </w:style>
  <w:style w:type="paragraph" w:styleId="PargrafodaLista">
    <w:name w:val="List Paragraph"/>
    <w:basedOn w:val="Normal"/>
    <w:uiPriority w:val="34"/>
    <w:qFormat/>
    <w:rsid w:val="00FC16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5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27F9-5EAC-4179-ACE1-A7749780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silva oliveira</dc:creator>
  <cp:lastModifiedBy>Usuário do Windows</cp:lastModifiedBy>
  <cp:revision>2</cp:revision>
  <dcterms:created xsi:type="dcterms:W3CDTF">2019-11-15T21:00:00Z</dcterms:created>
  <dcterms:modified xsi:type="dcterms:W3CDTF">2019-11-15T21:00:00Z</dcterms:modified>
</cp:coreProperties>
</file>