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CEE8" w14:textId="2364887B" w:rsidR="0098128E" w:rsidRPr="00AE6DBA" w:rsidRDefault="002B2CEF" w:rsidP="00AE6DB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E6DBA">
        <w:rPr>
          <w:rFonts w:ascii="Times New Roman" w:hAnsi="Times New Roman" w:cs="Times New Roman"/>
          <w:b/>
          <w:sz w:val="24"/>
        </w:rPr>
        <w:t>INTERVENÇÕES DIETÉTICAS PARA REDUZIR DOENÇAS INFLAMATÓRIAS INTESTINAIS EM MULHERES: REVISÃO INTEGRATIVA</w:t>
      </w:r>
    </w:p>
    <w:p w14:paraId="29CB4EBC" w14:textId="787E98DE" w:rsidR="0098128E" w:rsidRPr="00AE6DBA" w:rsidRDefault="00A00C85" w:rsidP="00AE6DB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 w:rsidRPr="00AE6DBA">
        <w:rPr>
          <w:rStyle w:val="eop"/>
          <w:u w:val="single"/>
        </w:rPr>
        <w:t xml:space="preserve">Ana </w:t>
      </w:r>
      <w:proofErr w:type="spellStart"/>
      <w:r w:rsidRPr="00AE6DBA">
        <w:rPr>
          <w:rStyle w:val="eop"/>
          <w:u w:val="single"/>
        </w:rPr>
        <w:t>Julya</w:t>
      </w:r>
      <w:proofErr w:type="spellEnd"/>
      <w:r w:rsidRPr="00AE6DBA">
        <w:rPr>
          <w:rStyle w:val="eop"/>
          <w:u w:val="single"/>
        </w:rPr>
        <w:t xml:space="preserve"> Gouveia da Silva¹</w:t>
      </w:r>
      <w:r w:rsidR="007B1C27" w:rsidRPr="00AE6DBA">
        <w:rPr>
          <w:rStyle w:val="eop"/>
        </w:rPr>
        <w:t xml:space="preserve">; </w:t>
      </w:r>
      <w:proofErr w:type="spellStart"/>
      <w:r w:rsidR="0098128E" w:rsidRPr="00AE6DBA">
        <w:rPr>
          <w:rStyle w:val="eop"/>
        </w:rPr>
        <w:t>Emilly</w:t>
      </w:r>
      <w:proofErr w:type="spellEnd"/>
      <w:r w:rsidR="0098128E" w:rsidRPr="00AE6DBA">
        <w:rPr>
          <w:rStyle w:val="eop"/>
        </w:rPr>
        <w:t xml:space="preserve"> Pereira Dias de Medeiros¹; </w:t>
      </w:r>
      <w:proofErr w:type="spellStart"/>
      <w:r w:rsidR="0098128E" w:rsidRPr="00AE6DBA">
        <w:rPr>
          <w:rStyle w:val="eop"/>
        </w:rPr>
        <w:t>Annielle</w:t>
      </w:r>
      <w:proofErr w:type="spellEnd"/>
      <w:r w:rsidR="0098128E" w:rsidRPr="00AE6DBA">
        <w:rPr>
          <w:rStyle w:val="eop"/>
        </w:rPr>
        <w:t xml:space="preserve"> Ferreira Costa¹; ¹; </w:t>
      </w:r>
      <w:proofErr w:type="spellStart"/>
      <w:r w:rsidR="0098128E" w:rsidRPr="00AE6DBA">
        <w:rPr>
          <w:rStyle w:val="eop"/>
        </w:rPr>
        <w:t>Nicoly</w:t>
      </w:r>
      <w:proofErr w:type="spellEnd"/>
      <w:r w:rsidR="0098128E" w:rsidRPr="00AE6DBA">
        <w:rPr>
          <w:rStyle w:val="eop"/>
        </w:rPr>
        <w:t xml:space="preserve"> Alves Leite¹; </w:t>
      </w:r>
      <w:proofErr w:type="spellStart"/>
      <w:r w:rsidR="0098128E" w:rsidRPr="00AE6DBA">
        <w:rPr>
          <w:rStyle w:val="eop"/>
        </w:rPr>
        <w:t>Jessyellen</w:t>
      </w:r>
      <w:proofErr w:type="spellEnd"/>
      <w:r w:rsidR="0098128E" w:rsidRPr="00AE6DBA">
        <w:rPr>
          <w:rStyle w:val="eop"/>
        </w:rPr>
        <w:t xml:space="preserve"> Pereira de Lima²</w:t>
      </w:r>
    </w:p>
    <w:p w14:paraId="77983B77" w14:textId="450BD6DA" w:rsidR="0098128E" w:rsidRPr="00AE6DBA" w:rsidRDefault="0098128E" w:rsidP="00AE6DB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 w:rsidRPr="00AE6DBA">
        <w:rPr>
          <w:rStyle w:val="eop"/>
        </w:rPr>
        <w:t>¹</w:t>
      </w:r>
      <w:r w:rsidR="004E3AC6">
        <w:rPr>
          <w:rStyle w:val="eop"/>
        </w:rPr>
        <w:t xml:space="preserve">Discentes do </w:t>
      </w:r>
      <w:r w:rsidRPr="00AE6DBA">
        <w:rPr>
          <w:rStyle w:val="eop"/>
        </w:rPr>
        <w:t>Centro Universitário de Patos-UNIFIP, Patos, Paraíba, Brasil.</w:t>
      </w:r>
    </w:p>
    <w:p w14:paraId="262E34C6" w14:textId="6949A430" w:rsidR="0098128E" w:rsidRPr="00AE6DBA" w:rsidRDefault="0098128E" w:rsidP="00AE6DB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 w:rsidRPr="00AE6DBA">
        <w:rPr>
          <w:rStyle w:val="eop"/>
        </w:rPr>
        <w:t>²</w:t>
      </w:r>
      <w:r w:rsidR="004E3AC6">
        <w:rPr>
          <w:rStyle w:val="eop"/>
        </w:rPr>
        <w:t xml:space="preserve">Docente do </w:t>
      </w:r>
      <w:r w:rsidRPr="00AE6DBA">
        <w:rPr>
          <w:rStyle w:val="eop"/>
        </w:rPr>
        <w:t>Centro Universitário de Patos-UNIFIP, Patos, Paraíba, Brasil.</w:t>
      </w:r>
    </w:p>
    <w:p w14:paraId="25CB269C" w14:textId="0338BDAD" w:rsidR="005B3D5F" w:rsidRPr="00AE6DBA" w:rsidRDefault="00F47246" w:rsidP="00AE6DB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Hyperlink"/>
        </w:rPr>
      </w:pPr>
      <w:r>
        <w:t>(</w:t>
      </w:r>
      <w:hyperlink r:id="rId6" w:history="1">
        <w:r w:rsidRPr="00E70B7D">
          <w:rPr>
            <w:rStyle w:val="Hyperlink"/>
          </w:rPr>
          <w:t>jessyellenlima@fiponline.edu.br</w:t>
        </w:r>
      </w:hyperlink>
      <w:r>
        <w:t>)</w:t>
      </w:r>
    </w:p>
    <w:p w14:paraId="55AB632D" w14:textId="2C286C30" w:rsidR="0098128E" w:rsidRPr="00AE6DBA" w:rsidRDefault="0098128E" w:rsidP="00AE6D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AE6DBA">
        <w:rPr>
          <w:rStyle w:val="eop"/>
        </w:rPr>
        <w:t xml:space="preserve"> </w:t>
      </w:r>
    </w:p>
    <w:p w14:paraId="75CFAC9B" w14:textId="10A4B217" w:rsidR="00147F5B" w:rsidRPr="00AE6DBA" w:rsidRDefault="002B2CEF" w:rsidP="00AE6D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E6DBA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proofErr w:type="spellEnd"/>
      <w:r w:rsidRPr="00AE6D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E6DBA">
        <w:rPr>
          <w:rFonts w:ascii="Times New Roman" w:hAnsi="Times New Roman" w:cs="Times New Roman"/>
          <w:sz w:val="24"/>
          <w:szCs w:val="24"/>
        </w:rPr>
        <w:t xml:space="preserve"> </w:t>
      </w:r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>As doenças inflamatórias intestinais (</w:t>
      </w:r>
      <w:proofErr w:type="spellStart"/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>DIIs</w:t>
      </w:r>
      <w:proofErr w:type="spellEnd"/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 xml:space="preserve">) compreendem um grupo de condições crônicas caracterizadas por inflamação recorrente do trato gastrointestinal, sendo as mais prevalentes a Doença de </w:t>
      </w:r>
      <w:proofErr w:type="spellStart"/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>Crohn</w:t>
      </w:r>
      <w:proofErr w:type="spellEnd"/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 xml:space="preserve"> (DC) e a Retocolite Ulcerativa (RCU)</w:t>
      </w:r>
      <w:r w:rsidR="00CE1E42" w:rsidRPr="00AE6DB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>Embora a etiologia permaneça multifatorial, estudos apontam que fatores dietéticos desempenham papel relevante na modulação da resposta imunológica e no equilíbrio da microbiota intestinal</w:t>
      </w:r>
      <w:r w:rsidR="00CE1E42" w:rsidRPr="00AE6DB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>Evidências emergentes indicam que padrões alimentares anti-inflamatórios, como a dieta mediterrânea e estratégias específicas de exclusão alimentar, podem reduzir a atividade inflamatória, melhorar sintomas e favorecer a remissão clínica</w:t>
      </w:r>
      <w:r w:rsidR="00CE1E42" w:rsidRPr="00AE6DB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C4813" w:rsidRPr="00AE6DBA">
        <w:rPr>
          <w:rFonts w:ascii="Times New Roman" w:hAnsi="Times New Roman" w:cs="Times New Roman"/>
          <w:sz w:val="24"/>
          <w:szCs w:val="24"/>
          <w:lang w:val="pt-BR"/>
        </w:rPr>
        <w:t>Além disso, intervenções nutricionais personalizadas vêm sendo estudadas como adjuvantes ao tratamento farmacológico, visando otimizar o manejo clínico e reduzir efeitos adversos de medicamentos</w:t>
      </w:r>
      <w:r w:rsidR="00CE1E42" w:rsidRPr="00AE6DB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="00584106" w:rsidRPr="00AE6DBA">
        <w:rPr>
          <w:rFonts w:ascii="Times New Roman" w:hAnsi="Times New Roman" w:cs="Times New Roman"/>
          <w:b/>
          <w:sz w:val="24"/>
        </w:rPr>
        <w:t>Objetivo</w:t>
      </w:r>
      <w:proofErr w:type="spellEnd"/>
      <w:r w:rsidR="00584106" w:rsidRPr="00AE6DBA">
        <w:rPr>
          <w:rFonts w:ascii="Times New Roman" w:hAnsi="Times New Roman" w:cs="Times New Roman"/>
          <w:b/>
          <w:sz w:val="24"/>
        </w:rPr>
        <w:t>:</w:t>
      </w:r>
      <w:r w:rsidRPr="00AE6DBA">
        <w:rPr>
          <w:rFonts w:ascii="Times New Roman" w:hAnsi="Times New Roman" w:cs="Times New Roman"/>
        </w:rPr>
        <w:t xml:space="preserve"> </w:t>
      </w:r>
      <w:proofErr w:type="spellStart"/>
      <w:r w:rsidRPr="00AE6DBA">
        <w:rPr>
          <w:rFonts w:ascii="Times New Roman" w:hAnsi="Times New Roman" w:cs="Times New Roman"/>
          <w:sz w:val="24"/>
        </w:rPr>
        <w:t>Identificar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AE6DBA">
        <w:rPr>
          <w:rFonts w:ascii="Times New Roman" w:hAnsi="Times New Roman" w:cs="Times New Roman"/>
          <w:sz w:val="24"/>
        </w:rPr>
        <w:t>Intervenções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DBA">
        <w:rPr>
          <w:rFonts w:ascii="Times New Roman" w:hAnsi="Times New Roman" w:cs="Times New Roman"/>
          <w:sz w:val="24"/>
        </w:rPr>
        <w:t>Dietéticas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DBA">
        <w:rPr>
          <w:rFonts w:ascii="Times New Roman" w:hAnsi="Times New Roman" w:cs="Times New Roman"/>
          <w:sz w:val="24"/>
        </w:rPr>
        <w:t>capazes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AE6DBA">
        <w:rPr>
          <w:rFonts w:ascii="Times New Roman" w:hAnsi="Times New Roman" w:cs="Times New Roman"/>
          <w:sz w:val="24"/>
        </w:rPr>
        <w:t>reduzir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AE6DBA">
        <w:rPr>
          <w:rFonts w:ascii="Times New Roman" w:hAnsi="Times New Roman" w:cs="Times New Roman"/>
          <w:sz w:val="24"/>
        </w:rPr>
        <w:t>desenvolvimento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AE6DBA">
        <w:rPr>
          <w:rFonts w:ascii="Times New Roman" w:hAnsi="Times New Roman" w:cs="Times New Roman"/>
          <w:sz w:val="24"/>
        </w:rPr>
        <w:t>Doenças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DBA">
        <w:rPr>
          <w:rFonts w:ascii="Times New Roman" w:hAnsi="Times New Roman" w:cs="Times New Roman"/>
          <w:sz w:val="24"/>
        </w:rPr>
        <w:t>Inflamatórias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DBA">
        <w:rPr>
          <w:rFonts w:ascii="Times New Roman" w:hAnsi="Times New Roman" w:cs="Times New Roman"/>
          <w:sz w:val="24"/>
        </w:rPr>
        <w:t>Intestinais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em </w:t>
      </w:r>
      <w:proofErr w:type="spellStart"/>
      <w:r w:rsidRPr="00AE6DBA">
        <w:rPr>
          <w:rFonts w:ascii="Times New Roman" w:hAnsi="Times New Roman" w:cs="Times New Roman"/>
          <w:sz w:val="24"/>
        </w:rPr>
        <w:t>Mulheres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84106" w:rsidRPr="00AE6DBA">
        <w:rPr>
          <w:rFonts w:ascii="Times New Roman" w:hAnsi="Times New Roman" w:cs="Times New Roman"/>
          <w:b/>
          <w:sz w:val="24"/>
        </w:rPr>
        <w:t>Metodologia</w:t>
      </w:r>
      <w:proofErr w:type="spellEnd"/>
      <w:r w:rsidR="00584106" w:rsidRPr="00AE6DBA">
        <w:rPr>
          <w:rFonts w:ascii="Times New Roman" w:hAnsi="Times New Roman" w:cs="Times New Roman"/>
          <w:b/>
          <w:sz w:val="24"/>
        </w:rPr>
        <w:t>:</w:t>
      </w:r>
      <w:r w:rsidRPr="00AE6DBA">
        <w:rPr>
          <w:rFonts w:ascii="Times New Roman" w:hAnsi="Times New Roman" w:cs="Times New Roman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Foi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realizada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uma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busca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nas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bases de dados PubMed, ScienceDirect, Scopus e SciELO por estudos publicados entre 2020 e 2025</w:t>
      </w:r>
      <w:r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inclu</w:t>
      </w:r>
      <w:r w:rsidRPr="00AE6DBA">
        <w:rPr>
          <w:rFonts w:ascii="Times New Roman" w:hAnsi="Times New Roman" w:cs="Times New Roman"/>
          <w:sz w:val="24"/>
        </w:rPr>
        <w:t>indo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ensaios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clínicos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randomizados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estudos prospectivos que avaliaram intervenções dietéticas estruturadas, como dieta mediterrânea, dieta de exclusão da DC (CDED),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nutrição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enteral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parcial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(PEN),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dieta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low-FODMAP,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suplementação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com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compostos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bioativos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DBA">
        <w:rPr>
          <w:rFonts w:ascii="Times New Roman" w:hAnsi="Times New Roman" w:cs="Times New Roman"/>
          <w:sz w:val="24"/>
        </w:rPr>
        <w:t>assim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DBA">
        <w:rPr>
          <w:rFonts w:ascii="Times New Roman" w:hAnsi="Times New Roman" w:cs="Times New Roman"/>
          <w:sz w:val="24"/>
        </w:rPr>
        <w:t>os</w:t>
      </w:r>
      <w:proofErr w:type="spellEnd"/>
      <w:r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critérios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inclusão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abrangeram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estudos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com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desfechos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clínicos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mensuráveis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remissão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inflamação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qualidade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vida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>).</w:t>
      </w:r>
      <w:r w:rsidR="003C4813" w:rsidRPr="00AE6DBA">
        <w:rPr>
          <w:rFonts w:ascii="Times New Roman" w:hAnsi="Times New Roman" w:cs="Times New Roman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b/>
          <w:sz w:val="24"/>
        </w:rPr>
        <w:t>Resultados</w:t>
      </w:r>
      <w:proofErr w:type="spellEnd"/>
      <w:r w:rsidR="00584106" w:rsidRPr="00AE6DBA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b/>
          <w:sz w:val="24"/>
        </w:rPr>
        <w:t>Discussão</w:t>
      </w:r>
      <w:proofErr w:type="spellEnd"/>
      <w:r w:rsidR="00584106" w:rsidRPr="00AE6DBA">
        <w:rPr>
          <w:rFonts w:ascii="Times New Roman" w:hAnsi="Times New Roman" w:cs="Times New Roman"/>
          <w:b/>
          <w:sz w:val="24"/>
        </w:rPr>
        <w:t>:</w:t>
      </w:r>
      <w:r w:rsidR="003C4813" w:rsidRPr="00AE6DBA">
        <w:rPr>
          <w:rFonts w:ascii="Times New Roman" w:hAnsi="Times New Roman" w:cs="Times New Roman"/>
        </w:rPr>
        <w:t xml:space="preserve"> </w:t>
      </w:r>
      <w:r w:rsidR="00584106" w:rsidRPr="00AE6DBA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dieta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mediterrânea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mostrou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-se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eficaz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na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melhora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da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inflamação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na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modulação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da microbiota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em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pacientes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com RCU</w:t>
      </w:r>
      <w:r w:rsidR="00927361" w:rsidRPr="00AE6DBA">
        <w:rPr>
          <w:rFonts w:ascii="Times New Roman" w:hAnsi="Times New Roman" w:cs="Times New Roman"/>
          <w:sz w:val="24"/>
        </w:rPr>
        <w:t xml:space="preserve">. </w:t>
      </w:r>
      <w:r w:rsidR="00584106" w:rsidRPr="00AE6DBA">
        <w:rPr>
          <w:rFonts w:ascii="Times New Roman" w:hAnsi="Times New Roman" w:cs="Times New Roman"/>
          <w:sz w:val="24"/>
        </w:rPr>
        <w:t xml:space="preserve">Em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estudo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multicêntrico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essa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dieta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isolada ou combinada com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curcumina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ou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resveratrol,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resultou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em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redução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da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atividade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inflamatória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melhora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na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qualidade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vida</w:t>
      </w:r>
      <w:proofErr w:type="spellEnd"/>
      <w:r w:rsidR="00927361" w:rsidRPr="00AE6DB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Intervenção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combinada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com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dieta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mediterrânea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dieta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low-FODMAP e suporte nutricional enteral demonstrou efeito positivo em pacientes com RCU ativa leve a moderada, com melhora nos sintomas e na proteína C-reativa (MALAMIS et al., 2024). Em pacientes com DC, a combinação da CDED com PEN foi associada à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remissão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sustentada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melhora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clínica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3C54" w:rsidRPr="00AE6DBA">
        <w:rPr>
          <w:rFonts w:ascii="Times New Roman" w:hAnsi="Times New Roman" w:cs="Times New Roman"/>
          <w:sz w:val="24"/>
        </w:rPr>
        <w:t>significativa</w:t>
      </w:r>
      <w:proofErr w:type="spellEnd"/>
      <w:r w:rsidR="00CB3C54" w:rsidRPr="00AE6DBA">
        <w:rPr>
          <w:rFonts w:ascii="Times New Roman" w:hAnsi="Times New Roman" w:cs="Times New Roman"/>
          <w:sz w:val="24"/>
        </w:rPr>
        <w:t>.</w:t>
      </w:r>
      <w:r w:rsidR="00927361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Ainda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em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contexto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pré-operatório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</w:t>
      </w:r>
      <w:proofErr w:type="gramStart"/>
      <w:r w:rsidR="00584106" w:rsidRPr="00AE6DBA">
        <w:rPr>
          <w:rFonts w:ascii="Times New Roman" w:hAnsi="Times New Roman" w:cs="Times New Roman"/>
          <w:sz w:val="24"/>
        </w:rPr>
        <w:t>a</w:t>
      </w:r>
      <w:proofErr w:type="gramEnd"/>
      <w:r w:rsidR="00584106" w:rsidRPr="00AE6DBA">
        <w:rPr>
          <w:rFonts w:ascii="Times New Roman" w:hAnsi="Times New Roman" w:cs="Times New Roman"/>
          <w:sz w:val="24"/>
        </w:rPr>
        <w:t xml:space="preserve"> adoção da CDED ou nutrição enteral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exclusiva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mostrou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ser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lastRenderedPageBreak/>
        <w:t>viável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segura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, com boa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adesão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possíveis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benefícios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clínicos</w:t>
      </w:r>
      <w:proofErr w:type="spellEnd"/>
      <w:r w:rsidR="00927361" w:rsidRPr="00AE6DB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84106" w:rsidRPr="00AE6DBA">
        <w:rPr>
          <w:rFonts w:ascii="Times New Roman" w:hAnsi="Times New Roman" w:cs="Times New Roman"/>
          <w:b/>
          <w:sz w:val="24"/>
        </w:rPr>
        <w:t>Conclusão</w:t>
      </w:r>
      <w:proofErr w:type="spellEnd"/>
      <w:r w:rsidR="00584106" w:rsidRPr="00AE6DBA">
        <w:rPr>
          <w:rFonts w:ascii="Times New Roman" w:hAnsi="Times New Roman" w:cs="Times New Roman"/>
          <w:b/>
          <w:sz w:val="24"/>
        </w:rPr>
        <w:t>:</w:t>
      </w:r>
      <w:r w:rsidR="003C4813" w:rsidRPr="00AE6DBA">
        <w:rPr>
          <w:rFonts w:ascii="Times New Roman" w:hAnsi="Times New Roman" w:cs="Times New Roman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Evidências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recentes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reforçam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o papel das intervenções dietéticas estruturadas como ferramentas eficazes no manejo das DIIs. Dietas específicas, quando aplicadas com acompanhamento multiprofissional, podem modular a inflamação, promover remissão clínica e melhorar a qualidade de vida dos pacientes. Há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necessidade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mais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estudos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com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amostras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maiores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seguimento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prolongado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consolidar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essas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estratégias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como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parte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do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tratamento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4106" w:rsidRPr="00AE6DBA">
        <w:rPr>
          <w:rFonts w:ascii="Times New Roman" w:hAnsi="Times New Roman" w:cs="Times New Roman"/>
          <w:sz w:val="24"/>
        </w:rPr>
        <w:t>padrão</w:t>
      </w:r>
      <w:proofErr w:type="spellEnd"/>
      <w:r w:rsidR="00584106" w:rsidRPr="00AE6DBA">
        <w:rPr>
          <w:rFonts w:ascii="Times New Roman" w:hAnsi="Times New Roman" w:cs="Times New Roman"/>
          <w:sz w:val="24"/>
        </w:rPr>
        <w:t>.</w:t>
      </w:r>
    </w:p>
    <w:p w14:paraId="44689A25" w14:textId="77777777" w:rsidR="008275D3" w:rsidRDefault="008275D3" w:rsidP="00827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AFA504" w14:textId="270CE65E" w:rsidR="00632999" w:rsidRDefault="00632999" w:rsidP="00827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3299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Palavras chaves: </w:t>
      </w:r>
      <w:r w:rsidR="008872EF" w:rsidRPr="009444B8">
        <w:rPr>
          <w:rFonts w:ascii="Times New Roman" w:hAnsi="Times New Roman" w:cs="Times New Roman"/>
          <w:sz w:val="24"/>
          <w:szCs w:val="24"/>
          <w:lang w:val="pt-BR"/>
        </w:rPr>
        <w:t xml:space="preserve">Doenças Inflamatórias Intestinais, </w:t>
      </w:r>
      <w:r w:rsidR="0024702F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8872EF" w:rsidRPr="009444B8">
        <w:rPr>
          <w:rFonts w:ascii="Times New Roman" w:hAnsi="Times New Roman" w:cs="Times New Roman"/>
          <w:sz w:val="24"/>
          <w:szCs w:val="24"/>
          <w:lang w:val="pt-BR"/>
        </w:rPr>
        <w:t>iet</w:t>
      </w:r>
      <w:r w:rsidR="009444B8" w:rsidRPr="009444B8">
        <w:rPr>
          <w:rFonts w:ascii="Times New Roman" w:hAnsi="Times New Roman" w:cs="Times New Roman"/>
          <w:sz w:val="24"/>
          <w:szCs w:val="24"/>
          <w:lang w:val="pt-BR"/>
        </w:rPr>
        <w:t xml:space="preserve">a, Microbiota </w:t>
      </w:r>
      <w:r w:rsidR="0024702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9444B8" w:rsidRPr="009444B8">
        <w:rPr>
          <w:rFonts w:ascii="Times New Roman" w:hAnsi="Times New Roman" w:cs="Times New Roman"/>
          <w:sz w:val="24"/>
          <w:szCs w:val="24"/>
          <w:lang w:val="pt-BR"/>
        </w:rPr>
        <w:t>ntestinal</w:t>
      </w:r>
      <w:r w:rsidR="0024702F">
        <w:rPr>
          <w:rFonts w:ascii="Times New Roman" w:hAnsi="Times New Roman" w:cs="Times New Roman"/>
          <w:sz w:val="24"/>
          <w:szCs w:val="24"/>
          <w:lang w:val="pt-BR"/>
        </w:rPr>
        <w:t xml:space="preserve">, Qualidade de Vida. </w:t>
      </w:r>
    </w:p>
    <w:p w14:paraId="3C431612" w14:textId="77777777" w:rsidR="0024702F" w:rsidRPr="009444B8" w:rsidRDefault="0024702F" w:rsidP="00827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1DABB9" w14:textId="77777777" w:rsidR="00147F5B" w:rsidRDefault="00584106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Referências:</w:t>
      </w:r>
    </w:p>
    <w:p w14:paraId="63E5ED5C" w14:textId="714F816F" w:rsidR="001F79CF" w:rsidRDefault="00F37463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6C">
        <w:rPr>
          <w:rFonts w:ascii="Times New Roman" w:hAnsi="Times New Roman" w:cs="Times New Roman"/>
          <w:sz w:val="20"/>
          <w:szCs w:val="20"/>
        </w:rPr>
        <w:t xml:space="preserve">DOGAN, </w:t>
      </w:r>
      <w:r w:rsidR="00A6739F" w:rsidRPr="00106D6C">
        <w:rPr>
          <w:rFonts w:ascii="Times New Roman" w:hAnsi="Times New Roman" w:cs="Times New Roman"/>
          <w:sz w:val="20"/>
          <w:szCs w:val="20"/>
        </w:rPr>
        <w:t>O.E.; CELIK</w:t>
      </w:r>
      <w:r w:rsidR="001F79CF" w:rsidRPr="00106D6C">
        <w:rPr>
          <w:rFonts w:ascii="Times New Roman" w:hAnsi="Times New Roman" w:cs="Times New Roman"/>
          <w:sz w:val="20"/>
          <w:szCs w:val="20"/>
        </w:rPr>
        <w:t>,</w:t>
      </w:r>
      <w:r w:rsidR="00F50656" w:rsidRPr="00106D6C">
        <w:rPr>
          <w:rFonts w:ascii="Times New Roman" w:hAnsi="Times New Roman" w:cs="Times New Roman"/>
          <w:sz w:val="20"/>
          <w:szCs w:val="20"/>
        </w:rPr>
        <w:t xml:space="preserve"> K.E.K.; BAS, M.; </w:t>
      </w:r>
      <w:r w:rsidR="00340633" w:rsidRPr="00106D6C">
        <w:rPr>
          <w:rFonts w:ascii="Times New Roman" w:hAnsi="Times New Roman" w:cs="Times New Roman"/>
          <w:sz w:val="20"/>
          <w:szCs w:val="20"/>
        </w:rPr>
        <w:t xml:space="preserve">ALAN, E.H.; CAGIN, </w:t>
      </w:r>
      <w:r w:rsidR="00A8724A" w:rsidRPr="00106D6C">
        <w:rPr>
          <w:rFonts w:ascii="Times New Roman" w:hAnsi="Times New Roman" w:cs="Times New Roman"/>
          <w:sz w:val="20"/>
          <w:szCs w:val="20"/>
        </w:rPr>
        <w:t xml:space="preserve">Y.F. </w:t>
      </w:r>
      <w:r w:rsidR="001F79CF" w:rsidRPr="00106D6C">
        <w:rPr>
          <w:rFonts w:ascii="Times New Roman" w:hAnsi="Times New Roman" w:cs="Times New Roman"/>
          <w:sz w:val="20"/>
          <w:szCs w:val="20"/>
        </w:rPr>
        <w:t xml:space="preserve">Effects of Mediterranean Diet, Curcumin, and Resveratrol on Mild-to-Moderate Active Ulcerative Colitis: A Multicenter Randomized Clinical Trial. </w:t>
      </w:r>
      <w:r w:rsidR="001F79CF" w:rsidRPr="00106D6C">
        <w:rPr>
          <w:rFonts w:ascii="Times New Roman" w:hAnsi="Times New Roman" w:cs="Times New Roman"/>
          <w:b/>
          <w:bCs/>
          <w:sz w:val="20"/>
          <w:szCs w:val="20"/>
        </w:rPr>
        <w:t>Nutrients</w:t>
      </w:r>
      <w:r w:rsidR="001F79CF" w:rsidRPr="00106D6C">
        <w:rPr>
          <w:rFonts w:ascii="Times New Roman" w:hAnsi="Times New Roman" w:cs="Times New Roman"/>
          <w:sz w:val="20"/>
          <w:szCs w:val="20"/>
        </w:rPr>
        <w:t xml:space="preserve">. </w:t>
      </w:r>
      <w:r w:rsidR="004F79A4" w:rsidRPr="00106D6C">
        <w:rPr>
          <w:rFonts w:ascii="Times New Roman" w:hAnsi="Times New Roman" w:cs="Times New Roman"/>
          <w:sz w:val="20"/>
          <w:szCs w:val="20"/>
        </w:rPr>
        <w:t>v. 16,</w:t>
      </w:r>
      <w:r w:rsidR="002D0F2E" w:rsidRPr="00106D6C">
        <w:rPr>
          <w:rFonts w:ascii="Times New Roman" w:hAnsi="Times New Roman" w:cs="Times New Roman"/>
          <w:sz w:val="20"/>
          <w:szCs w:val="20"/>
        </w:rPr>
        <w:t xml:space="preserve"> n. 10, </w:t>
      </w:r>
      <w:r w:rsidR="00941DD6" w:rsidRPr="00106D6C">
        <w:rPr>
          <w:rFonts w:ascii="Times New Roman" w:hAnsi="Times New Roman" w:cs="Times New Roman"/>
          <w:sz w:val="20"/>
          <w:szCs w:val="20"/>
        </w:rPr>
        <w:t xml:space="preserve">p. </w:t>
      </w:r>
      <w:r w:rsidR="001F79CF" w:rsidRPr="00106D6C">
        <w:rPr>
          <w:rFonts w:ascii="Times New Roman" w:hAnsi="Times New Roman" w:cs="Times New Roman"/>
          <w:sz w:val="20"/>
          <w:szCs w:val="20"/>
        </w:rPr>
        <w:t>1504</w:t>
      </w:r>
      <w:r w:rsidR="00941DD6" w:rsidRPr="00106D6C">
        <w:rPr>
          <w:rFonts w:ascii="Times New Roman" w:hAnsi="Times New Roman" w:cs="Times New Roman"/>
          <w:sz w:val="20"/>
          <w:szCs w:val="20"/>
        </w:rPr>
        <w:t xml:space="preserve">, 2024. </w:t>
      </w:r>
    </w:p>
    <w:p w14:paraId="7EDCBF2B" w14:textId="77777777" w:rsidR="0024702F" w:rsidRPr="00106D6C" w:rsidRDefault="0024702F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A624A" w14:textId="148F7ED3" w:rsidR="00F901BB" w:rsidRDefault="00EB56C1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6C">
        <w:rPr>
          <w:rFonts w:ascii="Times New Roman" w:hAnsi="Times New Roman" w:cs="Times New Roman"/>
          <w:sz w:val="20"/>
          <w:szCs w:val="20"/>
        </w:rPr>
        <w:t xml:space="preserve">LEVINE, A.; WINE, E.; ASSA, A.; BONEH, S. R.; SHAOUL, R.; KORI, M. </w:t>
      </w:r>
      <w:r w:rsidR="00B418CE" w:rsidRPr="00106D6C">
        <w:rPr>
          <w:rFonts w:ascii="Times New Roman" w:hAnsi="Times New Roman" w:cs="Times New Roman"/>
          <w:sz w:val="20"/>
          <w:szCs w:val="20"/>
        </w:rPr>
        <w:t>et al</w:t>
      </w:r>
      <w:r w:rsidR="00813F86" w:rsidRPr="00106D6C">
        <w:rPr>
          <w:rFonts w:ascii="Times New Roman" w:hAnsi="Times New Roman" w:cs="Times New Roman"/>
          <w:sz w:val="20"/>
          <w:szCs w:val="20"/>
        </w:rPr>
        <w:t xml:space="preserve">. </w:t>
      </w:r>
      <w:r w:rsidR="005308BF" w:rsidRPr="00106D6C">
        <w:rPr>
          <w:rFonts w:ascii="Times New Roman" w:hAnsi="Times New Roman" w:cs="Times New Roman"/>
          <w:sz w:val="20"/>
          <w:szCs w:val="20"/>
        </w:rPr>
        <w:t xml:space="preserve">Crohn's Disease Exclusion Diet Plus Partial Enteral Nutrition Induces Sustained Remission in a Randomized Controlled Trial. </w:t>
      </w:r>
      <w:r w:rsidR="005308BF" w:rsidRPr="00106D6C">
        <w:rPr>
          <w:rFonts w:ascii="Times New Roman" w:hAnsi="Times New Roman" w:cs="Times New Roman"/>
          <w:b/>
          <w:bCs/>
          <w:sz w:val="20"/>
          <w:szCs w:val="20"/>
        </w:rPr>
        <w:t>Gastroenterology</w:t>
      </w:r>
      <w:r w:rsidR="005308BF" w:rsidRPr="00106D6C">
        <w:rPr>
          <w:rFonts w:ascii="Times New Roman" w:hAnsi="Times New Roman" w:cs="Times New Roman"/>
          <w:sz w:val="20"/>
          <w:szCs w:val="20"/>
        </w:rPr>
        <w:t xml:space="preserve">. </w:t>
      </w:r>
      <w:r w:rsidRPr="00106D6C">
        <w:rPr>
          <w:rFonts w:ascii="Times New Roman" w:hAnsi="Times New Roman" w:cs="Times New Roman"/>
          <w:sz w:val="20"/>
          <w:szCs w:val="20"/>
        </w:rPr>
        <w:t xml:space="preserve">v. 157, n. 2, </w:t>
      </w:r>
      <w:r w:rsidR="005308BF" w:rsidRPr="00106D6C">
        <w:rPr>
          <w:rFonts w:ascii="Times New Roman" w:hAnsi="Times New Roman" w:cs="Times New Roman"/>
          <w:sz w:val="20"/>
          <w:szCs w:val="20"/>
        </w:rPr>
        <w:t>2</w:t>
      </w:r>
      <w:r w:rsidR="00813F86" w:rsidRPr="00106D6C">
        <w:rPr>
          <w:rFonts w:ascii="Times New Roman" w:hAnsi="Times New Roman" w:cs="Times New Roman"/>
          <w:sz w:val="20"/>
          <w:szCs w:val="20"/>
        </w:rPr>
        <w:t xml:space="preserve">020. </w:t>
      </w:r>
    </w:p>
    <w:p w14:paraId="203ED007" w14:textId="77777777" w:rsidR="0024702F" w:rsidRPr="00106D6C" w:rsidRDefault="0024702F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877AB5" w14:textId="77777777" w:rsidR="0024702F" w:rsidRDefault="006A4186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6C">
        <w:rPr>
          <w:rFonts w:ascii="Times New Roman" w:hAnsi="Times New Roman" w:cs="Times New Roman"/>
          <w:sz w:val="20"/>
          <w:szCs w:val="20"/>
        </w:rPr>
        <w:t>NARIMANI, B.; SADEGHI, A.; DARYANI, N. E.; SHAHROKH, S.; NILGHAZ, M.; GHODS, M. et al</w:t>
      </w:r>
      <w:r w:rsidR="005308BF" w:rsidRPr="00106D6C">
        <w:rPr>
          <w:rFonts w:ascii="Times New Roman" w:hAnsi="Times New Roman" w:cs="Times New Roman"/>
          <w:sz w:val="20"/>
          <w:szCs w:val="20"/>
        </w:rPr>
        <w:t xml:space="preserve">. Effectiveness of a novel diet in attenuation of clinical activity of disease in patients with ulcerative colitis: a randomized, clinical trial. </w:t>
      </w:r>
      <w:r w:rsidR="005308BF" w:rsidRPr="00106D6C">
        <w:rPr>
          <w:rFonts w:ascii="Times New Roman" w:hAnsi="Times New Roman" w:cs="Times New Roman"/>
          <w:b/>
          <w:bCs/>
          <w:sz w:val="20"/>
          <w:szCs w:val="20"/>
        </w:rPr>
        <w:t>Sci</w:t>
      </w:r>
      <w:r w:rsidR="009616DC" w:rsidRPr="00106D6C">
        <w:rPr>
          <w:rFonts w:ascii="Times New Roman" w:hAnsi="Times New Roman" w:cs="Times New Roman"/>
          <w:b/>
          <w:bCs/>
          <w:sz w:val="20"/>
          <w:szCs w:val="20"/>
        </w:rPr>
        <w:t>entific</w:t>
      </w:r>
      <w:r w:rsidR="005308BF" w:rsidRPr="00106D6C">
        <w:rPr>
          <w:rFonts w:ascii="Times New Roman" w:hAnsi="Times New Roman" w:cs="Times New Roman"/>
          <w:b/>
          <w:bCs/>
          <w:sz w:val="20"/>
          <w:szCs w:val="20"/>
        </w:rPr>
        <w:t xml:space="preserve"> Rep</w:t>
      </w:r>
      <w:r w:rsidR="004F20FA" w:rsidRPr="00106D6C">
        <w:rPr>
          <w:rFonts w:ascii="Times New Roman" w:hAnsi="Times New Roman" w:cs="Times New Roman"/>
          <w:b/>
          <w:bCs/>
          <w:sz w:val="20"/>
          <w:szCs w:val="20"/>
        </w:rPr>
        <w:t>orts</w:t>
      </w:r>
      <w:r w:rsidR="005308BF" w:rsidRPr="00106D6C">
        <w:rPr>
          <w:rFonts w:ascii="Times New Roman" w:hAnsi="Times New Roman" w:cs="Times New Roman"/>
          <w:sz w:val="20"/>
          <w:szCs w:val="20"/>
        </w:rPr>
        <w:t xml:space="preserve">. </w:t>
      </w:r>
      <w:r w:rsidR="004F20FA" w:rsidRPr="00106D6C">
        <w:rPr>
          <w:rFonts w:ascii="Times New Roman" w:hAnsi="Times New Roman" w:cs="Times New Roman"/>
          <w:sz w:val="20"/>
          <w:szCs w:val="20"/>
        </w:rPr>
        <w:t>v. 14</w:t>
      </w:r>
      <w:r w:rsidR="003613F0" w:rsidRPr="00106D6C">
        <w:rPr>
          <w:rFonts w:ascii="Times New Roman" w:hAnsi="Times New Roman" w:cs="Times New Roman"/>
          <w:sz w:val="20"/>
          <w:szCs w:val="20"/>
        </w:rPr>
        <w:t xml:space="preserve">, n. 1, </w:t>
      </w:r>
      <w:r w:rsidR="005308BF" w:rsidRPr="00106D6C">
        <w:rPr>
          <w:rFonts w:ascii="Times New Roman" w:hAnsi="Times New Roman" w:cs="Times New Roman"/>
          <w:sz w:val="20"/>
          <w:szCs w:val="20"/>
        </w:rPr>
        <w:t>2024</w:t>
      </w:r>
    </w:p>
    <w:p w14:paraId="2E1E7D08" w14:textId="7590F157" w:rsidR="005308BF" w:rsidRPr="00106D6C" w:rsidRDefault="003613F0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BAC79B" w14:textId="26D3B854" w:rsidR="005308BF" w:rsidRDefault="00CD0978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6C">
        <w:rPr>
          <w:rFonts w:ascii="Times New Roman" w:hAnsi="Times New Roman" w:cs="Times New Roman"/>
          <w:sz w:val="20"/>
          <w:szCs w:val="20"/>
        </w:rPr>
        <w:t xml:space="preserve">HASKEY, N.; </w:t>
      </w:r>
      <w:r w:rsidR="007F188B" w:rsidRPr="00106D6C">
        <w:rPr>
          <w:rFonts w:ascii="Times New Roman" w:hAnsi="Times New Roman" w:cs="Times New Roman"/>
          <w:sz w:val="20"/>
          <w:szCs w:val="20"/>
        </w:rPr>
        <w:t>ESTAKI,</w:t>
      </w:r>
      <w:r w:rsidR="00D82C5E" w:rsidRPr="00106D6C">
        <w:rPr>
          <w:rFonts w:ascii="Times New Roman" w:hAnsi="Times New Roman" w:cs="Times New Roman"/>
          <w:sz w:val="20"/>
          <w:szCs w:val="20"/>
        </w:rPr>
        <w:t xml:space="preserve"> </w:t>
      </w:r>
      <w:r w:rsidR="007F188B" w:rsidRPr="00106D6C">
        <w:rPr>
          <w:rFonts w:ascii="Times New Roman" w:hAnsi="Times New Roman" w:cs="Times New Roman"/>
          <w:sz w:val="20"/>
          <w:szCs w:val="20"/>
        </w:rPr>
        <w:t xml:space="preserve">M.; </w:t>
      </w:r>
      <w:r w:rsidR="007F5D92" w:rsidRPr="00106D6C">
        <w:rPr>
          <w:rFonts w:ascii="Times New Roman" w:hAnsi="Times New Roman" w:cs="Times New Roman"/>
          <w:sz w:val="20"/>
          <w:szCs w:val="20"/>
        </w:rPr>
        <w:t>Y</w:t>
      </w:r>
      <w:r w:rsidR="007F188B" w:rsidRPr="00106D6C">
        <w:rPr>
          <w:rFonts w:ascii="Times New Roman" w:hAnsi="Times New Roman" w:cs="Times New Roman"/>
          <w:sz w:val="20"/>
          <w:szCs w:val="20"/>
        </w:rPr>
        <w:t>E</w:t>
      </w:r>
      <w:r w:rsidR="00D82C5E" w:rsidRPr="00106D6C">
        <w:rPr>
          <w:rFonts w:ascii="Times New Roman" w:hAnsi="Times New Roman" w:cs="Times New Roman"/>
          <w:sz w:val="20"/>
          <w:szCs w:val="20"/>
        </w:rPr>
        <w:t>, J</w:t>
      </w:r>
      <w:r w:rsidR="007F5D92" w:rsidRPr="00106D6C">
        <w:rPr>
          <w:rFonts w:ascii="Times New Roman" w:hAnsi="Times New Roman" w:cs="Times New Roman"/>
          <w:sz w:val="20"/>
          <w:szCs w:val="20"/>
        </w:rPr>
        <w:t xml:space="preserve">.; </w:t>
      </w:r>
      <w:r w:rsidR="00D82C5E" w:rsidRPr="00106D6C">
        <w:rPr>
          <w:rFonts w:ascii="Times New Roman" w:hAnsi="Times New Roman" w:cs="Times New Roman"/>
          <w:sz w:val="20"/>
          <w:szCs w:val="20"/>
        </w:rPr>
        <w:t xml:space="preserve">SHIM, R. </w:t>
      </w:r>
      <w:r w:rsidR="007F5D92" w:rsidRPr="00106D6C">
        <w:rPr>
          <w:rFonts w:ascii="Times New Roman" w:hAnsi="Times New Roman" w:cs="Times New Roman"/>
          <w:sz w:val="20"/>
          <w:szCs w:val="20"/>
        </w:rPr>
        <w:t>K.</w:t>
      </w:r>
      <w:r w:rsidR="00C06593" w:rsidRPr="00106D6C">
        <w:rPr>
          <w:rFonts w:ascii="Times New Roman" w:hAnsi="Times New Roman" w:cs="Times New Roman"/>
          <w:sz w:val="20"/>
          <w:szCs w:val="20"/>
        </w:rPr>
        <w:t xml:space="preserve">; </w:t>
      </w:r>
      <w:r w:rsidR="007F5D92" w:rsidRPr="00106D6C">
        <w:rPr>
          <w:rFonts w:ascii="Times New Roman" w:hAnsi="Times New Roman" w:cs="Times New Roman"/>
          <w:sz w:val="20"/>
          <w:szCs w:val="20"/>
        </w:rPr>
        <w:t>S</w:t>
      </w:r>
      <w:r w:rsidR="00C06593" w:rsidRPr="00106D6C">
        <w:rPr>
          <w:rFonts w:ascii="Times New Roman" w:hAnsi="Times New Roman" w:cs="Times New Roman"/>
          <w:sz w:val="20"/>
          <w:szCs w:val="20"/>
        </w:rPr>
        <w:t>INGH</w:t>
      </w:r>
      <w:r w:rsidR="002E2F78" w:rsidRPr="00106D6C">
        <w:rPr>
          <w:rFonts w:ascii="Times New Roman" w:hAnsi="Times New Roman" w:cs="Times New Roman"/>
          <w:sz w:val="20"/>
          <w:szCs w:val="20"/>
        </w:rPr>
        <w:t>, S</w:t>
      </w:r>
      <w:r w:rsidR="007F5D92" w:rsidRPr="00106D6C">
        <w:rPr>
          <w:rFonts w:ascii="Times New Roman" w:hAnsi="Times New Roman" w:cs="Times New Roman"/>
          <w:sz w:val="20"/>
          <w:szCs w:val="20"/>
        </w:rPr>
        <w:t xml:space="preserve">.; </w:t>
      </w:r>
      <w:r w:rsidR="002E2F78" w:rsidRPr="00106D6C">
        <w:rPr>
          <w:rFonts w:ascii="Times New Roman" w:hAnsi="Times New Roman" w:cs="Times New Roman"/>
          <w:sz w:val="20"/>
          <w:szCs w:val="20"/>
        </w:rPr>
        <w:t>DIELEMAN</w:t>
      </w:r>
      <w:r w:rsidR="00106D6C" w:rsidRPr="00106D6C">
        <w:rPr>
          <w:rFonts w:ascii="Times New Roman" w:hAnsi="Times New Roman" w:cs="Times New Roman"/>
          <w:sz w:val="20"/>
          <w:szCs w:val="20"/>
        </w:rPr>
        <w:t>, L</w:t>
      </w:r>
      <w:r w:rsidR="007F5D92" w:rsidRPr="00106D6C">
        <w:rPr>
          <w:rFonts w:ascii="Times New Roman" w:hAnsi="Times New Roman" w:cs="Times New Roman"/>
          <w:sz w:val="20"/>
          <w:szCs w:val="20"/>
        </w:rPr>
        <w:t xml:space="preserve">. et al. </w:t>
      </w:r>
      <w:r w:rsidR="00526033" w:rsidRPr="00106D6C">
        <w:rPr>
          <w:rFonts w:ascii="Times New Roman" w:hAnsi="Times New Roman" w:cs="Times New Roman"/>
          <w:sz w:val="20"/>
          <w:szCs w:val="20"/>
        </w:rPr>
        <w:t>A Mediterranean Diet Pattern Improves Intestinal Inflammation Concomitant with Reshaping of the Bacteriome in Ulcerative</w:t>
      </w:r>
      <w:r w:rsidR="00B41F54" w:rsidRPr="00106D6C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="00B41F54" w:rsidRPr="00106D6C">
        <w:rPr>
          <w:rFonts w:ascii="Times New Roman" w:hAnsi="Times New Roman" w:cs="Times New Roman"/>
          <w:sz w:val="20"/>
          <w:szCs w:val="20"/>
        </w:rPr>
        <w:t>Randomised</w:t>
      </w:r>
      <w:proofErr w:type="spellEnd"/>
      <w:r w:rsidR="00B41F54" w:rsidRPr="00106D6C">
        <w:rPr>
          <w:rFonts w:ascii="Times New Roman" w:hAnsi="Times New Roman" w:cs="Times New Roman"/>
          <w:sz w:val="20"/>
          <w:szCs w:val="20"/>
        </w:rPr>
        <w:t xml:space="preserve"> Controlled </w:t>
      </w:r>
      <w:proofErr w:type="spellStart"/>
      <w:r w:rsidR="00B41F54" w:rsidRPr="00106D6C">
        <w:rPr>
          <w:rFonts w:ascii="Times New Roman" w:hAnsi="Times New Roman" w:cs="Times New Roman"/>
          <w:sz w:val="20"/>
          <w:szCs w:val="20"/>
        </w:rPr>
        <w:t>Trial.</w:t>
      </w:r>
      <w:r w:rsidR="00526033" w:rsidRPr="00106D6C">
        <w:rPr>
          <w:rFonts w:ascii="Times New Roman" w:hAnsi="Times New Roman" w:cs="Times New Roman"/>
          <w:sz w:val="20"/>
          <w:szCs w:val="20"/>
        </w:rPr>
        <w:t>Colitis</w:t>
      </w:r>
      <w:proofErr w:type="spellEnd"/>
      <w:r w:rsidR="00106D6C" w:rsidRPr="00106D6C">
        <w:rPr>
          <w:rFonts w:ascii="Times New Roman" w:hAnsi="Times New Roman" w:cs="Times New Roman"/>
          <w:sz w:val="20"/>
          <w:szCs w:val="20"/>
        </w:rPr>
        <w:t xml:space="preserve">. </w:t>
      </w:r>
      <w:r w:rsidR="003A5BE0" w:rsidRPr="00106D6C">
        <w:rPr>
          <w:rFonts w:ascii="Times New Roman" w:hAnsi="Times New Roman" w:cs="Times New Roman"/>
          <w:b/>
          <w:bCs/>
          <w:sz w:val="20"/>
          <w:szCs w:val="20"/>
        </w:rPr>
        <w:t>Journal of Crohn's and Colitis</w:t>
      </w:r>
      <w:r w:rsidR="00526033" w:rsidRPr="00106D6C">
        <w:rPr>
          <w:rFonts w:ascii="Times New Roman" w:hAnsi="Times New Roman" w:cs="Times New Roman"/>
          <w:sz w:val="20"/>
          <w:szCs w:val="20"/>
        </w:rPr>
        <w:t xml:space="preserve">, v.17, n.10, p.1569–1581, 2023. </w:t>
      </w:r>
    </w:p>
    <w:p w14:paraId="54ECAB67" w14:textId="77777777" w:rsidR="0024702F" w:rsidRPr="00106D6C" w:rsidRDefault="0024702F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658480" w14:textId="38CA558B" w:rsidR="004F56FE" w:rsidRPr="00106D6C" w:rsidRDefault="007C1147" w:rsidP="00106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6C">
        <w:rPr>
          <w:rFonts w:ascii="Times New Roman" w:hAnsi="Times New Roman" w:cs="Times New Roman"/>
          <w:sz w:val="20"/>
          <w:szCs w:val="20"/>
        </w:rPr>
        <w:t>WALL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06D6C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06D6C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.; </w:t>
      </w:r>
      <w:r w:rsidRPr="00106D6C">
        <w:rPr>
          <w:rFonts w:ascii="Times New Roman" w:hAnsi="Times New Roman" w:cs="Times New Roman"/>
          <w:sz w:val="20"/>
          <w:szCs w:val="20"/>
        </w:rPr>
        <w:t>BENSLEY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06D6C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 xml:space="preserve">.; </w:t>
      </w:r>
      <w:r w:rsidRPr="00106D6C">
        <w:rPr>
          <w:rFonts w:ascii="Times New Roman" w:hAnsi="Times New Roman" w:cs="Times New Roman"/>
          <w:sz w:val="20"/>
          <w:szCs w:val="20"/>
        </w:rPr>
        <w:t>GLYN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06D6C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 xml:space="preserve">.; </w:t>
      </w:r>
      <w:r w:rsidRPr="00106D6C">
        <w:rPr>
          <w:rFonts w:ascii="Times New Roman" w:hAnsi="Times New Roman" w:cs="Times New Roman"/>
          <w:sz w:val="20"/>
          <w:szCs w:val="20"/>
        </w:rPr>
        <w:t>HAINES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06D6C"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20"/>
          <w:szCs w:val="20"/>
        </w:rPr>
        <w:t xml:space="preserve">.; </w:t>
      </w:r>
      <w:r w:rsidRPr="00106D6C">
        <w:rPr>
          <w:rFonts w:ascii="Times New Roman" w:hAnsi="Times New Roman" w:cs="Times New Roman"/>
          <w:sz w:val="20"/>
          <w:szCs w:val="20"/>
        </w:rPr>
        <w:t>ROWBOTHAM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06D6C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.; </w:t>
      </w:r>
      <w:r w:rsidRPr="00106D6C">
        <w:rPr>
          <w:rFonts w:ascii="Times New Roman" w:hAnsi="Times New Roman" w:cs="Times New Roman"/>
          <w:sz w:val="20"/>
          <w:szCs w:val="20"/>
        </w:rPr>
        <w:t>BISSETT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06D6C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90568A">
        <w:rPr>
          <w:rFonts w:ascii="Times New Roman" w:hAnsi="Times New Roman" w:cs="Times New Roman"/>
          <w:sz w:val="20"/>
          <w:szCs w:val="20"/>
        </w:rPr>
        <w:t xml:space="preserve">et al. </w:t>
      </w:r>
      <w:r w:rsidR="000914DD" w:rsidRPr="00106D6C">
        <w:rPr>
          <w:rFonts w:ascii="Times New Roman" w:hAnsi="Times New Roman" w:cs="Times New Roman"/>
          <w:sz w:val="20"/>
          <w:szCs w:val="20"/>
        </w:rPr>
        <w:t xml:space="preserve">Preoperative Crohn's Disease Exclusion Diet and Exclusive Enteral Nutrition in Adults with Crohn's Disease: A Feasibility </w:t>
      </w:r>
      <w:proofErr w:type="spellStart"/>
      <w:r w:rsidR="000914DD" w:rsidRPr="00106D6C">
        <w:rPr>
          <w:rFonts w:ascii="Times New Roman" w:hAnsi="Times New Roman" w:cs="Times New Roman"/>
          <w:sz w:val="20"/>
          <w:szCs w:val="20"/>
        </w:rPr>
        <w:t>Randomised</w:t>
      </w:r>
      <w:proofErr w:type="spellEnd"/>
      <w:r w:rsidR="000914DD" w:rsidRPr="00106D6C">
        <w:rPr>
          <w:rFonts w:ascii="Times New Roman" w:hAnsi="Times New Roman" w:cs="Times New Roman"/>
          <w:sz w:val="20"/>
          <w:szCs w:val="20"/>
        </w:rPr>
        <w:t xml:space="preserve"> Controlled Trial. </w:t>
      </w:r>
      <w:r w:rsidR="000914DD" w:rsidRPr="007C1147">
        <w:rPr>
          <w:rFonts w:ascii="Times New Roman" w:hAnsi="Times New Roman" w:cs="Times New Roman"/>
          <w:b/>
          <w:bCs/>
          <w:sz w:val="20"/>
          <w:szCs w:val="20"/>
        </w:rPr>
        <w:t>Nutrients</w:t>
      </w:r>
      <w:r w:rsidR="000914DD" w:rsidRPr="00106D6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v. 16, n. 3, </w:t>
      </w:r>
      <w:r w:rsidR="000914DD" w:rsidRPr="00106D6C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4F56FE" w:rsidRPr="00106D6C" w:rsidSect="00F901BB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A25130"/>
    <w:multiLevelType w:val="hybridMultilevel"/>
    <w:tmpl w:val="6582BD6C"/>
    <w:lvl w:ilvl="0" w:tplc="893AF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5341">
    <w:abstractNumId w:val="8"/>
  </w:num>
  <w:num w:numId="2" w16cid:durableId="752093856">
    <w:abstractNumId w:val="6"/>
  </w:num>
  <w:num w:numId="3" w16cid:durableId="646129215">
    <w:abstractNumId w:val="5"/>
  </w:num>
  <w:num w:numId="4" w16cid:durableId="1180855912">
    <w:abstractNumId w:val="4"/>
  </w:num>
  <w:num w:numId="5" w16cid:durableId="1765416272">
    <w:abstractNumId w:val="7"/>
  </w:num>
  <w:num w:numId="6" w16cid:durableId="1604141952">
    <w:abstractNumId w:val="3"/>
  </w:num>
  <w:num w:numId="7" w16cid:durableId="1338463868">
    <w:abstractNumId w:val="2"/>
  </w:num>
  <w:num w:numId="8" w16cid:durableId="1437364150">
    <w:abstractNumId w:val="1"/>
  </w:num>
  <w:num w:numId="9" w16cid:durableId="483283496">
    <w:abstractNumId w:val="0"/>
  </w:num>
  <w:num w:numId="10" w16cid:durableId="1484463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B1E"/>
    <w:rsid w:val="000914DD"/>
    <w:rsid w:val="00106D6C"/>
    <w:rsid w:val="00147F5B"/>
    <w:rsid w:val="0015074B"/>
    <w:rsid w:val="001F79CF"/>
    <w:rsid w:val="00220917"/>
    <w:rsid w:val="0024702F"/>
    <w:rsid w:val="0029639D"/>
    <w:rsid w:val="002B2CEF"/>
    <w:rsid w:val="002D0F2E"/>
    <w:rsid w:val="002E2F78"/>
    <w:rsid w:val="00326F90"/>
    <w:rsid w:val="00340633"/>
    <w:rsid w:val="003613F0"/>
    <w:rsid w:val="003A5BE0"/>
    <w:rsid w:val="003C4813"/>
    <w:rsid w:val="004934F8"/>
    <w:rsid w:val="004E3AC6"/>
    <w:rsid w:val="004E3E6C"/>
    <w:rsid w:val="004F20FA"/>
    <w:rsid w:val="004F56FE"/>
    <w:rsid w:val="004F79A4"/>
    <w:rsid w:val="00526033"/>
    <w:rsid w:val="005308BF"/>
    <w:rsid w:val="00584106"/>
    <w:rsid w:val="005B3D5F"/>
    <w:rsid w:val="00632999"/>
    <w:rsid w:val="006A4186"/>
    <w:rsid w:val="007030E3"/>
    <w:rsid w:val="007B1C27"/>
    <w:rsid w:val="007C1147"/>
    <w:rsid w:val="007C774D"/>
    <w:rsid w:val="007E097B"/>
    <w:rsid w:val="007F188B"/>
    <w:rsid w:val="007F5D92"/>
    <w:rsid w:val="00813F86"/>
    <w:rsid w:val="00814DA4"/>
    <w:rsid w:val="008275D3"/>
    <w:rsid w:val="00836AEF"/>
    <w:rsid w:val="00871316"/>
    <w:rsid w:val="008872EF"/>
    <w:rsid w:val="0090568A"/>
    <w:rsid w:val="00927361"/>
    <w:rsid w:val="00941DD6"/>
    <w:rsid w:val="009444B8"/>
    <w:rsid w:val="009616DC"/>
    <w:rsid w:val="0098128E"/>
    <w:rsid w:val="009873F3"/>
    <w:rsid w:val="009F6D6F"/>
    <w:rsid w:val="00A00C85"/>
    <w:rsid w:val="00A6739F"/>
    <w:rsid w:val="00A8724A"/>
    <w:rsid w:val="00AA1D8D"/>
    <w:rsid w:val="00AE6DBA"/>
    <w:rsid w:val="00AF73F2"/>
    <w:rsid w:val="00B418CE"/>
    <w:rsid w:val="00B41F54"/>
    <w:rsid w:val="00B47730"/>
    <w:rsid w:val="00BF6DB2"/>
    <w:rsid w:val="00C06593"/>
    <w:rsid w:val="00C10AEC"/>
    <w:rsid w:val="00C25B95"/>
    <w:rsid w:val="00C8632C"/>
    <w:rsid w:val="00CA19E2"/>
    <w:rsid w:val="00CB0664"/>
    <w:rsid w:val="00CB3C54"/>
    <w:rsid w:val="00CD0978"/>
    <w:rsid w:val="00CE1E42"/>
    <w:rsid w:val="00CF44F0"/>
    <w:rsid w:val="00D82C5E"/>
    <w:rsid w:val="00EB56C1"/>
    <w:rsid w:val="00EF1EEB"/>
    <w:rsid w:val="00F362FD"/>
    <w:rsid w:val="00F37463"/>
    <w:rsid w:val="00F463E6"/>
    <w:rsid w:val="00F47246"/>
    <w:rsid w:val="00F50656"/>
    <w:rsid w:val="00F901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56E8E"/>
  <w14:defaultImageDpi w14:val="300"/>
  <w15:docId w15:val="{AE11D58D-7AB6-466E-8F51-0C763B8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C481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275D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75D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8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98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syellenlima@fiponline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JESSYELLEN LIMA</cp:lastModifiedBy>
  <cp:revision>9</cp:revision>
  <dcterms:created xsi:type="dcterms:W3CDTF">2025-08-14T16:08:00Z</dcterms:created>
  <dcterms:modified xsi:type="dcterms:W3CDTF">2025-08-15T19:16:00Z</dcterms:modified>
  <cp:category/>
</cp:coreProperties>
</file>