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DB" w:rsidRPr="00330B06" w:rsidRDefault="00B046DB" w:rsidP="009F49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BD">
        <w:rPr>
          <w:rFonts w:ascii="Times New Roman" w:hAnsi="Times New Roman"/>
          <w:b/>
          <w:sz w:val="24"/>
          <w:szCs w:val="24"/>
        </w:rPr>
        <w:t>ASSISTÊNCIA DE ENFERMAGEM PRESTADA À CRIANÇA E AO ADOLESCENTE NOS CASOS DE ACIDENTE COM ESCORPIÃO NA URGÊNCIA E EMERGÊNCIA</w:t>
      </w:r>
      <w:r w:rsidRPr="00330B06">
        <w:rPr>
          <w:rFonts w:ascii="Times New Roman" w:hAnsi="Times New Roman"/>
          <w:sz w:val="24"/>
          <w:szCs w:val="24"/>
        </w:rPr>
        <w:br/>
      </w:r>
      <w:r w:rsidRPr="00330B06">
        <w:rPr>
          <w:rFonts w:ascii="Times New Roman" w:hAnsi="Times New Roman"/>
          <w:sz w:val="24"/>
          <w:szCs w:val="24"/>
        </w:rPr>
        <w:br/>
      </w:r>
      <w:r w:rsidR="00F12F95">
        <w:rPr>
          <w:rFonts w:ascii="Times New Roman" w:hAnsi="Times New Roman"/>
          <w:sz w:val="24"/>
          <w:szCs w:val="24"/>
        </w:rPr>
        <w:t xml:space="preserve">Maria Eduarda Magalhães Silva Romeiro¹; </w:t>
      </w:r>
      <w:r w:rsidR="00F12F95" w:rsidRPr="00330B06">
        <w:rPr>
          <w:rFonts w:ascii="Times New Roman" w:hAnsi="Times New Roman"/>
          <w:sz w:val="24"/>
          <w:szCs w:val="24"/>
        </w:rPr>
        <w:t>Débora Sthefany Lima</w:t>
      </w:r>
      <w:r w:rsidR="00F12F95">
        <w:rPr>
          <w:rFonts w:ascii="Times New Roman" w:hAnsi="Times New Roman"/>
          <w:sz w:val="24"/>
          <w:szCs w:val="24"/>
        </w:rPr>
        <w:t xml:space="preserve"> de Araújo</w:t>
      </w:r>
      <w:r w:rsidR="00F12F95" w:rsidRPr="00330B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0B06">
        <w:rPr>
          <w:rFonts w:ascii="Times New Roman" w:hAnsi="Times New Roman"/>
          <w:sz w:val="24"/>
          <w:szCs w:val="24"/>
        </w:rPr>
        <w:t>²</w:t>
      </w:r>
      <w:proofErr w:type="gramEnd"/>
      <w:r w:rsidRPr="00330B06">
        <w:rPr>
          <w:rFonts w:ascii="Times New Roman" w:hAnsi="Times New Roman"/>
          <w:sz w:val="24"/>
          <w:szCs w:val="24"/>
        </w:rPr>
        <w:t xml:space="preserve">; Larissa Virginia </w:t>
      </w:r>
      <w:proofErr w:type="spellStart"/>
      <w:r w:rsidRPr="00330B06">
        <w:rPr>
          <w:rFonts w:ascii="Times New Roman" w:hAnsi="Times New Roman"/>
          <w:sz w:val="24"/>
          <w:szCs w:val="24"/>
        </w:rPr>
        <w:t>Honorio</w:t>
      </w:r>
      <w:proofErr w:type="spellEnd"/>
      <w:r w:rsidRPr="00330B06">
        <w:rPr>
          <w:rFonts w:ascii="Times New Roman" w:hAnsi="Times New Roman"/>
          <w:sz w:val="24"/>
          <w:szCs w:val="24"/>
        </w:rPr>
        <w:t xml:space="preserve"> de </w:t>
      </w:r>
      <w:r w:rsidR="00CB270B">
        <w:rPr>
          <w:rFonts w:ascii="Times New Roman" w:hAnsi="Times New Roman"/>
          <w:sz w:val="24"/>
          <w:szCs w:val="24"/>
        </w:rPr>
        <w:t>Santana³; Luciene Maria Gomes</w:t>
      </w:r>
    </w:p>
    <w:p w:rsidR="00B046DB" w:rsidRPr="00330B06" w:rsidRDefault="00B046DB" w:rsidP="009F49BD">
      <w:pPr>
        <w:jc w:val="center"/>
        <w:rPr>
          <w:rFonts w:ascii="Times New Roman" w:hAnsi="Times New Roman"/>
          <w:sz w:val="24"/>
          <w:szCs w:val="24"/>
        </w:rPr>
      </w:pPr>
      <w:r w:rsidRPr="00330B06">
        <w:rPr>
          <w:rFonts w:ascii="Times New Roman" w:hAnsi="Times New Roman"/>
          <w:sz w:val="24"/>
          <w:szCs w:val="24"/>
        </w:rPr>
        <w:t>Orientador</w:t>
      </w:r>
      <w:r w:rsidR="00CB270B">
        <w:rPr>
          <w:rFonts w:ascii="Times New Roman" w:hAnsi="Times New Roman"/>
          <w:sz w:val="24"/>
          <w:szCs w:val="24"/>
        </w:rPr>
        <w:t>a</w:t>
      </w:r>
      <w:r w:rsidRPr="00330B06">
        <w:rPr>
          <w:rFonts w:ascii="Times New Roman" w:hAnsi="Times New Roman"/>
          <w:sz w:val="24"/>
          <w:szCs w:val="24"/>
        </w:rPr>
        <w:t xml:space="preserve"> Andresa</w:t>
      </w:r>
      <w:r w:rsidR="00F12F95">
        <w:rPr>
          <w:rFonts w:ascii="Times New Roman" w:hAnsi="Times New Roman"/>
          <w:sz w:val="24"/>
          <w:szCs w:val="24"/>
        </w:rPr>
        <w:t xml:space="preserve"> Sobral</w:t>
      </w:r>
    </w:p>
    <w:p w:rsidR="00B046DB" w:rsidRPr="00330B06" w:rsidRDefault="00CB270B" w:rsidP="009F49BD">
      <w:pPr>
        <w:jc w:val="center"/>
        <w:rPr>
          <w:rFonts w:ascii="Times New Roman" w:hAnsi="Times New Roman"/>
          <w:sz w:val="24"/>
          <w:szCs w:val="24"/>
        </w:rPr>
      </w:pPr>
      <w:r w:rsidRPr="00330B06">
        <w:rPr>
          <w:rFonts w:ascii="Times New Roman" w:hAnsi="Times New Roman"/>
          <w:sz w:val="24"/>
          <w:szCs w:val="24"/>
        </w:rPr>
        <w:t>¹. Graduadas</w:t>
      </w:r>
      <w:r w:rsidR="00B046DB" w:rsidRPr="00330B06">
        <w:rPr>
          <w:rFonts w:ascii="Times New Roman" w:hAnsi="Times New Roman"/>
          <w:sz w:val="24"/>
          <w:szCs w:val="24"/>
        </w:rPr>
        <w:t xml:space="preserve"> em enfermagem, Centro Universitário dos Guararapes (UNIFG)</w:t>
      </w:r>
    </w:p>
    <w:p w:rsidR="00B1193D" w:rsidRDefault="00B1193D" w:rsidP="009F49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9BD">
        <w:rPr>
          <w:rFonts w:ascii="Times New Roman" w:hAnsi="Times New Roman"/>
          <w:b/>
          <w:sz w:val="24"/>
          <w:szCs w:val="24"/>
        </w:rPr>
        <w:t>Introdução.</w:t>
      </w:r>
      <w:r w:rsidRPr="00330B06">
        <w:rPr>
          <w:rFonts w:ascii="Times New Roman" w:hAnsi="Times New Roman"/>
          <w:sz w:val="24"/>
          <w:szCs w:val="24"/>
        </w:rPr>
        <w:t xml:space="preserve"> Os escorpiões são animais presentes em diversas partes do mundo e a classificação decorre da evolução da sua picada, destacando-se entre os acidentes com animais peçonhentos na infância. Assim, podem apresentar manifestações graves e ameaçadoras á vida, </w:t>
      </w:r>
      <w:r w:rsidR="00C41CBD" w:rsidRPr="00330B06">
        <w:rPr>
          <w:rFonts w:ascii="Times New Roman" w:hAnsi="Times New Roman"/>
          <w:sz w:val="24"/>
          <w:szCs w:val="24"/>
        </w:rPr>
        <w:t>como dano</w:t>
      </w:r>
      <w:r w:rsidRPr="00330B06">
        <w:rPr>
          <w:rFonts w:ascii="Times New Roman" w:hAnsi="Times New Roman"/>
          <w:sz w:val="24"/>
          <w:szCs w:val="24"/>
        </w:rPr>
        <w:t xml:space="preserve"> ao miocárdio, edema pulmonar, choque e </w:t>
      </w:r>
      <w:r w:rsidR="005E6095" w:rsidRPr="00330B06">
        <w:rPr>
          <w:rFonts w:ascii="Times New Roman" w:hAnsi="Times New Roman"/>
          <w:sz w:val="24"/>
          <w:szCs w:val="24"/>
        </w:rPr>
        <w:t>arritmias</w:t>
      </w:r>
      <w:r w:rsidRPr="00330B06">
        <w:rPr>
          <w:rFonts w:ascii="Times New Roman" w:hAnsi="Times New Roman"/>
          <w:sz w:val="24"/>
          <w:szCs w:val="24"/>
        </w:rPr>
        <w:t xml:space="preserve"> cardíacas. </w:t>
      </w:r>
      <w:r w:rsidRPr="009F49BD">
        <w:rPr>
          <w:rFonts w:ascii="Times New Roman" w:hAnsi="Times New Roman"/>
          <w:b/>
          <w:sz w:val="24"/>
          <w:szCs w:val="24"/>
        </w:rPr>
        <w:t>Objetivo.</w:t>
      </w:r>
      <w:r w:rsidRPr="00330B06">
        <w:rPr>
          <w:rFonts w:ascii="Times New Roman" w:hAnsi="Times New Roman"/>
          <w:sz w:val="24"/>
          <w:szCs w:val="24"/>
        </w:rPr>
        <w:t xml:space="preserve"> Analisar como é realizada a assistência de enfermagem prestada à criança e ao adolescente nos casos de acidente com escorpião nas urgências e emergências, tendo como pergunta norteadora como é administrado o protocolo assistencial de enfermagem diante </w:t>
      </w:r>
      <w:r w:rsidR="005E6095">
        <w:rPr>
          <w:rFonts w:ascii="Times New Roman" w:hAnsi="Times New Roman"/>
          <w:sz w:val="24"/>
          <w:szCs w:val="24"/>
        </w:rPr>
        <w:t xml:space="preserve">dos casos de incidentes </w:t>
      </w:r>
      <w:proofErr w:type="spellStart"/>
      <w:r w:rsidR="005E6095">
        <w:rPr>
          <w:rFonts w:ascii="Times New Roman" w:hAnsi="Times New Roman"/>
          <w:sz w:val="24"/>
          <w:szCs w:val="24"/>
        </w:rPr>
        <w:t>escorpiô</w:t>
      </w:r>
      <w:r w:rsidRPr="00330B06">
        <w:rPr>
          <w:rFonts w:ascii="Times New Roman" w:hAnsi="Times New Roman"/>
          <w:sz w:val="24"/>
          <w:szCs w:val="24"/>
        </w:rPr>
        <w:t>nicos</w:t>
      </w:r>
      <w:proofErr w:type="spellEnd"/>
      <w:r w:rsidRPr="00330B06">
        <w:rPr>
          <w:rFonts w:ascii="Times New Roman" w:hAnsi="Times New Roman"/>
          <w:sz w:val="24"/>
          <w:szCs w:val="24"/>
        </w:rPr>
        <w:t xml:space="preserve"> que afetam as crianças e os adolescentes. </w:t>
      </w:r>
      <w:r w:rsidR="009F49BD" w:rsidRPr="009F49BD">
        <w:rPr>
          <w:rFonts w:ascii="Times New Roman" w:hAnsi="Times New Roman"/>
          <w:b/>
          <w:sz w:val="24"/>
          <w:szCs w:val="24"/>
        </w:rPr>
        <w:t>Método</w:t>
      </w:r>
      <w:r w:rsidRPr="009F49BD">
        <w:rPr>
          <w:rFonts w:ascii="Times New Roman" w:hAnsi="Times New Roman"/>
          <w:b/>
          <w:sz w:val="24"/>
          <w:szCs w:val="24"/>
        </w:rPr>
        <w:t>.</w:t>
      </w:r>
      <w:r w:rsidRPr="00330B06">
        <w:rPr>
          <w:rFonts w:ascii="Times New Roman" w:hAnsi="Times New Roman"/>
          <w:sz w:val="24"/>
          <w:szCs w:val="24"/>
        </w:rPr>
        <w:t xml:space="preserve"> Foi conduzida uma busca sistemática na base de dados Portal </w:t>
      </w:r>
      <w:r w:rsidR="00C41CBD" w:rsidRPr="00330B06">
        <w:rPr>
          <w:rFonts w:ascii="Times New Roman" w:hAnsi="Times New Roman"/>
          <w:sz w:val="24"/>
          <w:szCs w:val="24"/>
        </w:rPr>
        <w:t>Periódicos</w:t>
      </w:r>
      <w:r w:rsidR="005E6095">
        <w:rPr>
          <w:rFonts w:ascii="Times New Roman" w:hAnsi="Times New Roman"/>
          <w:sz w:val="24"/>
          <w:szCs w:val="24"/>
        </w:rPr>
        <w:t>, S</w:t>
      </w:r>
      <w:r w:rsidRPr="00330B06">
        <w:rPr>
          <w:rFonts w:ascii="Times New Roman" w:hAnsi="Times New Roman"/>
          <w:sz w:val="24"/>
          <w:szCs w:val="24"/>
        </w:rPr>
        <w:t xml:space="preserve">cientific Electronic Librany Online (SciELO), Portal Regional da Biblioteca </w:t>
      </w:r>
      <w:r w:rsidR="005E6095" w:rsidRPr="00330B06">
        <w:rPr>
          <w:rFonts w:ascii="Times New Roman" w:hAnsi="Times New Roman"/>
          <w:sz w:val="24"/>
          <w:szCs w:val="24"/>
        </w:rPr>
        <w:t>Virtual</w:t>
      </w:r>
      <w:r w:rsidRPr="00330B06">
        <w:rPr>
          <w:rFonts w:ascii="Times New Roman" w:hAnsi="Times New Roman"/>
          <w:sz w:val="24"/>
          <w:szCs w:val="24"/>
        </w:rPr>
        <w:t xml:space="preserve"> em </w:t>
      </w:r>
      <w:r w:rsidR="005E6095" w:rsidRPr="00330B06">
        <w:rPr>
          <w:rFonts w:ascii="Times New Roman" w:hAnsi="Times New Roman"/>
          <w:sz w:val="24"/>
          <w:szCs w:val="24"/>
        </w:rPr>
        <w:t>Saúde</w:t>
      </w:r>
      <w:r w:rsidRPr="00330B06">
        <w:rPr>
          <w:rFonts w:ascii="Times New Roman" w:hAnsi="Times New Roman"/>
          <w:sz w:val="24"/>
          <w:szCs w:val="24"/>
        </w:rPr>
        <w:t xml:space="preserve"> (BVS)</w:t>
      </w:r>
      <w:r w:rsidR="00581F55" w:rsidRPr="00330B06">
        <w:rPr>
          <w:rFonts w:ascii="Times New Roman" w:hAnsi="Times New Roman"/>
          <w:sz w:val="24"/>
          <w:szCs w:val="24"/>
        </w:rPr>
        <w:t xml:space="preserve">, por meio dos descritores: </w:t>
      </w:r>
      <w:proofErr w:type="spellStart"/>
      <w:r w:rsidR="00581F55" w:rsidRPr="00330B06">
        <w:rPr>
          <w:rFonts w:ascii="Times New Roman" w:hAnsi="Times New Roman"/>
          <w:sz w:val="24"/>
          <w:szCs w:val="24"/>
        </w:rPr>
        <w:t>escorpianismo</w:t>
      </w:r>
      <w:proofErr w:type="spellEnd"/>
      <w:r w:rsidR="00581F55" w:rsidRPr="00330B06">
        <w:rPr>
          <w:rFonts w:ascii="Times New Roman" w:hAnsi="Times New Roman"/>
          <w:sz w:val="24"/>
          <w:szCs w:val="24"/>
        </w:rPr>
        <w:t xml:space="preserve"> na pediatria, assistência em enfermagem, escorpião, urgência e emergência, onde foram utilizados dez artigos com recorde temporal de 2020 a 2024. </w:t>
      </w:r>
      <w:r w:rsidR="00581F55" w:rsidRPr="009F49BD">
        <w:rPr>
          <w:rFonts w:ascii="Times New Roman" w:hAnsi="Times New Roman"/>
          <w:b/>
          <w:sz w:val="24"/>
          <w:szCs w:val="24"/>
        </w:rPr>
        <w:t>Resultados.</w:t>
      </w:r>
      <w:r w:rsidR="00581F55" w:rsidRPr="00330B06">
        <w:rPr>
          <w:rFonts w:ascii="Times New Roman" w:hAnsi="Times New Roman"/>
          <w:sz w:val="24"/>
          <w:szCs w:val="24"/>
        </w:rPr>
        <w:t xml:space="preserve"> A partir da </w:t>
      </w:r>
      <w:r w:rsidR="00C41CBD" w:rsidRPr="00330B06">
        <w:rPr>
          <w:rFonts w:ascii="Times New Roman" w:hAnsi="Times New Roman"/>
          <w:sz w:val="24"/>
          <w:szCs w:val="24"/>
        </w:rPr>
        <w:t>análise</w:t>
      </w:r>
      <w:r w:rsidR="00581F55" w:rsidRPr="00330B06">
        <w:rPr>
          <w:rFonts w:ascii="Times New Roman" w:hAnsi="Times New Roman"/>
          <w:sz w:val="24"/>
          <w:szCs w:val="24"/>
        </w:rPr>
        <w:t xml:space="preserve"> dos artigos percebeu-se as principais dificuldades enfrentadas por enfermeiros na administração do tratamento</w:t>
      </w:r>
      <w:r w:rsidR="005E6095">
        <w:rPr>
          <w:rFonts w:ascii="Times New Roman" w:hAnsi="Times New Roman"/>
          <w:sz w:val="24"/>
          <w:szCs w:val="24"/>
        </w:rPr>
        <w:t xml:space="preserve"> especifico do acidente escorpiô</w:t>
      </w:r>
      <w:r w:rsidR="00581F55" w:rsidRPr="00330B06">
        <w:rPr>
          <w:rFonts w:ascii="Times New Roman" w:hAnsi="Times New Roman"/>
          <w:sz w:val="24"/>
          <w:szCs w:val="24"/>
        </w:rPr>
        <w:t>nico,</w:t>
      </w:r>
      <w:r w:rsidR="005E6095">
        <w:rPr>
          <w:rFonts w:ascii="Times New Roman" w:hAnsi="Times New Roman"/>
          <w:sz w:val="24"/>
          <w:szCs w:val="24"/>
        </w:rPr>
        <w:t xml:space="preserve"> </w:t>
      </w:r>
      <w:r w:rsidR="00581F55" w:rsidRPr="00330B06">
        <w:rPr>
          <w:rFonts w:ascii="Times New Roman" w:hAnsi="Times New Roman"/>
          <w:sz w:val="24"/>
          <w:szCs w:val="24"/>
        </w:rPr>
        <w:t>no quais são a falta de preparo e de conhecimento sobre os soros uti</w:t>
      </w:r>
      <w:r w:rsidR="005E6095">
        <w:rPr>
          <w:rFonts w:ascii="Times New Roman" w:hAnsi="Times New Roman"/>
          <w:sz w:val="24"/>
          <w:szCs w:val="24"/>
        </w:rPr>
        <w:t>lizados nesse incidente como o S</w:t>
      </w:r>
      <w:r w:rsidR="00581F55" w:rsidRPr="00330B06">
        <w:rPr>
          <w:rFonts w:ascii="Times New Roman" w:hAnsi="Times New Roman"/>
          <w:sz w:val="24"/>
          <w:szCs w:val="24"/>
        </w:rPr>
        <w:t xml:space="preserve">oro </w:t>
      </w:r>
      <w:r w:rsidR="005E6095">
        <w:rPr>
          <w:rFonts w:ascii="Times New Roman" w:hAnsi="Times New Roman"/>
          <w:sz w:val="24"/>
          <w:szCs w:val="24"/>
        </w:rPr>
        <w:t>A</w:t>
      </w:r>
      <w:r w:rsidR="00581F55" w:rsidRPr="00330B06">
        <w:rPr>
          <w:rFonts w:ascii="Times New Roman" w:hAnsi="Times New Roman"/>
          <w:sz w:val="24"/>
          <w:szCs w:val="24"/>
        </w:rPr>
        <w:t xml:space="preserve">ntiescorpiônico </w:t>
      </w:r>
      <w:r w:rsidR="005E6095">
        <w:rPr>
          <w:rFonts w:ascii="Times New Roman" w:hAnsi="Times New Roman"/>
          <w:sz w:val="24"/>
          <w:szCs w:val="24"/>
        </w:rPr>
        <w:t>e na falta dele o uso do Soro A</w:t>
      </w:r>
      <w:r w:rsidR="00581F55" w:rsidRPr="00330B06">
        <w:rPr>
          <w:rFonts w:ascii="Times New Roman" w:hAnsi="Times New Roman"/>
          <w:sz w:val="24"/>
          <w:szCs w:val="24"/>
        </w:rPr>
        <w:t xml:space="preserve">ntiaracnídico, portanto, a escassez do aprendizado da equipe de enfermagem implica diretamente na diminuição da qualidade da assistência e com isso ocorre um manejo ineficaz, ocasionando o agravamento do </w:t>
      </w:r>
      <w:r w:rsidR="00F045F3" w:rsidRPr="00330B06">
        <w:rPr>
          <w:rFonts w:ascii="Times New Roman" w:hAnsi="Times New Roman"/>
          <w:sz w:val="24"/>
          <w:szCs w:val="24"/>
        </w:rPr>
        <w:t xml:space="preserve">paciente, podendo levar a mortalidade. </w:t>
      </w:r>
      <w:r w:rsidR="00F045F3" w:rsidRPr="009F49BD">
        <w:rPr>
          <w:rFonts w:ascii="Times New Roman" w:hAnsi="Times New Roman"/>
          <w:b/>
          <w:sz w:val="24"/>
          <w:szCs w:val="24"/>
        </w:rPr>
        <w:t>Conclusão.</w:t>
      </w:r>
      <w:r w:rsidR="00F045F3" w:rsidRPr="00330B06">
        <w:rPr>
          <w:rFonts w:ascii="Times New Roman" w:hAnsi="Times New Roman"/>
          <w:sz w:val="24"/>
          <w:szCs w:val="24"/>
        </w:rPr>
        <w:t xml:space="preserve"> É de extrema importância que o enfermeiro e a equipe de enfermagem mantenham-se atualizadas e preparadas para prestar assistência a criança e ao adolescente </w:t>
      </w:r>
      <w:r w:rsidR="005E6095">
        <w:rPr>
          <w:rFonts w:ascii="Times New Roman" w:hAnsi="Times New Roman"/>
          <w:sz w:val="24"/>
          <w:szCs w:val="24"/>
        </w:rPr>
        <w:t xml:space="preserve">nos incidentes </w:t>
      </w:r>
      <w:proofErr w:type="spellStart"/>
      <w:r w:rsidR="005E6095">
        <w:rPr>
          <w:rFonts w:ascii="Times New Roman" w:hAnsi="Times New Roman"/>
          <w:sz w:val="24"/>
          <w:szCs w:val="24"/>
        </w:rPr>
        <w:t>escorpiô</w:t>
      </w:r>
      <w:r w:rsidR="00F045F3" w:rsidRPr="00330B06">
        <w:rPr>
          <w:rFonts w:ascii="Times New Roman" w:hAnsi="Times New Roman"/>
          <w:sz w:val="24"/>
          <w:szCs w:val="24"/>
        </w:rPr>
        <w:t>nicos</w:t>
      </w:r>
      <w:proofErr w:type="spellEnd"/>
      <w:r w:rsidR="00F045F3" w:rsidRPr="00330B06">
        <w:rPr>
          <w:rFonts w:ascii="Times New Roman" w:hAnsi="Times New Roman"/>
          <w:sz w:val="24"/>
          <w:szCs w:val="24"/>
        </w:rPr>
        <w:t xml:space="preserve">, consideramos relevante a padronização dos cuidados de enfermagem visando uma conduta especifica adequada </w:t>
      </w:r>
      <w:r w:rsidR="005E6095">
        <w:rPr>
          <w:rFonts w:ascii="Times New Roman" w:hAnsi="Times New Roman"/>
          <w:sz w:val="24"/>
          <w:szCs w:val="24"/>
        </w:rPr>
        <w:t>a qual segue as diretrizes do Centro de Assistência Toxicológica (</w:t>
      </w:r>
      <w:proofErr w:type="spellStart"/>
      <w:r w:rsidR="005E6095">
        <w:rPr>
          <w:rFonts w:ascii="Times New Roman" w:hAnsi="Times New Roman"/>
          <w:sz w:val="24"/>
          <w:szCs w:val="24"/>
        </w:rPr>
        <w:t>Ce</w:t>
      </w:r>
      <w:r w:rsidR="00F045F3" w:rsidRPr="00330B06">
        <w:rPr>
          <w:rFonts w:ascii="Times New Roman" w:hAnsi="Times New Roman"/>
          <w:sz w:val="24"/>
          <w:szCs w:val="24"/>
        </w:rPr>
        <w:t>atox</w:t>
      </w:r>
      <w:proofErr w:type="spellEnd"/>
      <w:r w:rsidR="005E6095">
        <w:rPr>
          <w:rFonts w:ascii="Times New Roman" w:hAnsi="Times New Roman"/>
          <w:sz w:val="24"/>
          <w:szCs w:val="24"/>
        </w:rPr>
        <w:t>)</w:t>
      </w:r>
      <w:r w:rsidR="00F045F3" w:rsidRPr="00330B06">
        <w:rPr>
          <w:rFonts w:ascii="Times New Roman" w:hAnsi="Times New Roman"/>
          <w:sz w:val="24"/>
          <w:szCs w:val="24"/>
        </w:rPr>
        <w:t xml:space="preserve">. O enfermeiro ao receber o paciente de acordo com seu quadro clinico, recebe orientações das condutas a serem seguidas para o atendimento e tratamento da </w:t>
      </w:r>
      <w:r w:rsidR="00C41CBD" w:rsidRPr="00330B06">
        <w:rPr>
          <w:rFonts w:ascii="Times New Roman" w:hAnsi="Times New Roman"/>
          <w:sz w:val="24"/>
          <w:szCs w:val="24"/>
        </w:rPr>
        <w:t>vítima</w:t>
      </w:r>
      <w:r w:rsidR="005E6095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="005E6095">
        <w:rPr>
          <w:rFonts w:ascii="Times New Roman" w:hAnsi="Times New Roman"/>
          <w:sz w:val="24"/>
          <w:szCs w:val="24"/>
        </w:rPr>
        <w:t>Ce</w:t>
      </w:r>
      <w:r w:rsidR="00F045F3" w:rsidRPr="00330B06">
        <w:rPr>
          <w:rFonts w:ascii="Times New Roman" w:hAnsi="Times New Roman"/>
          <w:sz w:val="24"/>
          <w:szCs w:val="24"/>
        </w:rPr>
        <w:t>atox</w:t>
      </w:r>
      <w:proofErr w:type="spellEnd"/>
      <w:r w:rsidR="00F045F3" w:rsidRPr="00330B06">
        <w:rPr>
          <w:rFonts w:ascii="Times New Roman" w:hAnsi="Times New Roman"/>
          <w:sz w:val="24"/>
          <w:szCs w:val="24"/>
        </w:rPr>
        <w:t xml:space="preserve"> orienta nos casos leves</w:t>
      </w:r>
      <w:r w:rsidR="00330B06" w:rsidRPr="00330B06">
        <w:rPr>
          <w:rFonts w:ascii="Times New Roman" w:hAnsi="Times New Roman"/>
          <w:sz w:val="24"/>
          <w:szCs w:val="24"/>
        </w:rPr>
        <w:t xml:space="preserve">, quando </w:t>
      </w:r>
      <w:r w:rsidR="005E6095" w:rsidRPr="00330B06">
        <w:rPr>
          <w:rFonts w:ascii="Times New Roman" w:hAnsi="Times New Roman"/>
          <w:sz w:val="24"/>
          <w:szCs w:val="24"/>
        </w:rPr>
        <w:t>só</w:t>
      </w:r>
      <w:r w:rsidR="00330B06" w:rsidRPr="00330B06">
        <w:rPr>
          <w:rFonts w:ascii="Times New Roman" w:hAnsi="Times New Roman"/>
          <w:sz w:val="24"/>
          <w:szCs w:val="24"/>
        </w:rPr>
        <w:t xml:space="preserve"> houver dor, manter o paciente em observação, entretanto, em casos moderados com presença de dor associada a uma ou mais manifestações clinicas, precisa haver a administração de 2 ou 3 ampolas e nos casos graves, além das manifestações clinicas e </w:t>
      </w:r>
      <w:r w:rsidR="005E6095" w:rsidRPr="00330B06">
        <w:rPr>
          <w:rFonts w:ascii="Times New Roman" w:hAnsi="Times New Roman"/>
          <w:sz w:val="24"/>
          <w:szCs w:val="24"/>
        </w:rPr>
        <w:t>arritmia</w:t>
      </w:r>
      <w:r w:rsidR="00330B06" w:rsidRPr="00330B06">
        <w:rPr>
          <w:rFonts w:ascii="Times New Roman" w:hAnsi="Times New Roman"/>
          <w:sz w:val="24"/>
          <w:szCs w:val="24"/>
        </w:rPr>
        <w:t>, orienta administrar 4 a 6 ampolas, com monitorização e a realização do Hemogliciteste (HGT).</w:t>
      </w:r>
    </w:p>
    <w:p w:rsidR="009F49BD" w:rsidRDefault="009F49BD" w:rsidP="009F49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49BD" w:rsidRDefault="00F12F95" w:rsidP="00C41C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Descritores</w:t>
      </w:r>
      <w:r w:rsidR="009F49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F49BD">
        <w:rPr>
          <w:rFonts w:ascii="Times New Roman" w:hAnsi="Times New Roman"/>
          <w:sz w:val="24"/>
          <w:szCs w:val="24"/>
        </w:rPr>
        <w:t>Esco</w:t>
      </w:r>
      <w:r w:rsidR="005E6095">
        <w:rPr>
          <w:rFonts w:ascii="Times New Roman" w:hAnsi="Times New Roman"/>
          <w:sz w:val="24"/>
          <w:szCs w:val="24"/>
        </w:rPr>
        <w:t>r</w:t>
      </w:r>
      <w:r w:rsidR="009F49BD">
        <w:rPr>
          <w:rFonts w:ascii="Times New Roman" w:hAnsi="Times New Roman"/>
          <w:sz w:val="24"/>
          <w:szCs w:val="24"/>
        </w:rPr>
        <w:t>pianismo</w:t>
      </w:r>
      <w:proofErr w:type="spellEnd"/>
      <w:r w:rsidR="009F49BD">
        <w:rPr>
          <w:rFonts w:ascii="Times New Roman" w:hAnsi="Times New Roman"/>
          <w:sz w:val="24"/>
          <w:szCs w:val="24"/>
        </w:rPr>
        <w:t xml:space="preserve"> na pediatria, urgência e emergência, </w:t>
      </w:r>
      <w:proofErr w:type="gramStart"/>
      <w:r w:rsidR="009F49BD">
        <w:rPr>
          <w:rFonts w:ascii="Times New Roman" w:hAnsi="Times New Roman"/>
          <w:sz w:val="24"/>
          <w:szCs w:val="24"/>
        </w:rPr>
        <w:t>escorpião</w:t>
      </w:r>
      <w:proofErr w:type="gramEnd"/>
    </w:p>
    <w:p w:rsidR="00F12F95" w:rsidRDefault="00F12F95" w:rsidP="00C41C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46DB" w:rsidRDefault="00F12F95" w:rsidP="005E6095">
      <w:pPr>
        <w:jc w:val="both"/>
        <w:rPr>
          <w:rFonts w:ascii="Times New Roman" w:hAnsi="Times New Roman"/>
          <w:b/>
          <w:sz w:val="24"/>
          <w:szCs w:val="24"/>
        </w:rPr>
      </w:pPr>
      <w:r w:rsidRPr="00F12F95">
        <w:rPr>
          <w:rFonts w:ascii="Times New Roman" w:hAnsi="Times New Roman"/>
          <w:b/>
          <w:sz w:val="24"/>
          <w:szCs w:val="24"/>
        </w:rPr>
        <w:t>Referências:</w:t>
      </w:r>
    </w:p>
    <w:p w:rsidR="00F12F95" w:rsidRDefault="00F12F95" w:rsidP="005E6095">
      <w:pPr>
        <w:jc w:val="both"/>
        <w:rPr>
          <w:rFonts w:ascii="Times New Roman" w:hAnsi="Times New Roman"/>
          <w:sz w:val="24"/>
          <w:szCs w:val="24"/>
        </w:rPr>
      </w:pPr>
      <w:r w:rsidRPr="00F12F95">
        <w:rPr>
          <w:rFonts w:ascii="Times New Roman" w:hAnsi="Times New Roman"/>
          <w:sz w:val="24"/>
          <w:szCs w:val="24"/>
        </w:rPr>
        <w:t xml:space="preserve">FIGUEIREDO, T. C.; MARQUES, L. S. T.; WACHEKOWSKI, G.; RIZZI, J. L.; GOMES, B. C. F.; GUIMARAES, C. A. Acolhimento de Enfermagem à criança: um relato de experiência. 8° Congresso Internacional em Saúde, n. 8, </w:t>
      </w:r>
      <w:proofErr w:type="gramStart"/>
      <w:r w:rsidRPr="00F12F95">
        <w:rPr>
          <w:rFonts w:ascii="Times New Roman" w:hAnsi="Times New Roman"/>
          <w:sz w:val="24"/>
          <w:szCs w:val="24"/>
        </w:rPr>
        <w:t>2021</w:t>
      </w:r>
      <w:proofErr w:type="gramEnd"/>
    </w:p>
    <w:p w:rsidR="00F12F95" w:rsidRDefault="00F12F95" w:rsidP="005E6095">
      <w:pPr>
        <w:jc w:val="both"/>
        <w:rPr>
          <w:rFonts w:ascii="Times New Roman" w:hAnsi="Times New Roman"/>
          <w:sz w:val="24"/>
          <w:szCs w:val="24"/>
        </w:rPr>
      </w:pPr>
      <w:r w:rsidRPr="00F12F95">
        <w:rPr>
          <w:rFonts w:ascii="Times New Roman" w:hAnsi="Times New Roman"/>
          <w:sz w:val="24"/>
          <w:szCs w:val="24"/>
        </w:rPr>
        <w:lastRenderedPageBreak/>
        <w:t>JUNGLOS, P.; SHIBUKAWA, B. M. C.; EVANGELISTA, F. F.; MERINO, M. de F. G. L.; HIGARASH</w:t>
      </w:r>
      <w:r>
        <w:rPr>
          <w:rFonts w:ascii="Times New Roman" w:hAnsi="Times New Roman"/>
          <w:sz w:val="24"/>
          <w:szCs w:val="24"/>
        </w:rPr>
        <w:t>I, I. H.; OLIVEIRA, M. L. F. de</w:t>
      </w:r>
      <w:proofErr w:type="gramStart"/>
      <w:r w:rsidRPr="00F12F95">
        <w:rPr>
          <w:rFonts w:ascii="Times New Roman" w:hAnsi="Times New Roman"/>
          <w:sz w:val="24"/>
          <w:szCs w:val="24"/>
        </w:rPr>
        <w:t>.;</w:t>
      </w:r>
      <w:proofErr w:type="gramEnd"/>
      <w:r w:rsidRPr="00F12F95">
        <w:rPr>
          <w:rFonts w:ascii="Times New Roman" w:hAnsi="Times New Roman"/>
          <w:sz w:val="24"/>
          <w:szCs w:val="24"/>
        </w:rPr>
        <w:t xml:space="preserve"> FURTADO, M. D. </w:t>
      </w:r>
      <w:proofErr w:type="spellStart"/>
      <w:r w:rsidRPr="00F12F95">
        <w:rPr>
          <w:rFonts w:ascii="Times New Roman" w:hAnsi="Times New Roman"/>
          <w:sz w:val="24"/>
          <w:szCs w:val="24"/>
        </w:rPr>
        <w:t>Escorpionismo</w:t>
      </w:r>
      <w:proofErr w:type="spellEnd"/>
      <w:r w:rsidRPr="00F12F95">
        <w:rPr>
          <w:rFonts w:ascii="Times New Roman" w:hAnsi="Times New Roman"/>
          <w:sz w:val="24"/>
          <w:szCs w:val="24"/>
        </w:rPr>
        <w:t xml:space="preserve"> em crianças e adolescentes: dados de uma unidade sentinela . </w:t>
      </w:r>
      <w:proofErr w:type="spellStart"/>
      <w:r w:rsidRPr="00F12F95">
        <w:rPr>
          <w:rFonts w:ascii="Times New Roman" w:hAnsi="Times New Roman"/>
          <w:sz w:val="24"/>
          <w:szCs w:val="24"/>
        </w:rPr>
        <w:t>Research</w:t>
      </w:r>
      <w:proofErr w:type="spellEnd"/>
      <w:r w:rsidRPr="00F12F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F95">
        <w:rPr>
          <w:rFonts w:ascii="Times New Roman" w:hAnsi="Times New Roman"/>
          <w:sz w:val="24"/>
          <w:szCs w:val="24"/>
        </w:rPr>
        <w:t>Society</w:t>
      </w:r>
      <w:proofErr w:type="spellEnd"/>
      <w:r w:rsidRPr="00F12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F95">
        <w:rPr>
          <w:rFonts w:ascii="Times New Roman" w:hAnsi="Times New Roman"/>
          <w:sz w:val="24"/>
          <w:szCs w:val="24"/>
        </w:rPr>
        <w:t>and</w:t>
      </w:r>
      <w:proofErr w:type="spellEnd"/>
      <w:r w:rsidRPr="00F12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F95">
        <w:rPr>
          <w:rFonts w:ascii="Times New Roman" w:hAnsi="Times New Roman"/>
          <w:sz w:val="24"/>
          <w:szCs w:val="24"/>
        </w:rPr>
        <w:t>Development</w:t>
      </w:r>
      <w:proofErr w:type="spellEnd"/>
      <w:r w:rsidRPr="00F12F95">
        <w:rPr>
          <w:rFonts w:ascii="Times New Roman" w:hAnsi="Times New Roman"/>
          <w:sz w:val="24"/>
          <w:szCs w:val="24"/>
        </w:rPr>
        <w:t>, v. 10, n. 1, p. e54610112079, 2021. DOI: 10.33448/rsd-</w:t>
      </w:r>
      <w:proofErr w:type="gramStart"/>
      <w:r w:rsidRPr="00F12F95">
        <w:rPr>
          <w:rFonts w:ascii="Times New Roman" w:hAnsi="Times New Roman"/>
          <w:sz w:val="24"/>
          <w:szCs w:val="24"/>
        </w:rPr>
        <w:t>v10i1.</w:t>
      </w:r>
      <w:proofErr w:type="gramEnd"/>
      <w:r w:rsidRPr="00F12F95">
        <w:rPr>
          <w:rFonts w:ascii="Times New Roman" w:hAnsi="Times New Roman"/>
          <w:sz w:val="24"/>
          <w:szCs w:val="24"/>
        </w:rPr>
        <w:t xml:space="preserve">12079. Disponível em: </w:t>
      </w:r>
      <w:proofErr w:type="gramStart"/>
      <w:r w:rsidRPr="00F12F95">
        <w:rPr>
          <w:rFonts w:ascii="Times New Roman" w:hAnsi="Times New Roman"/>
          <w:sz w:val="24"/>
          <w:szCs w:val="24"/>
        </w:rPr>
        <w:t>https</w:t>
      </w:r>
      <w:proofErr w:type="gramEnd"/>
      <w:r w:rsidRPr="00F12F95">
        <w:rPr>
          <w:rFonts w:ascii="Times New Roman" w:hAnsi="Times New Roman"/>
          <w:sz w:val="24"/>
          <w:szCs w:val="24"/>
        </w:rPr>
        <w:t xml:space="preserve">://rsdjournal.org/index.php/rsd/article/view/12079. Acesso em: </w:t>
      </w:r>
      <w:proofErr w:type="gramStart"/>
      <w:r w:rsidRPr="00F12F95">
        <w:rPr>
          <w:rFonts w:ascii="Times New Roman" w:hAnsi="Times New Roman"/>
          <w:sz w:val="24"/>
          <w:szCs w:val="24"/>
        </w:rPr>
        <w:t>8</w:t>
      </w:r>
      <w:proofErr w:type="gramEnd"/>
      <w:r w:rsidRPr="00F12F95">
        <w:rPr>
          <w:rFonts w:ascii="Times New Roman" w:hAnsi="Times New Roman"/>
          <w:sz w:val="24"/>
          <w:szCs w:val="24"/>
        </w:rPr>
        <w:t xml:space="preserve"> nov. 2024.</w:t>
      </w:r>
    </w:p>
    <w:p w:rsidR="00F12F95" w:rsidRPr="00F12F95" w:rsidRDefault="00F12F95" w:rsidP="005E6095">
      <w:pPr>
        <w:jc w:val="both"/>
        <w:rPr>
          <w:rFonts w:ascii="Times New Roman" w:hAnsi="Times New Roman"/>
          <w:sz w:val="24"/>
          <w:szCs w:val="24"/>
        </w:rPr>
      </w:pPr>
      <w:r w:rsidRPr="00F12F95">
        <w:rPr>
          <w:rFonts w:ascii="Times New Roman" w:hAnsi="Times New Roman"/>
          <w:sz w:val="24"/>
          <w:szCs w:val="24"/>
        </w:rPr>
        <w:t xml:space="preserve">SILVA, E. M. R.; BEMTES, M. B.; OLIVEIRA, S. M. S.; SANTOS, M. E. D. Assistência de enfermagem: a visão de vítimas de </w:t>
      </w:r>
      <w:proofErr w:type="spellStart"/>
      <w:r w:rsidRPr="00F12F95">
        <w:rPr>
          <w:rFonts w:ascii="Times New Roman" w:hAnsi="Times New Roman"/>
          <w:sz w:val="24"/>
          <w:szCs w:val="24"/>
        </w:rPr>
        <w:t>escorpionismo</w:t>
      </w:r>
      <w:proofErr w:type="spellEnd"/>
      <w:r w:rsidRPr="00F12F95">
        <w:rPr>
          <w:rFonts w:ascii="Times New Roman" w:hAnsi="Times New Roman"/>
          <w:sz w:val="24"/>
          <w:szCs w:val="24"/>
        </w:rPr>
        <w:t xml:space="preserve"> em um hospital de referência no oeste do Pará. Revista Eletrônica Acervo Enfermagem, v. 6, p. e5338, 2020.</w:t>
      </w:r>
      <w:bookmarkStart w:id="0" w:name="_GoBack"/>
      <w:bookmarkEnd w:id="0"/>
    </w:p>
    <w:sectPr w:rsidR="00F12F95" w:rsidRPr="00F12F95" w:rsidSect="00C311C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DB"/>
    <w:rsid w:val="00286211"/>
    <w:rsid w:val="00330B06"/>
    <w:rsid w:val="00581F55"/>
    <w:rsid w:val="005E6095"/>
    <w:rsid w:val="009D191F"/>
    <w:rsid w:val="009F49BD"/>
    <w:rsid w:val="00B046DB"/>
    <w:rsid w:val="00B1193D"/>
    <w:rsid w:val="00C311CD"/>
    <w:rsid w:val="00C41CBD"/>
    <w:rsid w:val="00CB270B"/>
    <w:rsid w:val="00F045F3"/>
    <w:rsid w:val="00F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Sthefany Lima de Araújo - 1352111002</dc:creator>
  <cp:lastModifiedBy>Acer</cp:lastModifiedBy>
  <cp:revision>2</cp:revision>
  <dcterms:created xsi:type="dcterms:W3CDTF">2024-11-09T13:29:00Z</dcterms:created>
  <dcterms:modified xsi:type="dcterms:W3CDTF">2024-11-09T13:29:00Z</dcterms:modified>
</cp:coreProperties>
</file>