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36" w:rsidRPr="004E3B73" w:rsidRDefault="00BC3785" w:rsidP="00BC3785">
      <w:pPr>
        <w:pStyle w:val="PargrafodaLista"/>
        <w:spacing w:after="0" w:line="360" w:lineRule="auto"/>
        <w:jc w:val="center"/>
        <w:rPr>
          <w:rFonts w:ascii="Times New Roman" w:hAnsi="Times New Roman" w:cs="Times New Roman"/>
          <w:b/>
          <w:sz w:val="24"/>
          <w:szCs w:val="24"/>
        </w:rPr>
      </w:pPr>
      <w:r w:rsidRPr="004E3B73">
        <w:rPr>
          <w:rFonts w:ascii="Times New Roman" w:hAnsi="Times New Roman" w:cs="Times New Roman"/>
          <w:b/>
          <w:sz w:val="24"/>
          <w:szCs w:val="24"/>
        </w:rPr>
        <w:t>PROGRESSOS E RETROCESSOS NO CONCEITO DE INFÂNCIA: A CONSTITUIÇÃO DA CRIANÇA COMO UM SER DE DIREITOS</w:t>
      </w:r>
    </w:p>
    <w:p w:rsidR="00A32271" w:rsidRDefault="00A32271" w:rsidP="00A32271">
      <w:pPr>
        <w:spacing w:after="0" w:line="360" w:lineRule="auto"/>
        <w:jc w:val="center"/>
        <w:rPr>
          <w:rFonts w:ascii="Times New Roman" w:hAnsi="Times New Roman" w:cs="Times New Roman"/>
          <w:b/>
          <w:sz w:val="24"/>
          <w:szCs w:val="20"/>
        </w:rPr>
      </w:pPr>
    </w:p>
    <w:p w:rsidR="00AE1826" w:rsidRDefault="00AE1826" w:rsidP="00AE1826">
      <w:pPr>
        <w:spacing w:after="0" w:line="240" w:lineRule="auto"/>
        <w:jc w:val="right"/>
        <w:rPr>
          <w:rFonts w:ascii="Times New Roman" w:hAnsi="Times New Roman" w:cs="Times New Roman"/>
          <w:b/>
          <w:sz w:val="24"/>
          <w:szCs w:val="20"/>
        </w:rPr>
      </w:pPr>
      <w:r>
        <w:rPr>
          <w:rFonts w:ascii="Times New Roman" w:hAnsi="Times New Roman" w:cs="Times New Roman"/>
          <w:b/>
          <w:sz w:val="24"/>
          <w:szCs w:val="20"/>
          <w:vertAlign w:val="superscript"/>
        </w:rPr>
        <w:t>1</w:t>
      </w:r>
      <w:r>
        <w:rPr>
          <w:rFonts w:ascii="Times New Roman" w:hAnsi="Times New Roman" w:cs="Times New Roman"/>
          <w:b/>
          <w:sz w:val="24"/>
          <w:szCs w:val="20"/>
        </w:rPr>
        <w:t>Ligia Maria Bacelar Schuck Vicenzi</w:t>
      </w:r>
    </w:p>
    <w:p w:rsidR="00AE1826" w:rsidRDefault="00AE1826" w:rsidP="00AE1826">
      <w:pPr>
        <w:spacing w:after="0" w:line="240" w:lineRule="auto"/>
        <w:jc w:val="right"/>
        <w:rPr>
          <w:rFonts w:ascii="Times New Roman" w:hAnsi="Times New Roman" w:cs="Times New Roman"/>
          <w:b/>
          <w:sz w:val="24"/>
          <w:szCs w:val="20"/>
        </w:rPr>
      </w:pPr>
      <w:r>
        <w:rPr>
          <w:rFonts w:ascii="Times New Roman" w:hAnsi="Times New Roman" w:cs="Times New Roman"/>
          <w:b/>
          <w:sz w:val="24"/>
          <w:szCs w:val="20"/>
          <w:vertAlign w:val="superscript"/>
        </w:rPr>
        <w:t xml:space="preserve">2 </w:t>
      </w:r>
      <w:r>
        <w:rPr>
          <w:rFonts w:ascii="Times New Roman" w:hAnsi="Times New Roman" w:cs="Times New Roman"/>
          <w:b/>
          <w:sz w:val="24"/>
          <w:szCs w:val="20"/>
        </w:rPr>
        <w:t xml:space="preserve">Ivana Borges de Jesus Rocha </w:t>
      </w:r>
    </w:p>
    <w:p w:rsidR="00AE1826" w:rsidRPr="00E16B49" w:rsidRDefault="00AE1826" w:rsidP="00AE1826">
      <w:pPr>
        <w:spacing w:after="0" w:line="240" w:lineRule="auto"/>
        <w:jc w:val="right"/>
        <w:rPr>
          <w:rFonts w:ascii="Times New Roman" w:hAnsi="Times New Roman" w:cs="Times New Roman"/>
          <w:b/>
          <w:sz w:val="24"/>
          <w:szCs w:val="20"/>
        </w:rPr>
      </w:pPr>
      <w:r>
        <w:rPr>
          <w:rFonts w:ascii="Times New Roman" w:hAnsi="Times New Roman" w:cs="Times New Roman"/>
          <w:b/>
          <w:sz w:val="24"/>
          <w:szCs w:val="20"/>
          <w:vertAlign w:val="superscript"/>
        </w:rPr>
        <w:t xml:space="preserve">3 </w:t>
      </w:r>
      <w:r>
        <w:rPr>
          <w:rFonts w:ascii="Times New Roman" w:hAnsi="Times New Roman" w:cs="Times New Roman"/>
          <w:b/>
          <w:sz w:val="24"/>
          <w:szCs w:val="20"/>
        </w:rPr>
        <w:t>Márcia de Oliveira</w:t>
      </w:r>
    </w:p>
    <w:p w:rsidR="00BC3785" w:rsidRPr="004E3B73" w:rsidRDefault="00BC3785" w:rsidP="00BC3785">
      <w:pPr>
        <w:pStyle w:val="PargrafodaLista"/>
        <w:spacing w:after="0" w:line="360" w:lineRule="auto"/>
        <w:rPr>
          <w:rFonts w:ascii="Times New Roman" w:hAnsi="Times New Roman" w:cs="Times New Roman"/>
          <w:b/>
          <w:sz w:val="24"/>
          <w:szCs w:val="24"/>
        </w:rPr>
      </w:pPr>
    </w:p>
    <w:p w:rsidR="005F60C8" w:rsidRPr="004E3B73" w:rsidRDefault="0096050E" w:rsidP="0096050E">
      <w:pPr>
        <w:spacing w:after="0" w:line="360" w:lineRule="auto"/>
        <w:jc w:val="both"/>
        <w:rPr>
          <w:rFonts w:ascii="Times New Roman" w:hAnsi="Times New Roman" w:cs="Times New Roman"/>
          <w:spacing w:val="4"/>
          <w:sz w:val="24"/>
          <w:szCs w:val="24"/>
          <w:shd w:val="clear" w:color="auto" w:fill="FFFFFF"/>
        </w:rPr>
      </w:pPr>
      <w:r w:rsidRPr="004E3B73">
        <w:rPr>
          <w:rFonts w:ascii="Times New Roman" w:hAnsi="Times New Roman" w:cs="Times New Roman"/>
          <w:sz w:val="24"/>
          <w:szCs w:val="24"/>
        </w:rPr>
        <w:t xml:space="preserve">A construção deste estudo pauta-se no seguinte problema de pesquisa: Como é visto atualmente o conceito de infância e como tem sido efetivada a garantia da criança como um sujeito de direitos? Tal interrogativa é justificada através da afirmativa que por muito tempo a criança foi tida como uma miniatura sem qualquer direito próprio à suas peculiaridades, porém, vários documentos nacionais entraram em vigor e a realidade muda, mas, infelizmente ela ainda se difere muito do que deveria ser tido como infância, alguns casos por excessos de recursos, outros for escassez deles e no ambiente escolar atualmente tem se buscado cada vez mais cedo favorecer a alfabetização/letramento em detrimento do brincar, sendo esta vista como uma negação a um direito constitucional da criança. </w:t>
      </w:r>
      <w:r w:rsidRPr="004E3B73">
        <w:rPr>
          <w:rFonts w:ascii="Times New Roman" w:hAnsi="Times New Roman" w:cs="Times New Roman"/>
          <w:spacing w:val="4"/>
          <w:sz w:val="24"/>
          <w:szCs w:val="24"/>
          <w:shd w:val="clear" w:color="auto" w:fill="FFFFFF"/>
        </w:rPr>
        <w:t xml:space="preserve">Partindo dessa premissa, tem-se na construção deste estudo bibliográfico como principal objetivo compreender como se deu a constituição dos direitos da criança ao longo dos anos e como estes direitos são vistos atualmente, estabelecendo assim um comparativo das crianças de outrora com as da atualidade, onde grande parte delas possuem agendas cheias que não lhes sobram tempo para ser crianças, para fazerem o que é típico da sua idade, o brincar. </w:t>
      </w:r>
      <w:r w:rsidR="00BC3785" w:rsidRPr="004E3B73">
        <w:rPr>
          <w:rFonts w:ascii="Times New Roman" w:hAnsi="Times New Roman" w:cs="Times New Roman"/>
          <w:sz w:val="24"/>
          <w:szCs w:val="24"/>
        </w:rPr>
        <w:t>Por longos anos as crianças eram vistas apenas como adulto</w:t>
      </w:r>
      <w:r w:rsidR="003D5BBD" w:rsidRPr="004E3B73">
        <w:rPr>
          <w:rFonts w:ascii="Times New Roman" w:hAnsi="Times New Roman" w:cs="Times New Roman"/>
          <w:sz w:val="24"/>
          <w:szCs w:val="24"/>
        </w:rPr>
        <w:t>s em miniaturas e</w:t>
      </w:r>
      <w:r w:rsidR="00BC3785" w:rsidRPr="004E3B73">
        <w:rPr>
          <w:rFonts w:ascii="Times New Roman" w:hAnsi="Times New Roman" w:cs="Times New Roman"/>
          <w:sz w:val="24"/>
          <w:szCs w:val="24"/>
        </w:rPr>
        <w:t xml:space="preserve"> não eram reconhecidos seus direitos no que tange à infância, direitos relacionados ao brincar, ao estudar, </w:t>
      </w:r>
      <w:r w:rsidR="003D5BBD" w:rsidRPr="004E3B73">
        <w:rPr>
          <w:rFonts w:ascii="Times New Roman" w:hAnsi="Times New Roman" w:cs="Times New Roman"/>
          <w:sz w:val="24"/>
          <w:szCs w:val="24"/>
        </w:rPr>
        <w:t xml:space="preserve">ao </w:t>
      </w:r>
      <w:r w:rsidR="00BC3785" w:rsidRPr="004E3B73">
        <w:rPr>
          <w:rFonts w:ascii="Times New Roman" w:hAnsi="Times New Roman" w:cs="Times New Roman"/>
          <w:sz w:val="24"/>
          <w:szCs w:val="24"/>
        </w:rPr>
        <w:t>educar,</w:t>
      </w:r>
      <w:r w:rsidR="003D5BBD" w:rsidRPr="004E3B73">
        <w:rPr>
          <w:rFonts w:ascii="Times New Roman" w:hAnsi="Times New Roman" w:cs="Times New Roman"/>
          <w:sz w:val="24"/>
          <w:szCs w:val="24"/>
        </w:rPr>
        <w:t xml:space="preserve"> </w:t>
      </w:r>
      <w:r w:rsidR="00BC3785" w:rsidRPr="004E3B73">
        <w:rPr>
          <w:rFonts w:ascii="Times New Roman" w:hAnsi="Times New Roman" w:cs="Times New Roman"/>
          <w:sz w:val="24"/>
          <w:szCs w:val="24"/>
        </w:rPr>
        <w:t xml:space="preserve">ao ser cuidado, </w:t>
      </w:r>
      <w:r w:rsidR="003D5BBD" w:rsidRPr="004E3B73">
        <w:rPr>
          <w:rFonts w:ascii="Times New Roman" w:hAnsi="Times New Roman" w:cs="Times New Roman"/>
          <w:sz w:val="24"/>
          <w:szCs w:val="24"/>
        </w:rPr>
        <w:t>dentre outros. Porém,</w:t>
      </w:r>
      <w:r w:rsidR="00031F7D" w:rsidRPr="004E3B73">
        <w:rPr>
          <w:rFonts w:ascii="Times New Roman" w:hAnsi="Times New Roman" w:cs="Times New Roman"/>
          <w:sz w:val="24"/>
          <w:szCs w:val="24"/>
        </w:rPr>
        <w:t xml:space="preserve"> a partir da década de 80 ess</w:t>
      </w:r>
      <w:r w:rsidR="003D5BBD" w:rsidRPr="004E3B73">
        <w:rPr>
          <w:rFonts w:ascii="Times New Roman" w:hAnsi="Times New Roman" w:cs="Times New Roman"/>
          <w:sz w:val="24"/>
          <w:szCs w:val="24"/>
        </w:rPr>
        <w:t>a realidade começou a ser modificada com a vigência de legislações</w:t>
      </w:r>
      <w:r w:rsidR="00031F7D" w:rsidRPr="004E3B73">
        <w:rPr>
          <w:rFonts w:ascii="Times New Roman" w:hAnsi="Times New Roman" w:cs="Times New Roman"/>
          <w:sz w:val="24"/>
          <w:szCs w:val="24"/>
        </w:rPr>
        <w:t xml:space="preserve"> que lhes asseguram esses direitos,</w:t>
      </w:r>
      <w:r w:rsidR="003D5BBD" w:rsidRPr="004E3B73">
        <w:rPr>
          <w:rFonts w:ascii="Times New Roman" w:hAnsi="Times New Roman" w:cs="Times New Roman"/>
          <w:sz w:val="24"/>
          <w:szCs w:val="24"/>
        </w:rPr>
        <w:t xml:space="preserve"> como exemplo a </w:t>
      </w:r>
      <w:r w:rsidR="00031F7D" w:rsidRPr="004E3B73">
        <w:rPr>
          <w:rFonts w:ascii="Times New Roman" w:hAnsi="Times New Roman" w:cs="Times New Roman"/>
          <w:sz w:val="24"/>
          <w:szCs w:val="24"/>
        </w:rPr>
        <w:t xml:space="preserve">Constituição Federal de 1988, onde no Artigo 227 ela monta através da atuação da família, da sociedade e do Estado uma rede de proteção à criança e ao adolescente, </w:t>
      </w:r>
      <w:r w:rsidR="00365636" w:rsidRPr="004E3B73">
        <w:rPr>
          <w:rFonts w:ascii="Times New Roman" w:hAnsi="Times New Roman" w:cs="Times New Roman"/>
          <w:sz w:val="24"/>
          <w:szCs w:val="24"/>
        </w:rPr>
        <w:t xml:space="preserve">no referido artigo fica evidenciado que a família, a sociedade e o estado têm o dever de assegurar ao jovem, ao adolescente e à criança no âmbito de absoluta prioridade o direitos relacionados à vida, à saúde, alimentação, lazer, educação, respeito, liberdade, dentre outros e ainda é citado que eles devem ser </w:t>
      </w:r>
      <w:r w:rsidRPr="004E3B73">
        <w:rPr>
          <w:rFonts w:ascii="Times New Roman" w:hAnsi="Times New Roman" w:cs="Times New Roman"/>
          <w:sz w:val="24"/>
          <w:szCs w:val="24"/>
        </w:rPr>
        <w:t xml:space="preserve">colocados </w:t>
      </w:r>
      <w:r w:rsidRPr="004E3B73">
        <w:rPr>
          <w:rFonts w:ascii="Times New Roman" w:hAnsi="Times New Roman" w:cs="Times New Roman"/>
          <w:spacing w:val="4"/>
          <w:sz w:val="24"/>
          <w:szCs w:val="24"/>
        </w:rPr>
        <w:t>“</w:t>
      </w:r>
      <w:r w:rsidR="00031F7D" w:rsidRPr="004E3B73">
        <w:rPr>
          <w:rFonts w:ascii="Times New Roman" w:hAnsi="Times New Roman" w:cs="Times New Roman"/>
          <w:spacing w:val="4"/>
          <w:sz w:val="24"/>
          <w:szCs w:val="24"/>
        </w:rPr>
        <w:t>a salvo de toda forma de negligência, discriminação, exploração, violência, crueldade e opressão”.</w:t>
      </w:r>
      <w:r w:rsidRPr="004E3B73">
        <w:rPr>
          <w:rFonts w:ascii="Times New Roman" w:hAnsi="Times New Roman" w:cs="Times New Roman"/>
          <w:spacing w:val="4"/>
          <w:sz w:val="24"/>
          <w:szCs w:val="24"/>
        </w:rPr>
        <w:t xml:space="preserve"> </w:t>
      </w:r>
      <w:r w:rsidRPr="004E3B73">
        <w:rPr>
          <w:rFonts w:ascii="Times New Roman" w:hAnsi="Times New Roman" w:cs="Times New Roman"/>
          <w:sz w:val="24"/>
          <w:szCs w:val="24"/>
        </w:rPr>
        <w:t>Nessa linha, ressaltamos ainda outros importantes marcos históricos, como exemplo</w:t>
      </w:r>
      <w:r w:rsidR="00031F7D" w:rsidRPr="004E3B73">
        <w:rPr>
          <w:rFonts w:ascii="Times New Roman" w:hAnsi="Times New Roman" w:cs="Times New Roman"/>
          <w:sz w:val="24"/>
          <w:szCs w:val="24"/>
        </w:rPr>
        <w:t xml:space="preserve"> a partir de 1990 com </w:t>
      </w:r>
      <w:r w:rsidR="003D5BBD" w:rsidRPr="004E3B73">
        <w:rPr>
          <w:rFonts w:ascii="Times New Roman" w:hAnsi="Times New Roman" w:cs="Times New Roman"/>
          <w:sz w:val="24"/>
          <w:szCs w:val="24"/>
        </w:rPr>
        <w:t xml:space="preserve">o Estatuto da Criança e do </w:t>
      </w:r>
      <w:r w:rsidR="003D5BBD" w:rsidRPr="004E3B73">
        <w:rPr>
          <w:rFonts w:ascii="Times New Roman" w:hAnsi="Times New Roman" w:cs="Times New Roman"/>
          <w:sz w:val="24"/>
          <w:szCs w:val="24"/>
        </w:rPr>
        <w:lastRenderedPageBreak/>
        <w:t>Adolescente (ECA)</w:t>
      </w:r>
      <w:r w:rsidR="004364B4" w:rsidRPr="004E3B73">
        <w:rPr>
          <w:rFonts w:ascii="Times New Roman" w:hAnsi="Times New Roman" w:cs="Times New Roman"/>
          <w:sz w:val="24"/>
          <w:szCs w:val="24"/>
        </w:rPr>
        <w:t xml:space="preserve"> bem como alguns Planos Nacionais que prevêem a proteção da criança contra o trabalho infantil, </w:t>
      </w:r>
      <w:r w:rsidR="005F60C8" w:rsidRPr="004E3B73">
        <w:rPr>
          <w:rFonts w:ascii="Times New Roman" w:hAnsi="Times New Roman" w:cs="Times New Roman"/>
          <w:sz w:val="24"/>
          <w:szCs w:val="24"/>
        </w:rPr>
        <w:t>a violência sexual e fomentam a garantia e proteção dos direitos da criança.</w:t>
      </w:r>
      <w:r w:rsidRPr="004E3B73">
        <w:rPr>
          <w:rFonts w:ascii="Times New Roman" w:hAnsi="Times New Roman" w:cs="Times New Roman"/>
          <w:sz w:val="24"/>
          <w:szCs w:val="24"/>
        </w:rPr>
        <w:t xml:space="preserve"> </w:t>
      </w:r>
      <w:r w:rsidR="004E3B73" w:rsidRPr="004E3B73">
        <w:rPr>
          <w:rFonts w:ascii="Times New Roman" w:hAnsi="Times New Roman" w:cs="Times New Roman"/>
          <w:sz w:val="24"/>
          <w:szCs w:val="24"/>
        </w:rPr>
        <w:t>Entretanto, embora o direito ao lazer esteja garantido na Constituição Federal, percebemos que no dia a dia grande parte das crianças têm muitas obrigações que as dificultam esse direito, cabe ressaltar ainda a educação infantil, período compreendido pela primeira infância onde cada vez é mais cobrado das crianças atividades e responsabilidades não coerentes com a sua idade, que as deixam exaustas e comprometem um tempo que é próprio do brincar.</w:t>
      </w:r>
    </w:p>
    <w:p w:rsidR="00AE1826" w:rsidRDefault="00AE1826" w:rsidP="00CD4FC9">
      <w:pPr>
        <w:spacing w:after="0" w:line="360" w:lineRule="auto"/>
        <w:jc w:val="both"/>
        <w:rPr>
          <w:rFonts w:ascii="Times New Roman" w:hAnsi="Times New Roman" w:cs="Times New Roman"/>
          <w:sz w:val="24"/>
          <w:szCs w:val="24"/>
        </w:rPr>
      </w:pPr>
    </w:p>
    <w:p w:rsidR="00CD4FC9" w:rsidRDefault="00AE1826" w:rsidP="00CD4FC9">
      <w:pPr>
        <w:spacing w:after="0" w:line="360" w:lineRule="auto"/>
        <w:jc w:val="both"/>
        <w:rPr>
          <w:rFonts w:ascii="Times New Roman" w:hAnsi="Times New Roman" w:cs="Times New Roman"/>
          <w:sz w:val="24"/>
          <w:szCs w:val="24"/>
        </w:rPr>
      </w:pPr>
      <w:r w:rsidRPr="0026152A">
        <w:rPr>
          <w:rFonts w:ascii="Times New Roman" w:hAnsi="Times New Roman" w:cs="Times New Roman"/>
          <w:b/>
          <w:sz w:val="24"/>
          <w:szCs w:val="24"/>
        </w:rPr>
        <w:t>Palavras-chave:</w:t>
      </w:r>
      <w:r>
        <w:rPr>
          <w:rFonts w:ascii="Times New Roman" w:hAnsi="Times New Roman" w:cs="Times New Roman"/>
          <w:sz w:val="24"/>
          <w:szCs w:val="24"/>
        </w:rPr>
        <w:t xml:space="preserve"> Infância, Direitos, </w:t>
      </w:r>
      <w:r w:rsidR="00026117">
        <w:rPr>
          <w:rFonts w:ascii="Times New Roman" w:hAnsi="Times New Roman" w:cs="Times New Roman"/>
          <w:sz w:val="24"/>
          <w:szCs w:val="24"/>
        </w:rPr>
        <w:t>Educação Infantil</w:t>
      </w:r>
      <w:r>
        <w:rPr>
          <w:rFonts w:ascii="Times New Roman" w:hAnsi="Times New Roman" w:cs="Times New Roman"/>
          <w:sz w:val="24"/>
          <w:szCs w:val="24"/>
        </w:rPr>
        <w:t>.</w:t>
      </w:r>
    </w:p>
    <w:p w:rsidR="00AE1826" w:rsidRPr="004E3B73" w:rsidRDefault="00AE1826" w:rsidP="00CD4FC9">
      <w:pPr>
        <w:spacing w:after="0" w:line="360" w:lineRule="auto"/>
        <w:jc w:val="both"/>
        <w:rPr>
          <w:rFonts w:ascii="Times New Roman" w:hAnsi="Times New Roman" w:cs="Times New Roman"/>
          <w:sz w:val="24"/>
          <w:szCs w:val="24"/>
        </w:rPr>
      </w:pPr>
    </w:p>
    <w:p w:rsidR="00CD4FC9" w:rsidRPr="004E3B73" w:rsidRDefault="00CD4FC9" w:rsidP="00CD4FC9">
      <w:pPr>
        <w:spacing w:after="0" w:line="360" w:lineRule="auto"/>
        <w:jc w:val="both"/>
        <w:rPr>
          <w:rFonts w:ascii="Times New Roman" w:hAnsi="Times New Roman" w:cs="Times New Roman"/>
          <w:b/>
          <w:sz w:val="24"/>
          <w:szCs w:val="24"/>
        </w:rPr>
      </w:pPr>
      <w:r w:rsidRPr="004E3B73">
        <w:rPr>
          <w:rFonts w:ascii="Times New Roman" w:hAnsi="Times New Roman" w:cs="Times New Roman"/>
          <w:b/>
          <w:sz w:val="24"/>
          <w:szCs w:val="24"/>
        </w:rPr>
        <w:t>REFERENCIAS BIBLIOGRÁFICAS</w:t>
      </w:r>
    </w:p>
    <w:p w:rsidR="00F52522" w:rsidRPr="004E3B73" w:rsidRDefault="00F52522" w:rsidP="00F52522">
      <w:pPr>
        <w:spacing w:after="0" w:line="360" w:lineRule="auto"/>
        <w:jc w:val="center"/>
        <w:rPr>
          <w:rFonts w:ascii="Times New Roman" w:hAnsi="Times New Roman" w:cs="Times New Roman"/>
          <w:sz w:val="24"/>
          <w:szCs w:val="24"/>
        </w:rPr>
      </w:pPr>
    </w:p>
    <w:p w:rsidR="00F52522" w:rsidRPr="004E3B73" w:rsidRDefault="00FA28BD" w:rsidP="00FA28BD">
      <w:pPr>
        <w:tabs>
          <w:tab w:val="left" w:pos="709"/>
        </w:tabs>
        <w:spacing w:after="0" w:line="240" w:lineRule="auto"/>
        <w:rPr>
          <w:rFonts w:ascii="Times New Roman" w:hAnsi="Times New Roman" w:cs="Times New Roman"/>
          <w:sz w:val="24"/>
          <w:szCs w:val="24"/>
        </w:rPr>
      </w:pPr>
      <w:r w:rsidRPr="004E3B73">
        <w:rPr>
          <w:rFonts w:ascii="Times New Roman" w:hAnsi="Times New Roman" w:cs="Times New Roman"/>
          <w:color w:val="222222"/>
          <w:sz w:val="24"/>
          <w:szCs w:val="24"/>
          <w:shd w:val="clear" w:color="auto" w:fill="FFFFFF"/>
        </w:rPr>
        <w:t>BRASIL. </w:t>
      </w:r>
      <w:r w:rsidRPr="004E3B73">
        <w:rPr>
          <w:rFonts w:ascii="Times New Roman" w:hAnsi="Times New Roman" w:cs="Times New Roman"/>
          <w:b/>
          <w:bCs/>
          <w:color w:val="222222"/>
          <w:sz w:val="24"/>
          <w:szCs w:val="24"/>
          <w:shd w:val="clear" w:color="auto" w:fill="FFFFFF"/>
        </w:rPr>
        <w:t>Constituição</w:t>
      </w:r>
      <w:r w:rsidRPr="004E3B73">
        <w:rPr>
          <w:rFonts w:ascii="Times New Roman" w:hAnsi="Times New Roman" w:cs="Times New Roman"/>
          <w:color w:val="222222"/>
          <w:sz w:val="24"/>
          <w:szCs w:val="24"/>
          <w:shd w:val="clear" w:color="auto" w:fill="FFFFFF"/>
        </w:rPr>
        <w:t> (</w:t>
      </w:r>
      <w:r w:rsidRPr="004E3B73">
        <w:rPr>
          <w:rFonts w:ascii="Times New Roman" w:hAnsi="Times New Roman" w:cs="Times New Roman"/>
          <w:b/>
          <w:bCs/>
          <w:color w:val="222222"/>
          <w:sz w:val="24"/>
          <w:szCs w:val="24"/>
          <w:shd w:val="clear" w:color="auto" w:fill="FFFFFF"/>
        </w:rPr>
        <w:t>1988</w:t>
      </w:r>
      <w:r w:rsidRPr="004E3B73">
        <w:rPr>
          <w:rFonts w:ascii="Times New Roman" w:hAnsi="Times New Roman" w:cs="Times New Roman"/>
          <w:color w:val="222222"/>
          <w:sz w:val="24"/>
          <w:szCs w:val="24"/>
          <w:shd w:val="clear" w:color="auto" w:fill="FFFFFF"/>
        </w:rPr>
        <w:t>). </w:t>
      </w:r>
      <w:r w:rsidRPr="004E3B73">
        <w:rPr>
          <w:rFonts w:ascii="Times New Roman" w:hAnsi="Times New Roman" w:cs="Times New Roman"/>
          <w:b/>
          <w:bCs/>
          <w:color w:val="222222"/>
          <w:sz w:val="24"/>
          <w:szCs w:val="24"/>
          <w:shd w:val="clear" w:color="auto" w:fill="FFFFFF"/>
        </w:rPr>
        <w:t>Constituição</w:t>
      </w:r>
      <w:r w:rsidRPr="004E3B73">
        <w:rPr>
          <w:rFonts w:ascii="Times New Roman" w:hAnsi="Times New Roman" w:cs="Times New Roman"/>
          <w:color w:val="222222"/>
          <w:sz w:val="24"/>
          <w:szCs w:val="24"/>
          <w:shd w:val="clear" w:color="auto" w:fill="FFFFFF"/>
        </w:rPr>
        <w:t> da República Federativa do Brasil. Brasília, DF: Senado Federal: Centro Gráfico, </w:t>
      </w:r>
      <w:r w:rsidRPr="004E3B73">
        <w:rPr>
          <w:rFonts w:ascii="Times New Roman" w:hAnsi="Times New Roman" w:cs="Times New Roman"/>
          <w:bCs/>
          <w:color w:val="222222"/>
          <w:sz w:val="24"/>
          <w:szCs w:val="24"/>
          <w:shd w:val="clear" w:color="auto" w:fill="FFFFFF"/>
        </w:rPr>
        <w:t>1988</w:t>
      </w:r>
      <w:r w:rsidRPr="004E3B73">
        <w:rPr>
          <w:rFonts w:ascii="Times New Roman" w:hAnsi="Times New Roman" w:cs="Times New Roman"/>
          <w:color w:val="222222"/>
          <w:sz w:val="24"/>
          <w:szCs w:val="24"/>
          <w:shd w:val="clear" w:color="auto" w:fill="FFFFFF"/>
        </w:rPr>
        <w:t>.</w:t>
      </w:r>
    </w:p>
    <w:p w:rsidR="00EF4085" w:rsidRPr="004E3B73" w:rsidRDefault="00EF4085" w:rsidP="00EF4085">
      <w:pPr>
        <w:spacing w:after="0" w:line="360" w:lineRule="auto"/>
        <w:rPr>
          <w:rFonts w:ascii="Times New Roman" w:hAnsi="Times New Roman" w:cs="Times New Roman"/>
          <w:sz w:val="24"/>
          <w:szCs w:val="24"/>
        </w:rPr>
      </w:pPr>
    </w:p>
    <w:p w:rsidR="0090606E" w:rsidRPr="004E3B73" w:rsidRDefault="0090606E" w:rsidP="0090606E">
      <w:pPr>
        <w:spacing w:after="0" w:line="240" w:lineRule="auto"/>
        <w:rPr>
          <w:rFonts w:ascii="Times New Roman" w:hAnsi="Times New Roman" w:cs="Times New Roman"/>
          <w:sz w:val="24"/>
          <w:szCs w:val="24"/>
        </w:rPr>
      </w:pPr>
    </w:p>
    <w:p w:rsidR="0090606E" w:rsidRPr="004E3B73" w:rsidRDefault="0090606E" w:rsidP="0090606E">
      <w:pPr>
        <w:spacing w:after="0" w:line="240" w:lineRule="auto"/>
        <w:rPr>
          <w:rFonts w:ascii="Times New Roman" w:hAnsi="Times New Roman" w:cs="Times New Roman"/>
          <w:sz w:val="24"/>
          <w:szCs w:val="24"/>
        </w:rPr>
      </w:pPr>
    </w:p>
    <w:p w:rsidR="00EF4085" w:rsidRPr="004E3B73" w:rsidRDefault="00EF4085" w:rsidP="00EF4085">
      <w:pPr>
        <w:spacing w:after="0" w:line="360" w:lineRule="auto"/>
        <w:rPr>
          <w:rFonts w:ascii="Times New Roman" w:hAnsi="Times New Roman" w:cs="Times New Roman"/>
          <w:sz w:val="24"/>
          <w:szCs w:val="24"/>
        </w:rPr>
      </w:pPr>
    </w:p>
    <w:sectPr w:rsidR="00EF4085" w:rsidRPr="004E3B73" w:rsidSect="008D15CA">
      <w:footerReference w:type="default" r:id="rId8"/>
      <w:footerReference w:type="first" r:id="rId9"/>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4B5" w:rsidRDefault="00DE24B5" w:rsidP="003B3B14">
      <w:pPr>
        <w:spacing w:after="0" w:line="240" w:lineRule="auto"/>
      </w:pPr>
      <w:r>
        <w:separator/>
      </w:r>
    </w:p>
  </w:endnote>
  <w:endnote w:type="continuationSeparator" w:id="1">
    <w:p w:rsidR="00DE24B5" w:rsidRDefault="00DE24B5" w:rsidP="003B3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362609"/>
      <w:docPartObj>
        <w:docPartGallery w:val="Page Numbers (Bottom of Page)"/>
        <w:docPartUnique/>
      </w:docPartObj>
    </w:sdtPr>
    <w:sdtEndPr>
      <w:rPr>
        <w:rFonts w:ascii="Times New Roman" w:hAnsi="Times New Roman" w:cs="Times New Roman"/>
        <w:sz w:val="20"/>
      </w:rPr>
    </w:sdtEndPr>
    <w:sdtContent>
      <w:p w:rsidR="00CD4FC9" w:rsidRPr="00043E27" w:rsidRDefault="0026105E">
        <w:pPr>
          <w:pStyle w:val="Rodap"/>
          <w:jc w:val="right"/>
          <w:rPr>
            <w:rFonts w:ascii="Times New Roman" w:hAnsi="Times New Roman" w:cs="Times New Roman"/>
            <w:sz w:val="20"/>
          </w:rPr>
        </w:pPr>
        <w:r w:rsidRPr="00043E27">
          <w:rPr>
            <w:rFonts w:ascii="Times New Roman" w:hAnsi="Times New Roman" w:cs="Times New Roman"/>
            <w:sz w:val="20"/>
          </w:rPr>
          <w:fldChar w:fldCharType="begin"/>
        </w:r>
        <w:r w:rsidR="00CD4FC9" w:rsidRPr="00043E27">
          <w:rPr>
            <w:rFonts w:ascii="Times New Roman" w:hAnsi="Times New Roman" w:cs="Times New Roman"/>
            <w:sz w:val="20"/>
          </w:rPr>
          <w:instrText>PAGE   \* MERGEFORMAT</w:instrText>
        </w:r>
        <w:r w:rsidRPr="00043E27">
          <w:rPr>
            <w:rFonts w:ascii="Times New Roman" w:hAnsi="Times New Roman" w:cs="Times New Roman"/>
            <w:sz w:val="20"/>
          </w:rPr>
          <w:fldChar w:fldCharType="separate"/>
        </w:r>
        <w:r w:rsidR="00026117">
          <w:rPr>
            <w:rFonts w:ascii="Times New Roman" w:hAnsi="Times New Roman" w:cs="Times New Roman"/>
            <w:noProof/>
            <w:sz w:val="20"/>
          </w:rPr>
          <w:t>2</w:t>
        </w:r>
        <w:r w:rsidRPr="00043E27">
          <w:rPr>
            <w:rFonts w:ascii="Times New Roman" w:hAnsi="Times New Roman" w:cs="Times New Roman"/>
            <w:sz w:val="20"/>
          </w:rPr>
          <w:fldChar w:fldCharType="end"/>
        </w:r>
      </w:p>
    </w:sdtContent>
  </w:sdt>
  <w:p w:rsidR="00CD4FC9" w:rsidRDefault="00CD4FC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26" w:rsidRDefault="00AE1826">
    <w:pPr>
      <w:pStyle w:val="Rodap"/>
      <w:rPr>
        <w:rFonts w:ascii="Times New Roman" w:hAnsi="Times New Roman" w:cs="Times New Roman"/>
        <w:sz w:val="20"/>
      </w:rPr>
    </w:pPr>
    <w:r w:rsidRPr="00AE1826">
      <w:rPr>
        <w:rFonts w:ascii="Times New Roman" w:hAnsi="Times New Roman" w:cs="Times New Roman"/>
        <w:sz w:val="20"/>
        <w:vertAlign w:val="superscript"/>
      </w:rPr>
      <w:t>1</w:t>
    </w:r>
    <w:r>
      <w:rPr>
        <w:rFonts w:ascii="Times New Roman" w:hAnsi="Times New Roman" w:cs="Times New Roman"/>
        <w:sz w:val="20"/>
      </w:rPr>
      <w:t xml:space="preserve"> Mestranda em Educação – Universidade Federal de Tocantins – UFT. </w:t>
    </w:r>
    <w:hyperlink r:id="rId1" w:history="1">
      <w:r w:rsidRPr="00B33C76">
        <w:rPr>
          <w:rStyle w:val="Hyperlink"/>
          <w:rFonts w:ascii="Times New Roman" w:hAnsi="Times New Roman" w:cs="Times New Roman"/>
          <w:sz w:val="20"/>
        </w:rPr>
        <w:t>ligia.bacelar@yahoo.com.br</w:t>
      </w:r>
    </w:hyperlink>
  </w:p>
  <w:p w:rsidR="00AE1826" w:rsidRDefault="00AE1826">
    <w:pPr>
      <w:pStyle w:val="Rodap"/>
      <w:rPr>
        <w:rFonts w:ascii="Times New Roman" w:hAnsi="Times New Roman" w:cs="Times New Roman"/>
        <w:sz w:val="20"/>
      </w:rPr>
    </w:pPr>
    <w:r>
      <w:rPr>
        <w:rFonts w:ascii="Times New Roman" w:hAnsi="Times New Roman" w:cs="Times New Roman"/>
        <w:sz w:val="20"/>
        <w:vertAlign w:val="superscript"/>
      </w:rPr>
      <w:t xml:space="preserve">2 </w:t>
    </w:r>
    <w:r>
      <w:rPr>
        <w:rFonts w:ascii="Times New Roman" w:hAnsi="Times New Roman" w:cs="Times New Roman"/>
        <w:sz w:val="20"/>
      </w:rPr>
      <w:t xml:space="preserve">Mestranda em Educação – Universidade Federal de Tocantins – UFT. </w:t>
    </w:r>
    <w:r w:rsidRPr="00AE1826">
      <w:rPr>
        <w:rFonts w:ascii="Times New Roman" w:hAnsi="Times New Roman" w:cs="Times New Roman"/>
        <w:sz w:val="20"/>
      </w:rPr>
      <w:t>ivana.educacional@gmail.com</w:t>
    </w:r>
  </w:p>
  <w:p w:rsidR="00AE1826" w:rsidRDefault="00AE1826">
    <w:pPr>
      <w:pStyle w:val="Rodap"/>
      <w:rPr>
        <w:rFonts w:ascii="Times New Roman" w:hAnsi="Times New Roman" w:cs="Times New Roman"/>
        <w:sz w:val="20"/>
      </w:rPr>
    </w:pPr>
    <w:r>
      <w:rPr>
        <w:rFonts w:ascii="Times New Roman" w:hAnsi="Times New Roman" w:cs="Times New Roman"/>
        <w:sz w:val="20"/>
        <w:vertAlign w:val="superscript"/>
      </w:rPr>
      <w:t xml:space="preserve">3 </w:t>
    </w:r>
    <w:r>
      <w:rPr>
        <w:rFonts w:ascii="Times New Roman" w:hAnsi="Times New Roman" w:cs="Times New Roman"/>
        <w:sz w:val="20"/>
      </w:rPr>
      <w:t xml:space="preserve">Mestranda em Educação – Universidade Federal de Tocantins – UFT. </w:t>
    </w:r>
    <w:r w:rsidRPr="00AE1826">
      <w:rPr>
        <w:rFonts w:ascii="Times New Roman" w:hAnsi="Times New Roman" w:cs="Times New Roman"/>
        <w:sz w:val="20"/>
      </w:rPr>
      <w:t>marciathassy @hotmail.com</w:t>
    </w:r>
  </w:p>
  <w:p w:rsidR="00AE1826" w:rsidRPr="00AE1826" w:rsidRDefault="0026152A" w:rsidP="0026152A">
    <w:pPr>
      <w:pStyle w:val="Rodap"/>
      <w:tabs>
        <w:tab w:val="clear" w:pos="4252"/>
        <w:tab w:val="clear" w:pos="8504"/>
        <w:tab w:val="left" w:pos="7499"/>
      </w:tabs>
      <w:rPr>
        <w:rFonts w:ascii="Times New Roman" w:hAnsi="Times New Roman" w:cs="Times New Roman"/>
        <w:vertAlign w:val="superscript"/>
      </w:rPr>
    </w:pPr>
    <w:r>
      <w:rPr>
        <w:rFonts w:ascii="Times New Roman" w:hAnsi="Times New Roman" w:cs="Times New Roman"/>
        <w:vertAlign w:val="superscrip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4B5" w:rsidRDefault="00DE24B5" w:rsidP="003B3B14">
      <w:pPr>
        <w:spacing w:after="0" w:line="240" w:lineRule="auto"/>
      </w:pPr>
      <w:r>
        <w:separator/>
      </w:r>
    </w:p>
  </w:footnote>
  <w:footnote w:type="continuationSeparator" w:id="1">
    <w:p w:rsidR="00DE24B5" w:rsidRDefault="00DE24B5" w:rsidP="003B3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E1D"/>
    <w:multiLevelType w:val="hybridMultilevel"/>
    <w:tmpl w:val="2092CDEE"/>
    <w:lvl w:ilvl="0" w:tplc="04160001">
      <w:start w:val="1"/>
      <w:numFmt w:val="bullet"/>
      <w:lvlText w:val=""/>
      <w:lvlJc w:val="left"/>
      <w:pPr>
        <w:ind w:left="1364" w:hanging="360"/>
      </w:pPr>
      <w:rPr>
        <w:rFonts w:ascii="Symbol" w:hAnsi="Symbol" w:hint="default"/>
      </w:rPr>
    </w:lvl>
    <w:lvl w:ilvl="1" w:tplc="04160003" w:tentative="1">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1">
    <w:nsid w:val="09FF21FD"/>
    <w:multiLevelType w:val="multilevel"/>
    <w:tmpl w:val="1A20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D2A67"/>
    <w:multiLevelType w:val="hybridMultilevel"/>
    <w:tmpl w:val="24681D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58212E"/>
    <w:multiLevelType w:val="hybridMultilevel"/>
    <w:tmpl w:val="9E90A9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C03E2C"/>
    <w:multiLevelType w:val="hybridMultilevel"/>
    <w:tmpl w:val="C520ED9E"/>
    <w:lvl w:ilvl="0" w:tplc="2A0C8834">
      <w:start w:val="2"/>
      <w:numFmt w:val="bullet"/>
      <w:lvlText w:val=""/>
      <w:lvlJc w:val="left"/>
      <w:pPr>
        <w:ind w:left="720" w:hanging="360"/>
      </w:pPr>
      <w:rPr>
        <w:rFonts w:ascii="Symbol" w:eastAsiaTheme="minorHAns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13B06CF"/>
    <w:multiLevelType w:val="hybridMultilevel"/>
    <w:tmpl w:val="EE0266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EA3670"/>
    <w:multiLevelType w:val="hybridMultilevel"/>
    <w:tmpl w:val="55CE56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7E832AA"/>
    <w:multiLevelType w:val="hybridMultilevel"/>
    <w:tmpl w:val="A29E234E"/>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9820783"/>
    <w:multiLevelType w:val="hybridMultilevel"/>
    <w:tmpl w:val="D256C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A2168B4"/>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5A4B4641"/>
    <w:multiLevelType w:val="multilevel"/>
    <w:tmpl w:val="D75C68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5A814250"/>
    <w:multiLevelType w:val="hybridMultilevel"/>
    <w:tmpl w:val="7876E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FE764E5"/>
    <w:multiLevelType w:val="multilevel"/>
    <w:tmpl w:val="08F2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F24D4F"/>
    <w:multiLevelType w:val="multilevel"/>
    <w:tmpl w:val="04EA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C00C63"/>
    <w:multiLevelType w:val="hybridMultilevel"/>
    <w:tmpl w:val="4B707CC8"/>
    <w:lvl w:ilvl="0" w:tplc="90385CC2">
      <w:start w:val="1"/>
      <w:numFmt w:val="lowerRoman"/>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7"/>
  </w:num>
  <w:num w:numId="5">
    <w:abstractNumId w:val="4"/>
  </w:num>
  <w:num w:numId="6">
    <w:abstractNumId w:val="9"/>
  </w:num>
  <w:num w:numId="7">
    <w:abstractNumId w:val="10"/>
  </w:num>
  <w:num w:numId="8">
    <w:abstractNumId w:val="0"/>
  </w:num>
  <w:num w:numId="9">
    <w:abstractNumId w:val="5"/>
  </w:num>
  <w:num w:numId="10">
    <w:abstractNumId w:val="14"/>
  </w:num>
  <w:num w:numId="11">
    <w:abstractNumId w:val="12"/>
  </w:num>
  <w:num w:numId="12">
    <w:abstractNumId w:val="1"/>
  </w:num>
  <w:num w:numId="13">
    <w:abstractNumId w:val="13"/>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4034"/>
  </w:hdrShapeDefaults>
  <w:footnotePr>
    <w:footnote w:id="0"/>
    <w:footnote w:id="1"/>
  </w:footnotePr>
  <w:endnotePr>
    <w:endnote w:id="0"/>
    <w:endnote w:id="1"/>
  </w:endnotePr>
  <w:compat/>
  <w:rsids>
    <w:rsidRoot w:val="00501756"/>
    <w:rsid w:val="00001253"/>
    <w:rsid w:val="0000759C"/>
    <w:rsid w:val="0002224D"/>
    <w:rsid w:val="00023AC5"/>
    <w:rsid w:val="00025777"/>
    <w:rsid w:val="00026117"/>
    <w:rsid w:val="00027322"/>
    <w:rsid w:val="00027E38"/>
    <w:rsid w:val="00031820"/>
    <w:rsid w:val="00031F7D"/>
    <w:rsid w:val="00036F63"/>
    <w:rsid w:val="00037C69"/>
    <w:rsid w:val="00043E27"/>
    <w:rsid w:val="00050442"/>
    <w:rsid w:val="00054A3A"/>
    <w:rsid w:val="00054AD4"/>
    <w:rsid w:val="000807AF"/>
    <w:rsid w:val="00080FE5"/>
    <w:rsid w:val="000950C1"/>
    <w:rsid w:val="00096A1C"/>
    <w:rsid w:val="000A46B3"/>
    <w:rsid w:val="000A7D28"/>
    <w:rsid w:val="000A7D9A"/>
    <w:rsid w:val="000B0A4C"/>
    <w:rsid w:val="000D04C0"/>
    <w:rsid w:val="000D72D3"/>
    <w:rsid w:val="000E0A9F"/>
    <w:rsid w:val="000E1BF1"/>
    <w:rsid w:val="000F2D23"/>
    <w:rsid w:val="00104BE9"/>
    <w:rsid w:val="00115FAD"/>
    <w:rsid w:val="00116280"/>
    <w:rsid w:val="001306EB"/>
    <w:rsid w:val="00133F47"/>
    <w:rsid w:val="0014126B"/>
    <w:rsid w:val="00142F07"/>
    <w:rsid w:val="00152146"/>
    <w:rsid w:val="00157A4F"/>
    <w:rsid w:val="001664B5"/>
    <w:rsid w:val="00172B90"/>
    <w:rsid w:val="001731FD"/>
    <w:rsid w:val="00196219"/>
    <w:rsid w:val="001C2A55"/>
    <w:rsid w:val="001C7285"/>
    <w:rsid w:val="001E725F"/>
    <w:rsid w:val="001E7BB1"/>
    <w:rsid w:val="00201DFD"/>
    <w:rsid w:val="0021648E"/>
    <w:rsid w:val="0024284F"/>
    <w:rsid w:val="0026105E"/>
    <w:rsid w:val="0026152A"/>
    <w:rsid w:val="002733C2"/>
    <w:rsid w:val="00282270"/>
    <w:rsid w:val="002859E2"/>
    <w:rsid w:val="002A6C1E"/>
    <w:rsid w:val="002B5420"/>
    <w:rsid w:val="002C1924"/>
    <w:rsid w:val="002D1175"/>
    <w:rsid w:val="002D65C1"/>
    <w:rsid w:val="002E321A"/>
    <w:rsid w:val="002F25EF"/>
    <w:rsid w:val="00301DFB"/>
    <w:rsid w:val="003022DA"/>
    <w:rsid w:val="003175F7"/>
    <w:rsid w:val="00332592"/>
    <w:rsid w:val="00341736"/>
    <w:rsid w:val="003435D7"/>
    <w:rsid w:val="003607A2"/>
    <w:rsid w:val="00360ACE"/>
    <w:rsid w:val="003639BD"/>
    <w:rsid w:val="00364C2D"/>
    <w:rsid w:val="00365636"/>
    <w:rsid w:val="00366479"/>
    <w:rsid w:val="0037068F"/>
    <w:rsid w:val="00372D5D"/>
    <w:rsid w:val="00373A44"/>
    <w:rsid w:val="00373A91"/>
    <w:rsid w:val="00380F9A"/>
    <w:rsid w:val="003A3D8F"/>
    <w:rsid w:val="003B3B14"/>
    <w:rsid w:val="003B7AD0"/>
    <w:rsid w:val="003C5BC1"/>
    <w:rsid w:val="003C6C2D"/>
    <w:rsid w:val="003D0D2B"/>
    <w:rsid w:val="003D1F24"/>
    <w:rsid w:val="003D5BBD"/>
    <w:rsid w:val="003E255E"/>
    <w:rsid w:val="003F13B8"/>
    <w:rsid w:val="003F4632"/>
    <w:rsid w:val="003F6A37"/>
    <w:rsid w:val="00401587"/>
    <w:rsid w:val="004073E4"/>
    <w:rsid w:val="00415817"/>
    <w:rsid w:val="00435C63"/>
    <w:rsid w:val="004364B4"/>
    <w:rsid w:val="004378A8"/>
    <w:rsid w:val="004472E9"/>
    <w:rsid w:val="00450415"/>
    <w:rsid w:val="0045543A"/>
    <w:rsid w:val="00457726"/>
    <w:rsid w:val="00457E48"/>
    <w:rsid w:val="00481575"/>
    <w:rsid w:val="004A0016"/>
    <w:rsid w:val="004C5A56"/>
    <w:rsid w:val="004C5ECC"/>
    <w:rsid w:val="004D746A"/>
    <w:rsid w:val="004E3B73"/>
    <w:rsid w:val="004E5713"/>
    <w:rsid w:val="004F7BC9"/>
    <w:rsid w:val="00501756"/>
    <w:rsid w:val="00502B29"/>
    <w:rsid w:val="00506EE7"/>
    <w:rsid w:val="005209F8"/>
    <w:rsid w:val="005220F8"/>
    <w:rsid w:val="005247B9"/>
    <w:rsid w:val="00525722"/>
    <w:rsid w:val="00530C0A"/>
    <w:rsid w:val="00531752"/>
    <w:rsid w:val="00536D52"/>
    <w:rsid w:val="00552D72"/>
    <w:rsid w:val="00555A98"/>
    <w:rsid w:val="00580A18"/>
    <w:rsid w:val="005837F2"/>
    <w:rsid w:val="00592BA8"/>
    <w:rsid w:val="00592EEF"/>
    <w:rsid w:val="005B577A"/>
    <w:rsid w:val="005C7BD8"/>
    <w:rsid w:val="005E7FE4"/>
    <w:rsid w:val="005F60C8"/>
    <w:rsid w:val="00601DAC"/>
    <w:rsid w:val="006117AD"/>
    <w:rsid w:val="006355C2"/>
    <w:rsid w:val="00643D54"/>
    <w:rsid w:val="00651745"/>
    <w:rsid w:val="00662794"/>
    <w:rsid w:val="00673661"/>
    <w:rsid w:val="006758A3"/>
    <w:rsid w:val="0068006B"/>
    <w:rsid w:val="00694387"/>
    <w:rsid w:val="006A1729"/>
    <w:rsid w:val="006A6CCE"/>
    <w:rsid w:val="006C7367"/>
    <w:rsid w:val="006C78F6"/>
    <w:rsid w:val="006D1848"/>
    <w:rsid w:val="006D76B6"/>
    <w:rsid w:val="006E1FD7"/>
    <w:rsid w:val="006F0D31"/>
    <w:rsid w:val="006F3E87"/>
    <w:rsid w:val="00704607"/>
    <w:rsid w:val="00731C7C"/>
    <w:rsid w:val="00732700"/>
    <w:rsid w:val="007443EA"/>
    <w:rsid w:val="007A1870"/>
    <w:rsid w:val="007D728D"/>
    <w:rsid w:val="007E12C4"/>
    <w:rsid w:val="007F7089"/>
    <w:rsid w:val="0080213E"/>
    <w:rsid w:val="00805C75"/>
    <w:rsid w:val="00805E3A"/>
    <w:rsid w:val="0082503D"/>
    <w:rsid w:val="00826A38"/>
    <w:rsid w:val="008316C4"/>
    <w:rsid w:val="00840720"/>
    <w:rsid w:val="00853EAA"/>
    <w:rsid w:val="008548C4"/>
    <w:rsid w:val="00855EB1"/>
    <w:rsid w:val="0086670E"/>
    <w:rsid w:val="00866D91"/>
    <w:rsid w:val="008912E8"/>
    <w:rsid w:val="008971C8"/>
    <w:rsid w:val="008D15CA"/>
    <w:rsid w:val="008D3E61"/>
    <w:rsid w:val="008E3A2A"/>
    <w:rsid w:val="008E6DFA"/>
    <w:rsid w:val="0090181D"/>
    <w:rsid w:val="0090606E"/>
    <w:rsid w:val="0092579A"/>
    <w:rsid w:val="00931E5E"/>
    <w:rsid w:val="00941470"/>
    <w:rsid w:val="00956BB7"/>
    <w:rsid w:val="0096050E"/>
    <w:rsid w:val="009906B9"/>
    <w:rsid w:val="009971A4"/>
    <w:rsid w:val="009D5279"/>
    <w:rsid w:val="009D7322"/>
    <w:rsid w:val="009F66D1"/>
    <w:rsid w:val="00A05AFA"/>
    <w:rsid w:val="00A1154C"/>
    <w:rsid w:val="00A15EE4"/>
    <w:rsid w:val="00A25525"/>
    <w:rsid w:val="00A3097E"/>
    <w:rsid w:val="00A32271"/>
    <w:rsid w:val="00A41E32"/>
    <w:rsid w:val="00A45414"/>
    <w:rsid w:val="00A54C89"/>
    <w:rsid w:val="00A7092F"/>
    <w:rsid w:val="00A71673"/>
    <w:rsid w:val="00A91E0F"/>
    <w:rsid w:val="00A94055"/>
    <w:rsid w:val="00AA19B9"/>
    <w:rsid w:val="00AA6D1C"/>
    <w:rsid w:val="00AB13D7"/>
    <w:rsid w:val="00AB3470"/>
    <w:rsid w:val="00AB4CF8"/>
    <w:rsid w:val="00AC08A0"/>
    <w:rsid w:val="00AC0985"/>
    <w:rsid w:val="00AC1009"/>
    <w:rsid w:val="00AC4769"/>
    <w:rsid w:val="00AD796F"/>
    <w:rsid w:val="00AE175E"/>
    <w:rsid w:val="00AE1826"/>
    <w:rsid w:val="00AE1DE8"/>
    <w:rsid w:val="00AE559B"/>
    <w:rsid w:val="00AF1C6F"/>
    <w:rsid w:val="00B02DE1"/>
    <w:rsid w:val="00B24058"/>
    <w:rsid w:val="00B3367E"/>
    <w:rsid w:val="00B33ED4"/>
    <w:rsid w:val="00B42401"/>
    <w:rsid w:val="00B430B2"/>
    <w:rsid w:val="00B457C9"/>
    <w:rsid w:val="00B6339A"/>
    <w:rsid w:val="00B8190A"/>
    <w:rsid w:val="00B81C51"/>
    <w:rsid w:val="00B87425"/>
    <w:rsid w:val="00B912FB"/>
    <w:rsid w:val="00B9633F"/>
    <w:rsid w:val="00B9694D"/>
    <w:rsid w:val="00BA1791"/>
    <w:rsid w:val="00BA3B50"/>
    <w:rsid w:val="00BB489F"/>
    <w:rsid w:val="00BB4FE1"/>
    <w:rsid w:val="00BB7670"/>
    <w:rsid w:val="00BC33E8"/>
    <w:rsid w:val="00BC3785"/>
    <w:rsid w:val="00BD08B2"/>
    <w:rsid w:val="00BD2A75"/>
    <w:rsid w:val="00BD6046"/>
    <w:rsid w:val="00BE6E54"/>
    <w:rsid w:val="00BF0444"/>
    <w:rsid w:val="00BF3192"/>
    <w:rsid w:val="00C017C8"/>
    <w:rsid w:val="00C20378"/>
    <w:rsid w:val="00C3507D"/>
    <w:rsid w:val="00C3599E"/>
    <w:rsid w:val="00C52DA7"/>
    <w:rsid w:val="00C54FF2"/>
    <w:rsid w:val="00C6327A"/>
    <w:rsid w:val="00C64789"/>
    <w:rsid w:val="00C659E6"/>
    <w:rsid w:val="00C700C4"/>
    <w:rsid w:val="00C8752E"/>
    <w:rsid w:val="00CA2403"/>
    <w:rsid w:val="00CA2F68"/>
    <w:rsid w:val="00CB088D"/>
    <w:rsid w:val="00CB1BA7"/>
    <w:rsid w:val="00CC034F"/>
    <w:rsid w:val="00CC750B"/>
    <w:rsid w:val="00CD4FC9"/>
    <w:rsid w:val="00CE240B"/>
    <w:rsid w:val="00CE3D57"/>
    <w:rsid w:val="00CF1036"/>
    <w:rsid w:val="00D157B5"/>
    <w:rsid w:val="00D166E3"/>
    <w:rsid w:val="00D2749E"/>
    <w:rsid w:val="00D27766"/>
    <w:rsid w:val="00D30751"/>
    <w:rsid w:val="00D31DE9"/>
    <w:rsid w:val="00D513B1"/>
    <w:rsid w:val="00D65166"/>
    <w:rsid w:val="00D76C62"/>
    <w:rsid w:val="00D83242"/>
    <w:rsid w:val="00D95A55"/>
    <w:rsid w:val="00DA675C"/>
    <w:rsid w:val="00DA6B1B"/>
    <w:rsid w:val="00DB7F23"/>
    <w:rsid w:val="00DD1B35"/>
    <w:rsid w:val="00DD5DF9"/>
    <w:rsid w:val="00DE0C22"/>
    <w:rsid w:val="00DE24B5"/>
    <w:rsid w:val="00DF2FE6"/>
    <w:rsid w:val="00DF5BB2"/>
    <w:rsid w:val="00E1259F"/>
    <w:rsid w:val="00E12CC0"/>
    <w:rsid w:val="00E346C2"/>
    <w:rsid w:val="00E43469"/>
    <w:rsid w:val="00E43754"/>
    <w:rsid w:val="00E44A42"/>
    <w:rsid w:val="00E57410"/>
    <w:rsid w:val="00E60E1C"/>
    <w:rsid w:val="00E61068"/>
    <w:rsid w:val="00E6429B"/>
    <w:rsid w:val="00E70B82"/>
    <w:rsid w:val="00E76360"/>
    <w:rsid w:val="00E8096D"/>
    <w:rsid w:val="00E904AA"/>
    <w:rsid w:val="00EA293D"/>
    <w:rsid w:val="00EC450E"/>
    <w:rsid w:val="00ED7617"/>
    <w:rsid w:val="00EE1B38"/>
    <w:rsid w:val="00EF3124"/>
    <w:rsid w:val="00EF4085"/>
    <w:rsid w:val="00EF6993"/>
    <w:rsid w:val="00EF6995"/>
    <w:rsid w:val="00EF79DF"/>
    <w:rsid w:val="00F03886"/>
    <w:rsid w:val="00F03A9C"/>
    <w:rsid w:val="00F0732C"/>
    <w:rsid w:val="00F1668C"/>
    <w:rsid w:val="00F16AC0"/>
    <w:rsid w:val="00F2275B"/>
    <w:rsid w:val="00F23959"/>
    <w:rsid w:val="00F2457C"/>
    <w:rsid w:val="00F377E4"/>
    <w:rsid w:val="00F52522"/>
    <w:rsid w:val="00F5472F"/>
    <w:rsid w:val="00F63B1A"/>
    <w:rsid w:val="00F87FA1"/>
    <w:rsid w:val="00F908B7"/>
    <w:rsid w:val="00F9605D"/>
    <w:rsid w:val="00FA1CF7"/>
    <w:rsid w:val="00FA28BD"/>
    <w:rsid w:val="00FA5860"/>
    <w:rsid w:val="00FB1B5C"/>
    <w:rsid w:val="00FB4D95"/>
    <w:rsid w:val="00FD66AA"/>
    <w:rsid w:val="00FE44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F8"/>
  </w:style>
  <w:style w:type="paragraph" w:styleId="Ttulo1">
    <w:name w:val="heading 1"/>
    <w:basedOn w:val="Normal"/>
    <w:link w:val="Ttulo1Char"/>
    <w:uiPriority w:val="1"/>
    <w:qFormat/>
    <w:rsid w:val="0080213E"/>
    <w:pPr>
      <w:widowControl w:val="0"/>
      <w:spacing w:after="0" w:line="240" w:lineRule="auto"/>
      <w:ind w:left="770"/>
      <w:outlineLvl w:val="0"/>
    </w:pPr>
    <w:rPr>
      <w:rFonts w:ascii="Times New Roman" w:eastAsia="Times New Roman" w:hAnsi="Times New Roman"/>
      <w:b/>
      <w:bCs/>
      <w:sz w:val="24"/>
      <w:szCs w:val="24"/>
      <w:lang w:val="en-US"/>
    </w:rPr>
  </w:style>
  <w:style w:type="paragraph" w:styleId="Ttulo2">
    <w:name w:val="heading 2"/>
    <w:basedOn w:val="Normal"/>
    <w:next w:val="Normal"/>
    <w:link w:val="Ttulo2Char"/>
    <w:uiPriority w:val="9"/>
    <w:semiHidden/>
    <w:unhideWhenUsed/>
    <w:qFormat/>
    <w:rsid w:val="00A54C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075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9060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31C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1C7C"/>
    <w:rPr>
      <w:rFonts w:ascii="Tahoma" w:hAnsi="Tahoma" w:cs="Tahoma"/>
      <w:sz w:val="16"/>
      <w:szCs w:val="16"/>
    </w:rPr>
  </w:style>
  <w:style w:type="character" w:styleId="Hyperlink">
    <w:name w:val="Hyperlink"/>
    <w:basedOn w:val="Fontepargpadro"/>
    <w:uiPriority w:val="99"/>
    <w:unhideWhenUsed/>
    <w:rsid w:val="00731C7C"/>
    <w:rPr>
      <w:color w:val="0000FF" w:themeColor="hyperlink"/>
      <w:u w:val="single"/>
    </w:rPr>
  </w:style>
  <w:style w:type="paragraph" w:styleId="NormalWeb">
    <w:name w:val="Normal (Web)"/>
    <w:basedOn w:val="Normal"/>
    <w:uiPriority w:val="99"/>
    <w:semiHidden/>
    <w:unhideWhenUsed/>
    <w:rsid w:val="004A001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B7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44A42"/>
    <w:pPr>
      <w:ind w:left="720"/>
      <w:contextualSpacing/>
    </w:pPr>
  </w:style>
  <w:style w:type="paragraph" w:styleId="Cabealho">
    <w:name w:val="header"/>
    <w:aliases w:val="Cabeçalho1"/>
    <w:basedOn w:val="Normal"/>
    <w:link w:val="CabealhoChar"/>
    <w:uiPriority w:val="99"/>
    <w:unhideWhenUsed/>
    <w:rsid w:val="003B3B14"/>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rsid w:val="003B3B14"/>
  </w:style>
  <w:style w:type="paragraph" w:styleId="Rodap">
    <w:name w:val="footer"/>
    <w:basedOn w:val="Normal"/>
    <w:link w:val="RodapChar"/>
    <w:unhideWhenUsed/>
    <w:rsid w:val="003B3B14"/>
    <w:pPr>
      <w:tabs>
        <w:tab w:val="center" w:pos="4252"/>
        <w:tab w:val="right" w:pos="8504"/>
      </w:tabs>
      <w:spacing w:after="0" w:line="240" w:lineRule="auto"/>
    </w:pPr>
  </w:style>
  <w:style w:type="character" w:customStyle="1" w:styleId="RodapChar">
    <w:name w:val="Rodapé Char"/>
    <w:basedOn w:val="Fontepargpadro"/>
    <w:link w:val="Rodap"/>
    <w:rsid w:val="003B3B14"/>
  </w:style>
  <w:style w:type="table" w:customStyle="1" w:styleId="TableNormal">
    <w:name w:val="Table Normal"/>
    <w:uiPriority w:val="2"/>
    <w:semiHidden/>
    <w:unhideWhenUsed/>
    <w:qFormat/>
    <w:rsid w:val="0080213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0213E"/>
    <w:pPr>
      <w:widowControl w:val="0"/>
      <w:spacing w:after="0" w:line="240" w:lineRule="auto"/>
      <w:ind w:left="182"/>
    </w:pPr>
    <w:rPr>
      <w:rFonts w:ascii="Times New Roman" w:eastAsia="Times New Roman" w:hAnsi="Times New Roman"/>
      <w:lang w:val="en-US"/>
    </w:rPr>
  </w:style>
  <w:style w:type="character" w:customStyle="1" w:styleId="CorpodetextoChar">
    <w:name w:val="Corpo de texto Char"/>
    <w:basedOn w:val="Fontepargpadro"/>
    <w:link w:val="Corpodetexto"/>
    <w:uiPriority w:val="1"/>
    <w:rsid w:val="0080213E"/>
    <w:rPr>
      <w:rFonts w:ascii="Times New Roman" w:eastAsia="Times New Roman" w:hAnsi="Times New Roman"/>
      <w:lang w:val="en-US"/>
    </w:rPr>
  </w:style>
  <w:style w:type="paragraph" w:customStyle="1" w:styleId="TableParagraph">
    <w:name w:val="Table Paragraph"/>
    <w:basedOn w:val="Normal"/>
    <w:uiPriority w:val="1"/>
    <w:qFormat/>
    <w:rsid w:val="0080213E"/>
    <w:pPr>
      <w:widowControl w:val="0"/>
      <w:spacing w:after="0" w:line="240" w:lineRule="auto"/>
    </w:pPr>
    <w:rPr>
      <w:lang w:val="en-US"/>
    </w:rPr>
  </w:style>
  <w:style w:type="character" w:customStyle="1" w:styleId="Ttulo1Char">
    <w:name w:val="Título 1 Char"/>
    <w:basedOn w:val="Fontepargpadro"/>
    <w:link w:val="Ttulo1"/>
    <w:uiPriority w:val="1"/>
    <w:rsid w:val="0080213E"/>
    <w:rPr>
      <w:rFonts w:ascii="Times New Roman" w:eastAsia="Times New Roman" w:hAnsi="Times New Roman"/>
      <w:b/>
      <w:bCs/>
      <w:sz w:val="24"/>
      <w:szCs w:val="24"/>
      <w:lang w:val="en-US"/>
    </w:rPr>
  </w:style>
  <w:style w:type="character" w:customStyle="1" w:styleId="Ttulo2Char">
    <w:name w:val="Título 2 Char"/>
    <w:basedOn w:val="Fontepargpadro"/>
    <w:link w:val="Ttulo2"/>
    <w:uiPriority w:val="9"/>
    <w:semiHidden/>
    <w:rsid w:val="00A54C89"/>
    <w:rPr>
      <w:rFonts w:asciiTheme="majorHAnsi" w:eastAsiaTheme="majorEastAsia" w:hAnsiTheme="majorHAnsi" w:cstheme="majorBidi"/>
      <w:color w:val="365F91" w:themeColor="accent1" w:themeShade="BF"/>
      <w:sz w:val="26"/>
      <w:szCs w:val="26"/>
    </w:rPr>
  </w:style>
  <w:style w:type="character" w:styleId="TextodoEspaoReservado">
    <w:name w:val="Placeholder Text"/>
    <w:basedOn w:val="Fontepargpadro"/>
    <w:uiPriority w:val="99"/>
    <w:semiHidden/>
    <w:rsid w:val="009F66D1"/>
    <w:rPr>
      <w:color w:val="808080"/>
    </w:rPr>
  </w:style>
  <w:style w:type="character" w:styleId="Forte">
    <w:name w:val="Strong"/>
    <w:basedOn w:val="Fontepargpadro"/>
    <w:uiPriority w:val="22"/>
    <w:qFormat/>
    <w:rsid w:val="007A1870"/>
    <w:rPr>
      <w:b/>
      <w:bCs/>
    </w:rPr>
  </w:style>
  <w:style w:type="paragraph" w:customStyle="1" w:styleId="Default">
    <w:name w:val="Default"/>
    <w:rsid w:val="00B457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941470"/>
  </w:style>
  <w:style w:type="character" w:styleId="nfase">
    <w:name w:val="Emphasis"/>
    <w:basedOn w:val="Fontepargpadro"/>
    <w:uiPriority w:val="20"/>
    <w:qFormat/>
    <w:rsid w:val="004378A8"/>
    <w:rPr>
      <w:i/>
      <w:iCs/>
    </w:rPr>
  </w:style>
  <w:style w:type="character" w:styleId="HiperlinkVisitado">
    <w:name w:val="FollowedHyperlink"/>
    <w:basedOn w:val="Fontepargpadro"/>
    <w:uiPriority w:val="99"/>
    <w:semiHidden/>
    <w:unhideWhenUsed/>
    <w:rsid w:val="00931E5E"/>
    <w:rPr>
      <w:color w:val="800080" w:themeColor="followedHyperlink"/>
      <w:u w:val="single"/>
    </w:rPr>
  </w:style>
  <w:style w:type="paragraph" w:styleId="Textodenotaderodap">
    <w:name w:val="footnote text"/>
    <w:basedOn w:val="Normal"/>
    <w:link w:val="TextodenotaderodapChar"/>
    <w:uiPriority w:val="99"/>
    <w:semiHidden/>
    <w:unhideWhenUsed/>
    <w:rsid w:val="00DD5D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D5DF9"/>
    <w:rPr>
      <w:sz w:val="20"/>
      <w:szCs w:val="20"/>
    </w:rPr>
  </w:style>
  <w:style w:type="character" w:styleId="Refdenotaderodap">
    <w:name w:val="footnote reference"/>
    <w:basedOn w:val="Fontepargpadro"/>
    <w:uiPriority w:val="99"/>
    <w:semiHidden/>
    <w:unhideWhenUsed/>
    <w:rsid w:val="00DD5DF9"/>
    <w:rPr>
      <w:vertAlign w:val="superscript"/>
    </w:rPr>
  </w:style>
  <w:style w:type="character" w:customStyle="1" w:styleId="Ttulo3Char">
    <w:name w:val="Título 3 Char"/>
    <w:basedOn w:val="Fontepargpadro"/>
    <w:link w:val="Ttulo3"/>
    <w:uiPriority w:val="9"/>
    <w:semiHidden/>
    <w:rsid w:val="0000759C"/>
    <w:rPr>
      <w:rFonts w:asciiTheme="majorHAnsi" w:eastAsiaTheme="majorEastAsia" w:hAnsiTheme="majorHAnsi" w:cstheme="majorBidi"/>
      <w:color w:val="243F60" w:themeColor="accent1" w:themeShade="7F"/>
      <w:sz w:val="24"/>
      <w:szCs w:val="24"/>
    </w:rPr>
  </w:style>
  <w:style w:type="character" w:customStyle="1" w:styleId="blocktitle">
    <w:name w:val="blocktitle"/>
    <w:basedOn w:val="Fontepargpadro"/>
    <w:rsid w:val="0000759C"/>
  </w:style>
  <w:style w:type="paragraph" w:styleId="Partesuperior-zdoformulrio">
    <w:name w:val="HTML Top of Form"/>
    <w:basedOn w:val="Normal"/>
    <w:next w:val="Normal"/>
    <w:link w:val="Partesuperior-zdoformulrioChar"/>
    <w:hidden/>
    <w:uiPriority w:val="99"/>
    <w:semiHidden/>
    <w:unhideWhenUsed/>
    <w:rsid w:val="0000759C"/>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0759C"/>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00759C"/>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0759C"/>
    <w:rPr>
      <w:rFonts w:ascii="Arial" w:eastAsia="Times New Roman" w:hAnsi="Arial" w:cs="Arial"/>
      <w:vanish/>
      <w:sz w:val="16"/>
      <w:szCs w:val="16"/>
      <w:lang w:eastAsia="pt-BR"/>
    </w:rPr>
  </w:style>
  <w:style w:type="character" w:customStyle="1" w:styleId="blocksubtitle">
    <w:name w:val="blocksubtitle"/>
    <w:basedOn w:val="Fontepargpadro"/>
    <w:rsid w:val="0000759C"/>
  </w:style>
  <w:style w:type="character" w:customStyle="1" w:styleId="Ttulo4Char">
    <w:name w:val="Título 4 Char"/>
    <w:basedOn w:val="Fontepargpadro"/>
    <w:link w:val="Ttulo4"/>
    <w:uiPriority w:val="9"/>
    <w:semiHidden/>
    <w:rsid w:val="0090606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075254">
      <w:bodyDiv w:val="1"/>
      <w:marLeft w:val="0"/>
      <w:marRight w:val="0"/>
      <w:marTop w:val="0"/>
      <w:marBottom w:val="0"/>
      <w:divBdr>
        <w:top w:val="none" w:sz="0" w:space="0" w:color="auto"/>
        <w:left w:val="none" w:sz="0" w:space="0" w:color="auto"/>
        <w:bottom w:val="none" w:sz="0" w:space="0" w:color="auto"/>
        <w:right w:val="none" w:sz="0" w:space="0" w:color="auto"/>
      </w:divBdr>
    </w:div>
    <w:div w:id="526870803">
      <w:bodyDiv w:val="1"/>
      <w:marLeft w:val="0"/>
      <w:marRight w:val="0"/>
      <w:marTop w:val="0"/>
      <w:marBottom w:val="0"/>
      <w:divBdr>
        <w:top w:val="none" w:sz="0" w:space="0" w:color="auto"/>
        <w:left w:val="none" w:sz="0" w:space="0" w:color="auto"/>
        <w:bottom w:val="none" w:sz="0" w:space="0" w:color="auto"/>
        <w:right w:val="none" w:sz="0" w:space="0" w:color="auto"/>
      </w:divBdr>
    </w:div>
    <w:div w:id="658382295">
      <w:bodyDiv w:val="1"/>
      <w:marLeft w:val="0"/>
      <w:marRight w:val="0"/>
      <w:marTop w:val="0"/>
      <w:marBottom w:val="0"/>
      <w:divBdr>
        <w:top w:val="none" w:sz="0" w:space="0" w:color="auto"/>
        <w:left w:val="none" w:sz="0" w:space="0" w:color="auto"/>
        <w:bottom w:val="none" w:sz="0" w:space="0" w:color="auto"/>
        <w:right w:val="none" w:sz="0" w:space="0" w:color="auto"/>
      </w:divBdr>
    </w:div>
    <w:div w:id="1962882028">
      <w:bodyDiv w:val="1"/>
      <w:marLeft w:val="0"/>
      <w:marRight w:val="0"/>
      <w:marTop w:val="0"/>
      <w:marBottom w:val="0"/>
      <w:divBdr>
        <w:top w:val="none" w:sz="0" w:space="0" w:color="auto"/>
        <w:left w:val="none" w:sz="0" w:space="0" w:color="auto"/>
        <w:bottom w:val="none" w:sz="0" w:space="0" w:color="auto"/>
        <w:right w:val="none" w:sz="0" w:space="0" w:color="auto"/>
      </w:divBdr>
      <w:divsChild>
        <w:div w:id="1224099611">
          <w:marLeft w:val="405"/>
          <w:marRight w:val="2023"/>
          <w:marTop w:val="75"/>
          <w:marBottom w:val="0"/>
          <w:divBdr>
            <w:top w:val="none" w:sz="0" w:space="0" w:color="auto"/>
            <w:left w:val="none" w:sz="0" w:space="0" w:color="auto"/>
            <w:bottom w:val="dotted" w:sz="6" w:space="12" w:color="006699"/>
            <w:right w:val="none" w:sz="0" w:space="0" w:color="auto"/>
          </w:divBdr>
          <w:divsChild>
            <w:div w:id="22824768">
              <w:marLeft w:val="0"/>
              <w:marRight w:val="0"/>
              <w:marTop w:val="0"/>
              <w:marBottom w:val="60"/>
              <w:divBdr>
                <w:top w:val="none" w:sz="0" w:space="0" w:color="auto"/>
                <w:left w:val="none" w:sz="0" w:space="0" w:color="auto"/>
                <w:bottom w:val="none" w:sz="0" w:space="0" w:color="auto"/>
                <w:right w:val="none" w:sz="0" w:space="0" w:color="auto"/>
              </w:divBdr>
            </w:div>
            <w:div w:id="86200050">
              <w:marLeft w:val="0"/>
              <w:marRight w:val="0"/>
              <w:marTop w:val="0"/>
              <w:marBottom w:val="45"/>
              <w:divBdr>
                <w:top w:val="none" w:sz="0" w:space="0" w:color="auto"/>
                <w:left w:val="none" w:sz="0" w:space="0" w:color="auto"/>
                <w:bottom w:val="none" w:sz="0" w:space="0" w:color="auto"/>
                <w:right w:val="none" w:sz="0" w:space="0" w:color="auto"/>
              </w:divBdr>
            </w:div>
            <w:div w:id="1215846702">
              <w:marLeft w:val="0"/>
              <w:marRight w:val="0"/>
              <w:marTop w:val="0"/>
              <w:marBottom w:val="45"/>
              <w:divBdr>
                <w:top w:val="none" w:sz="0" w:space="0" w:color="auto"/>
                <w:left w:val="none" w:sz="0" w:space="0" w:color="auto"/>
                <w:bottom w:val="none" w:sz="0" w:space="0" w:color="auto"/>
                <w:right w:val="none" w:sz="0" w:space="0" w:color="auto"/>
              </w:divBdr>
            </w:div>
            <w:div w:id="1276866700">
              <w:marLeft w:val="0"/>
              <w:marRight w:val="0"/>
              <w:marTop w:val="0"/>
              <w:marBottom w:val="45"/>
              <w:divBdr>
                <w:top w:val="none" w:sz="0" w:space="0" w:color="auto"/>
                <w:left w:val="none" w:sz="0" w:space="0" w:color="auto"/>
                <w:bottom w:val="none" w:sz="0" w:space="0" w:color="auto"/>
                <w:right w:val="none" w:sz="0" w:space="0" w:color="auto"/>
              </w:divBdr>
            </w:div>
            <w:div w:id="1406417826">
              <w:marLeft w:val="0"/>
              <w:marRight w:val="0"/>
              <w:marTop w:val="0"/>
              <w:marBottom w:val="45"/>
              <w:divBdr>
                <w:top w:val="none" w:sz="0" w:space="0" w:color="auto"/>
                <w:left w:val="none" w:sz="0" w:space="0" w:color="auto"/>
                <w:bottom w:val="none" w:sz="0" w:space="0" w:color="auto"/>
                <w:right w:val="none" w:sz="0" w:space="0" w:color="auto"/>
              </w:divBdr>
            </w:div>
            <w:div w:id="1535390188">
              <w:marLeft w:val="0"/>
              <w:marRight w:val="0"/>
              <w:marTop w:val="0"/>
              <w:marBottom w:val="45"/>
              <w:divBdr>
                <w:top w:val="none" w:sz="0" w:space="0" w:color="auto"/>
                <w:left w:val="none" w:sz="0" w:space="0" w:color="auto"/>
                <w:bottom w:val="none" w:sz="0" w:space="0" w:color="auto"/>
                <w:right w:val="none" w:sz="0" w:space="0" w:color="auto"/>
              </w:divBdr>
            </w:div>
          </w:divsChild>
        </w:div>
        <w:div w:id="1969503993">
          <w:marLeft w:val="2023"/>
          <w:marRight w:val="0"/>
          <w:marTop w:val="225"/>
          <w:marBottom w:val="0"/>
          <w:divBdr>
            <w:top w:val="single" w:sz="6" w:space="6" w:color="FFFF00"/>
            <w:left w:val="none" w:sz="0" w:space="0" w:color="auto"/>
            <w:bottom w:val="dotted" w:sz="6" w:space="24" w:color="006699"/>
            <w:right w:val="none" w:sz="0" w:space="0" w:color="auto"/>
          </w:divBdr>
          <w:divsChild>
            <w:div w:id="1037046901">
              <w:marLeft w:val="0"/>
              <w:marRight w:val="0"/>
              <w:marTop w:val="0"/>
              <w:marBottom w:val="0"/>
              <w:divBdr>
                <w:top w:val="none" w:sz="0" w:space="0" w:color="auto"/>
                <w:left w:val="none" w:sz="0" w:space="0" w:color="auto"/>
                <w:bottom w:val="dotted" w:sz="6" w:space="6" w:color="006699"/>
                <w:right w:val="none" w:sz="0" w:space="0" w:color="auto"/>
              </w:divBdr>
            </w:div>
            <w:div w:id="1635599679">
              <w:marLeft w:val="0"/>
              <w:marRight w:val="0"/>
              <w:marTop w:val="0"/>
              <w:marBottom w:val="0"/>
              <w:divBdr>
                <w:top w:val="none" w:sz="0" w:space="0" w:color="auto"/>
                <w:left w:val="none" w:sz="0" w:space="0" w:color="auto"/>
                <w:bottom w:val="dotted" w:sz="6" w:space="0" w:color="006699"/>
                <w:right w:val="none" w:sz="0" w:space="0" w:color="auto"/>
              </w:divBdr>
            </w:div>
            <w:div w:id="787119766">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 w:id="20023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ligia.bacelar@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E6D1F-1324-4704-A623-E26D49B9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526</Words>
  <Characters>2845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UFT</dc:creator>
  <cp:lastModifiedBy>Ligia</cp:lastModifiedBy>
  <cp:revision>6</cp:revision>
  <cp:lastPrinted>2020-03-23T11:53:00Z</cp:lastPrinted>
  <dcterms:created xsi:type="dcterms:W3CDTF">2020-10-14T00:08:00Z</dcterms:created>
  <dcterms:modified xsi:type="dcterms:W3CDTF">2020-10-15T02:04:00Z</dcterms:modified>
</cp:coreProperties>
</file>