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2" w:rsidRDefault="00445AC2" w:rsidP="00445AC2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</w:rPr>
        <w:t>ASSOCIAÇÃO DO HPV COM DESENVOLVIMENTO DE CÂNCER DE COLO DE ÚTERO</w:t>
      </w:r>
    </w:p>
    <w:p w:rsidR="00445AC2" w:rsidRDefault="00445AC2" w:rsidP="00445AC2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Karolinne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Kassia</w:t>
      </w:r>
      <w:proofErr w:type="spellEnd"/>
      <w:r>
        <w:rPr>
          <w:color w:val="000000"/>
        </w:rPr>
        <w:t xml:space="preserve"> Silva Barbosa¹; Aline Viana Araújo¹; </w:t>
      </w:r>
      <w:proofErr w:type="spellStart"/>
      <w:r>
        <w:rPr>
          <w:color w:val="000000"/>
        </w:rPr>
        <w:t>Hayssa</w:t>
      </w:r>
      <w:proofErr w:type="spellEnd"/>
      <w:r>
        <w:rPr>
          <w:color w:val="000000"/>
        </w:rPr>
        <w:t xml:space="preserve"> Duarte dos Santos Oliveira¹; Maria </w:t>
      </w:r>
      <w:proofErr w:type="spellStart"/>
      <w:r>
        <w:rPr>
          <w:color w:val="000000"/>
        </w:rPr>
        <w:t>Jayanne</w:t>
      </w:r>
      <w:proofErr w:type="spellEnd"/>
      <w:r>
        <w:rPr>
          <w:color w:val="000000"/>
        </w:rPr>
        <w:t xml:space="preserve"> dos </w:t>
      </w:r>
      <w:proofErr w:type="gramStart"/>
      <w:r>
        <w:rPr>
          <w:color w:val="000000"/>
        </w:rPr>
        <w:t>Santos Benicio</w:t>
      </w:r>
      <w:proofErr w:type="gramEnd"/>
      <w:r>
        <w:rPr>
          <w:color w:val="000000"/>
        </w:rPr>
        <w:t xml:space="preserve">; Pedro Augusto Teodoro Rodrigues²; </w:t>
      </w:r>
      <w:proofErr w:type="spellStart"/>
      <w:r>
        <w:rPr>
          <w:color w:val="000000"/>
        </w:rPr>
        <w:t>Joilson</w:t>
      </w:r>
      <w:proofErr w:type="spellEnd"/>
      <w:r>
        <w:rPr>
          <w:color w:val="000000"/>
        </w:rPr>
        <w:t xml:space="preserve"> Ramos de Jessus³;</w:t>
      </w:r>
    </w:p>
    <w:p w:rsidR="00445AC2" w:rsidRDefault="00445AC2" w:rsidP="00445AC2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14"/>
          <w:szCs w:val="14"/>
          <w:vertAlign w:val="superscript"/>
        </w:rPr>
        <w:t> </w:t>
      </w:r>
      <w:proofErr w:type="gramStart"/>
      <w:r>
        <w:rPr>
          <w:color w:val="000000"/>
        </w:rPr>
        <w:t>¹Discente</w:t>
      </w:r>
      <w:proofErr w:type="gramEnd"/>
      <w:r>
        <w:rPr>
          <w:color w:val="000000"/>
        </w:rPr>
        <w:t xml:space="preserve"> do curso de medicina do Instituto de Educação Superior do Vale do Parnaíba (IESVAP), Parnaíba – PI.</w:t>
      </w:r>
    </w:p>
    <w:p w:rsidR="00445AC2" w:rsidRDefault="00445AC2" w:rsidP="00445AC2">
      <w:pPr>
        <w:pStyle w:val="NormalWeb"/>
        <w:spacing w:before="240" w:beforeAutospacing="0" w:after="240" w:afterAutospacing="0"/>
        <w:jc w:val="both"/>
      </w:pPr>
      <w:proofErr w:type="gramStart"/>
      <w:r>
        <w:rPr>
          <w:color w:val="000000"/>
          <w:sz w:val="14"/>
          <w:szCs w:val="14"/>
          <w:vertAlign w:val="superscript"/>
        </w:rPr>
        <w:t>2</w:t>
      </w:r>
      <w:proofErr w:type="gramEnd"/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Discente da Universidade Federal de Goiás – Regional Jataí UFG-RJ</w:t>
      </w:r>
    </w:p>
    <w:p w:rsidR="00445AC2" w:rsidRDefault="00445AC2" w:rsidP="00445AC2">
      <w:pPr>
        <w:pStyle w:val="NormalWeb"/>
        <w:spacing w:before="240" w:beforeAutospacing="0" w:after="0" w:afterAutospacing="0"/>
        <w:jc w:val="both"/>
      </w:pPr>
      <w:proofErr w:type="gramStart"/>
      <w:r>
        <w:rPr>
          <w:color w:val="000000"/>
        </w:rPr>
        <w:t>³Docente</w:t>
      </w:r>
      <w:proofErr w:type="gramEnd"/>
      <w:r>
        <w:rPr>
          <w:color w:val="000000"/>
        </w:rPr>
        <w:t xml:space="preserve"> do curso de medicina do Instituto de Educação Superior do Vale do Parnaíba (IESVAP), Parnaíba – PI. </w:t>
      </w:r>
    </w:p>
    <w:p w:rsidR="00445AC2" w:rsidRDefault="00445AC2" w:rsidP="00445AC2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O câncer de colo uterino (CCU) é um grave problema de saúde que atinge mulheres em todo o mundo, ficando atrás apenas para o câncer de mama. Existem vários fatores de risco para desenvolvimento de CCU, dentre eles a multiplicidade de parceiros, história de infecções sexualmente transmitidas, início de atividade sexual precoce e </w:t>
      </w:r>
      <w:proofErr w:type="spellStart"/>
      <w:r>
        <w:rPr>
          <w:color w:val="000000"/>
        </w:rPr>
        <w:t>multiparidade</w:t>
      </w:r>
      <w:proofErr w:type="spellEnd"/>
      <w:r>
        <w:rPr>
          <w:color w:val="000000"/>
        </w:rPr>
        <w:t xml:space="preserve">. Dentre esses fatores, o que mais se destaca é a transmissão sexual, uma vez que é o veículo de disseminação do Vírus do Papiloma Humano (HPV), sendo este, o principal fator etiológico da neoplasia do colo de útero. O combate ao câncer de colo de útero teve avanços significativos após a confirmação do papel etiológico do vírus HPV sobre a doença. A partir de então houve o desenvolvimento de vacinas com </w:t>
      </w:r>
      <w:proofErr w:type="gramStart"/>
      <w:r>
        <w:rPr>
          <w:color w:val="000000"/>
        </w:rPr>
        <w:t>baixas concentração</w:t>
      </w:r>
      <w:proofErr w:type="gramEnd"/>
      <w:r>
        <w:rPr>
          <w:color w:val="000000"/>
        </w:rPr>
        <w:t xml:space="preserve"> de antígenos e altamente imunogênicas, atuando como um meio de prevenção do CCU. Sabe-se hoje que existem </w:t>
      </w:r>
      <w:proofErr w:type="gramStart"/>
      <w:r>
        <w:rPr>
          <w:color w:val="000000"/>
        </w:rPr>
        <w:t>cerca de 118</w:t>
      </w:r>
      <w:proofErr w:type="gramEnd"/>
      <w:r>
        <w:rPr>
          <w:color w:val="000000"/>
        </w:rPr>
        <w:t xml:space="preserve"> tipos de papiloma vírus, dentre esses, 100 acometem seres humanos, e 15 são classificados como de alto risco para CA de colo. </w:t>
      </w:r>
      <w:r>
        <w:rPr>
          <w:b/>
          <w:bCs/>
          <w:color w:val="000000"/>
        </w:rPr>
        <w:t xml:space="preserve">Objetivo: </w:t>
      </w:r>
      <w:r>
        <w:rPr>
          <w:color w:val="000000"/>
        </w:rPr>
        <w:t>Entender de que forma o Vírus do Papiloma Humano (HPV) se relaciona com o desenvolvimento do câncer de colo do útero.</w:t>
      </w:r>
      <w:r>
        <w:rPr>
          <w:b/>
          <w:bCs/>
          <w:color w:val="000000"/>
        </w:rPr>
        <w:t xml:space="preserve"> Métodos: </w:t>
      </w:r>
      <w:r>
        <w:rPr>
          <w:color w:val="000000"/>
          <w:shd w:val="clear" w:color="auto" w:fill="FFFFFF"/>
        </w:rPr>
        <w:t>O presente trabalho trata-se de uma revisão de literatura realizada mediante uso de palavras chaves</w:t>
      </w:r>
      <w:r>
        <w:rPr>
          <w:color w:val="000000"/>
        </w:rPr>
        <w:t xml:space="preserve"> (“HPV” e “</w:t>
      </w:r>
      <w:proofErr w:type="spellStart"/>
      <w:r>
        <w:rPr>
          <w:color w:val="000000"/>
        </w:rPr>
        <w:t>Canceer</w:t>
      </w:r>
      <w:proofErr w:type="spellEnd"/>
      <w:r>
        <w:rPr>
          <w:color w:val="000000"/>
        </w:rPr>
        <w:t xml:space="preserve"> de colo “”) </w:t>
      </w:r>
      <w:r>
        <w:rPr>
          <w:color w:val="000000"/>
          <w:shd w:val="clear" w:color="auto" w:fill="FFFFFF"/>
        </w:rPr>
        <w:t>representativas do tema na Biblioteca Virtual em Saúde (BVS), e os descritores em saúde (</w:t>
      </w:r>
      <w:proofErr w:type="spellStart"/>
      <w:r>
        <w:rPr>
          <w:color w:val="000000"/>
          <w:shd w:val="clear" w:color="auto" w:fill="FFFFFF"/>
        </w:rPr>
        <w:t>DeCS</w:t>
      </w:r>
      <w:proofErr w:type="spellEnd"/>
      <w:r>
        <w:rPr>
          <w:color w:val="000000"/>
          <w:shd w:val="clear" w:color="auto" w:fill="FFFFFF"/>
        </w:rPr>
        <w:t xml:space="preserve">) obtidos foram usados nas bases de dados </w:t>
      </w:r>
      <w:r>
        <w:rPr>
          <w:color w:val="000000"/>
        </w:rPr>
        <w:t>da</w:t>
      </w:r>
      <w:hyperlink r:id="rId5" w:history="1">
        <w:r>
          <w:rPr>
            <w:rStyle w:val="Hyperlink"/>
            <w:color w:val="000000"/>
            <w:u w:val="none"/>
          </w:rPr>
          <w:t xml:space="preserve"> Biblioteca Nacional de Medicina dos Estados Unidos</w:t>
        </w:r>
      </w:hyperlink>
      <w:r>
        <w:rPr>
          <w:color w:val="000000"/>
        </w:rPr>
        <w:t>-</w:t>
      </w:r>
      <w:proofErr w:type="spellStart"/>
      <w:proofErr w:type="gramStart"/>
      <w:r>
        <w:rPr>
          <w:color w:val="000000"/>
        </w:rPr>
        <w:t>PubMed</w:t>
      </w:r>
      <w:proofErr w:type="spellEnd"/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Papillomaviridae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Colonic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Neoplasms</w:t>
      </w:r>
      <w:proofErr w:type="spellEnd"/>
      <w:r>
        <w:rPr>
          <w:color w:val="000000"/>
        </w:rPr>
        <w:t xml:space="preserve"> ”, “Neoplasias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Colon</w:t>
      </w:r>
      <w:proofErr w:type="spellEnd"/>
      <w:r>
        <w:rPr>
          <w:color w:val="000000"/>
        </w:rPr>
        <w:t xml:space="preserve">”) e Biblioteca </w:t>
      </w:r>
      <w:proofErr w:type="spellStart"/>
      <w:r>
        <w:rPr>
          <w:color w:val="000000"/>
        </w:rPr>
        <w:t>Elerônica</w:t>
      </w:r>
      <w:proofErr w:type="spellEnd"/>
      <w:r>
        <w:rPr>
          <w:color w:val="000000"/>
        </w:rPr>
        <w:t xml:space="preserve"> Científica Online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Papillomaviridae</w:t>
      </w:r>
      <w:proofErr w:type="spellEnd"/>
      <w:r>
        <w:rPr>
          <w:color w:val="000000"/>
        </w:rPr>
        <w:t xml:space="preserve"> ”, “</w:t>
      </w:r>
      <w:proofErr w:type="spellStart"/>
      <w:r>
        <w:rPr>
          <w:color w:val="000000"/>
        </w:rPr>
        <w:t>Papillomaviridae</w:t>
      </w:r>
      <w:proofErr w:type="spellEnd"/>
      <w:r>
        <w:rPr>
          <w:color w:val="000000"/>
        </w:rPr>
        <w:t xml:space="preserve">”,Neoplasias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Colon</w:t>
      </w:r>
      <w:proofErr w:type="spellEnd"/>
      <w:r>
        <w:rPr>
          <w:color w:val="000000"/>
        </w:rPr>
        <w:t xml:space="preserve">, Neoplasias do Colo”), utilizando como filtros: artigos publicados nos últimos 5 anos e estudos em </w:t>
      </w:r>
      <w:proofErr w:type="spellStart"/>
      <w:r>
        <w:rPr>
          <w:color w:val="000000"/>
        </w:rPr>
        <w:t>humanos,faixa</w:t>
      </w:r>
      <w:proofErr w:type="spellEnd"/>
      <w:r>
        <w:rPr>
          <w:color w:val="000000"/>
        </w:rPr>
        <w:t xml:space="preserve"> etária de 19 a 44 anos e testes clínicos. E</w:t>
      </w:r>
      <w:r>
        <w:rPr>
          <w:color w:val="000000"/>
          <w:shd w:val="clear" w:color="auto" w:fill="FFFFFF"/>
        </w:rPr>
        <w:t xml:space="preserve">m seguida os artigos obtidos passaram por uma análise criteriosa dos títulos e do resumo, e apenas os artigos relacionados aos temas foram utilizados para elaboração da presente revisão. </w:t>
      </w:r>
      <w:r>
        <w:rPr>
          <w:b/>
          <w:bCs/>
          <w:color w:val="000000"/>
        </w:rPr>
        <w:t>Análise crítica:</w:t>
      </w:r>
      <w:r>
        <w:rPr>
          <w:color w:val="000000"/>
        </w:rPr>
        <w:t xml:space="preserve"> O HPV é um vírus não envelopado da família </w:t>
      </w:r>
      <w:proofErr w:type="spellStart"/>
      <w:r>
        <w:rPr>
          <w:color w:val="000000"/>
        </w:rPr>
        <w:t>Papillomaviridae</w:t>
      </w:r>
      <w:proofErr w:type="spellEnd"/>
      <w:r>
        <w:rPr>
          <w:color w:val="000000"/>
        </w:rPr>
        <w:t>. Seu genoma é uma molécula com DNA duplo dividido em três regiões de acordo com a sua localização e propriedades funcionais: as regiões E (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>) e L (late), LCR (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). Na região E encontram-se oito genes (E1 a E8), sendo responsáveis pela replicação do HPV. Os genes da região L (L1 e L2) codificam as proteínas principal e secundária do capsídeo, respectivamente. A região LCR também denominada de região de controle superior influencia na transcrição e replicação viral. É sabido que cerca de 100 tipos do vírus HPV é capaz de acometer seres humanos, 20 destes possuem tropismo pelo epitélio escamoso do trato genital inferior, sendo classificados como de baixo e alto risco. Os vírus classificados como de baixo risco de transformação maligna não possuem a capacidade de integrarem </w:t>
      </w:r>
      <w:r>
        <w:rPr>
          <w:color w:val="000000"/>
        </w:rPr>
        <w:lastRenderedPageBreak/>
        <w:t xml:space="preserve">seu material genético ao material genético da célula hospedeira. Quanto aos de alto risco, esses sim são capazes de se integrar seu material ao genoma do </w:t>
      </w:r>
      <w:proofErr w:type="gramStart"/>
      <w:r>
        <w:rPr>
          <w:color w:val="000000"/>
        </w:rPr>
        <w:t>hospedeiro</w:t>
      </w:r>
      <w:proofErr w:type="gramEnd"/>
      <w:r>
        <w:rPr>
          <w:color w:val="000000"/>
        </w:rPr>
        <w:t xml:space="preserve"> induzindo a progressão neoplásica. Uma vez que o vírus consegue adentrar  na célula, ele perde seu capsídeo e inicia a transcrição do seu próprio DNA para sintetizar novos vírus. Determinados tipos de HPV (os de alto risco sendo os principais representantes o 16 e 18) sofrem mudança na sua conformação, facilitando sua incorporação ao genoma do hospedeiro. A partir dessa incorporação, as células começam a produzir E6 e E7, que estimulam a proliferação e transformação celular. O gene E6 estimula a degradação da proteína p53 e ativa a </w:t>
      </w:r>
      <w:proofErr w:type="spellStart"/>
      <w:r>
        <w:rPr>
          <w:color w:val="000000"/>
        </w:rPr>
        <w:t>telomerase</w:t>
      </w:r>
      <w:proofErr w:type="spellEnd"/>
      <w:r>
        <w:rPr>
          <w:color w:val="000000"/>
        </w:rPr>
        <w:t xml:space="preserve"> e o gene c-</w:t>
      </w:r>
      <w:proofErr w:type="spellStart"/>
      <w:r>
        <w:rPr>
          <w:color w:val="000000"/>
        </w:rPr>
        <w:t>myc</w:t>
      </w:r>
      <w:proofErr w:type="spellEnd"/>
      <w:r>
        <w:rPr>
          <w:color w:val="000000"/>
        </w:rPr>
        <w:t xml:space="preserve"> estimulando a mitose. E7 degrada a </w:t>
      </w:r>
      <w:proofErr w:type="spellStart"/>
      <w:proofErr w:type="gramStart"/>
      <w:r>
        <w:rPr>
          <w:color w:val="000000"/>
        </w:rPr>
        <w:t>pRb</w:t>
      </w:r>
      <w:proofErr w:type="spellEnd"/>
      <w:proofErr w:type="gramEnd"/>
      <w:r>
        <w:rPr>
          <w:color w:val="000000"/>
        </w:rPr>
        <w:t xml:space="preserve"> e interfere em várias proteínas ligadas a reparação do DNA. Esses fatores geram uma proliferação celular desordenada.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 xml:space="preserve">O vírus do papiloma humano é o principal agente etiológico associado à </w:t>
      </w:r>
      <w:proofErr w:type="spellStart"/>
      <w:r>
        <w:rPr>
          <w:color w:val="000000"/>
        </w:rPr>
        <w:t>carcinogênese</w:t>
      </w:r>
      <w:proofErr w:type="spellEnd"/>
      <w:r>
        <w:rPr>
          <w:color w:val="000000"/>
        </w:rPr>
        <w:t xml:space="preserve"> do CA de colo. </w:t>
      </w:r>
      <w:proofErr w:type="gramStart"/>
      <w:r>
        <w:rPr>
          <w:color w:val="000000"/>
        </w:rPr>
        <w:t>Esse CA</w:t>
      </w:r>
      <w:proofErr w:type="gramEnd"/>
      <w:r>
        <w:rPr>
          <w:color w:val="000000"/>
        </w:rPr>
        <w:t xml:space="preserve"> evolui de forma lenta, passando por fases pré-clínicas detectáveis e curáveis. Dentre todos os tipos de câncer, é o que apresenta um dos mais altos potenciais de prevenção e cura. Por esse motivo o exame preventivo é tão importante e eficaz, assim como a vacinação de meninas e meninos antes de iniciar a vida sexual. </w:t>
      </w:r>
      <w:r>
        <w:rPr>
          <w:b/>
          <w:bCs/>
          <w:color w:val="000000"/>
        </w:rPr>
        <w:t xml:space="preserve">Palavras chaves: </w:t>
      </w:r>
      <w:r>
        <w:rPr>
          <w:color w:val="000000"/>
        </w:rPr>
        <w:t>Papiloma vírus e Câncer de colo.</w:t>
      </w:r>
    </w:p>
    <w:p w:rsidR="00D14018" w:rsidRDefault="00D14018">
      <w:bookmarkStart w:id="0" w:name="_GoBack"/>
      <w:bookmarkEnd w:id="0"/>
    </w:p>
    <w:sectPr w:rsidR="00D14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C2"/>
    <w:rsid w:val="00445AC2"/>
    <w:rsid w:val="00D1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5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Biblioteca_Nacional_de_Medicina_dos_Estados_Uni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kassia</dc:creator>
  <cp:lastModifiedBy>karoline kassia</cp:lastModifiedBy>
  <cp:revision>1</cp:revision>
  <dcterms:created xsi:type="dcterms:W3CDTF">2019-10-29T22:37:00Z</dcterms:created>
  <dcterms:modified xsi:type="dcterms:W3CDTF">2019-10-29T22:39:00Z</dcterms:modified>
</cp:coreProperties>
</file>