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6AE01" w14:textId="42075659" w:rsidR="00FF1F8A" w:rsidRPr="000A62D8" w:rsidRDefault="00926AE7" w:rsidP="00FF1F8A">
      <w:pPr>
        <w:pStyle w:val="paragraph"/>
        <w:spacing w:before="0" w:beforeAutospacing="0" w:after="0" w:afterAutospacing="0" w:line="360" w:lineRule="auto"/>
        <w:jc w:val="center"/>
        <w:textAlignment w:val="baseline"/>
      </w:pPr>
      <w:r>
        <w:rPr>
          <w:rStyle w:val="normaltextrun"/>
          <w:b/>
          <w:bCs/>
        </w:rPr>
        <w:t xml:space="preserve">FRATURA DE MANDÍBULA COMO COMPLICAÇÃO CIRÚRGICA DA REMOÇÃO DE TERCEIRO MOLAR: </w:t>
      </w:r>
      <w:r w:rsidR="000A62D8" w:rsidRPr="000A62D8">
        <w:rPr>
          <w:rStyle w:val="normaltextrun"/>
          <w:bCs/>
        </w:rPr>
        <w:t>revisão de literatura.</w:t>
      </w:r>
    </w:p>
    <w:p w14:paraId="7AB4FA38" w14:textId="3642C13B" w:rsidR="00E72063" w:rsidRPr="000A62D8" w:rsidRDefault="000A62D8" w:rsidP="00E72063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A62D8">
        <w:rPr>
          <w:rStyle w:val="normaltextrun"/>
        </w:rPr>
        <w:t>Emanuel Oliveira de Melo</w:t>
      </w:r>
      <w:r w:rsidR="00745BC4">
        <w:rPr>
          <w:rStyle w:val="normaltextrun"/>
        </w:rPr>
        <w:t>¹,</w:t>
      </w:r>
      <w:r w:rsidR="0022773B" w:rsidRPr="0022773B">
        <w:rPr>
          <w:rStyle w:val="normaltextrun"/>
        </w:rPr>
        <w:t xml:space="preserve"> </w:t>
      </w:r>
      <w:r w:rsidR="0022773B">
        <w:rPr>
          <w:rStyle w:val="normaltextrun"/>
        </w:rPr>
        <w:t>Ana Cl</w:t>
      </w:r>
      <w:r w:rsidR="00926AE7">
        <w:rPr>
          <w:rStyle w:val="normaltextrun"/>
        </w:rPr>
        <w:t>ara Carvalho de Sousa</w:t>
      </w:r>
      <w:r w:rsidR="00745BC4">
        <w:rPr>
          <w:rStyle w:val="normaltextrun"/>
        </w:rPr>
        <w:t>²,</w:t>
      </w:r>
      <w:r w:rsidR="00926AE7">
        <w:rPr>
          <w:rStyle w:val="normaltextrun"/>
        </w:rPr>
        <w:t xml:space="preserve"> Ana Cláudia de Pinho Carvalho Peixoto </w:t>
      </w:r>
      <w:r w:rsidR="00E72063" w:rsidRPr="000A62D8">
        <w:rPr>
          <w:rStyle w:val="normaltextrun"/>
          <w:vertAlign w:val="superscript"/>
        </w:rPr>
        <w:t>3</w:t>
      </w:r>
      <w:r w:rsidR="00745BC4">
        <w:rPr>
          <w:rStyle w:val="normaltextrun"/>
        </w:rPr>
        <w:t>,</w:t>
      </w:r>
      <w:r w:rsidR="00E51641">
        <w:rPr>
          <w:rStyle w:val="normaltextrun"/>
        </w:rPr>
        <w:t xml:space="preserve"> </w:t>
      </w:r>
      <w:r w:rsidR="00926AE7">
        <w:rPr>
          <w:rStyle w:val="normaltextrun"/>
        </w:rPr>
        <w:t xml:space="preserve">Eduarda Coelho </w:t>
      </w:r>
      <w:proofErr w:type="spellStart"/>
      <w:r w:rsidR="00926AE7">
        <w:rPr>
          <w:rStyle w:val="normaltextrun"/>
        </w:rPr>
        <w:t>Bringel</w:t>
      </w:r>
      <w:proofErr w:type="spellEnd"/>
      <w:r w:rsidR="00745BC4">
        <w:rPr>
          <w:rStyle w:val="normaltextrun"/>
        </w:rPr>
        <w:t xml:space="preserve"> </w:t>
      </w:r>
      <w:r w:rsidR="00E72063" w:rsidRPr="000A62D8">
        <w:rPr>
          <w:rStyle w:val="normaltextrun"/>
          <w:vertAlign w:val="superscript"/>
        </w:rPr>
        <w:t>4</w:t>
      </w:r>
      <w:r w:rsidR="00745BC4">
        <w:rPr>
          <w:rStyle w:val="normaltextrun"/>
        </w:rPr>
        <w:t>,</w:t>
      </w:r>
      <w:r w:rsidR="00926AE7">
        <w:rPr>
          <w:rStyle w:val="normaltextrun"/>
        </w:rPr>
        <w:t xml:space="preserve"> </w:t>
      </w:r>
      <w:r w:rsidR="00E51641">
        <w:rPr>
          <w:rStyle w:val="normaltextrun"/>
        </w:rPr>
        <w:t xml:space="preserve">Jéssica Alves Marinho </w:t>
      </w:r>
      <w:proofErr w:type="gramStart"/>
      <w:r w:rsidR="00E51641">
        <w:rPr>
          <w:rStyle w:val="normaltextrun"/>
          <w:vertAlign w:val="superscript"/>
        </w:rPr>
        <w:t xml:space="preserve">5 </w:t>
      </w:r>
      <w:r w:rsidR="00E51641">
        <w:rPr>
          <w:rStyle w:val="normaltextrun"/>
        </w:rPr>
        <w:t>,</w:t>
      </w:r>
      <w:proofErr w:type="gramEnd"/>
      <w:r w:rsidR="00E51641">
        <w:rPr>
          <w:rStyle w:val="normaltextrun"/>
        </w:rPr>
        <w:t xml:space="preserve"> </w:t>
      </w:r>
      <w:r w:rsidR="00B07796">
        <w:rPr>
          <w:rStyle w:val="normaltextrun"/>
        </w:rPr>
        <w:t>Mordecai Amado de Souza Ribeiro</w:t>
      </w:r>
      <w:r w:rsidR="00E51641">
        <w:rPr>
          <w:rStyle w:val="normaltextrun"/>
          <w:vertAlign w:val="superscript"/>
        </w:rPr>
        <w:t>6</w:t>
      </w:r>
      <w:r w:rsidR="00745BC4">
        <w:rPr>
          <w:rStyle w:val="normaltextrun"/>
        </w:rPr>
        <w:t xml:space="preserve">, </w:t>
      </w:r>
      <w:r w:rsidR="00926AE7">
        <w:rPr>
          <w:rStyle w:val="normaltextrun"/>
        </w:rPr>
        <w:t>Samuel da Conceição Borba</w:t>
      </w:r>
      <w:r w:rsidR="00E51641">
        <w:rPr>
          <w:rStyle w:val="normaltextrun"/>
          <w:vertAlign w:val="superscript"/>
        </w:rPr>
        <w:t xml:space="preserve">7                          </w:t>
      </w:r>
      <w:bookmarkStart w:id="0" w:name="_GoBack"/>
      <w:bookmarkEnd w:id="0"/>
    </w:p>
    <w:p w14:paraId="0BF01DE6" w14:textId="77777777" w:rsidR="00E72063" w:rsidRPr="000A62D8" w:rsidRDefault="00E72063" w:rsidP="00E72063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0A62D8">
        <w:rPr>
          <w:rStyle w:val="normaltextrun"/>
        </w:rPr>
        <w:t> </w:t>
      </w:r>
      <w:r w:rsidRPr="000A62D8">
        <w:rPr>
          <w:rStyle w:val="eop"/>
        </w:rPr>
        <w:t> </w:t>
      </w:r>
    </w:p>
    <w:p w14:paraId="15B7B515" w14:textId="6D157EE0" w:rsidR="000C3395" w:rsidRPr="000A62D8" w:rsidRDefault="00E72063" w:rsidP="00B872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vertAlign w:val="superscript"/>
        </w:rPr>
      </w:pPr>
      <w:r w:rsidRPr="000A62D8">
        <w:rPr>
          <w:rStyle w:val="normaltextrun"/>
        </w:rPr>
        <w:t>Centro Universitário Dom Bosco</w:t>
      </w:r>
      <w:r w:rsidR="00B87258" w:rsidRPr="000A62D8">
        <w:rPr>
          <w:rStyle w:val="eop"/>
          <w:vertAlign w:val="superscript"/>
        </w:rPr>
        <w:t>1, 2, 3, 4, 5, 6</w:t>
      </w:r>
      <w:r w:rsidR="00E51641">
        <w:rPr>
          <w:rStyle w:val="eop"/>
          <w:vertAlign w:val="superscript"/>
        </w:rPr>
        <w:t>, 7</w:t>
      </w:r>
    </w:p>
    <w:p w14:paraId="43AAA6C5" w14:textId="77777777" w:rsidR="00E72063" w:rsidRPr="000A62D8" w:rsidRDefault="000C3395" w:rsidP="000C3395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A62D8">
        <w:rPr>
          <w:rStyle w:val="normaltextrun"/>
        </w:rPr>
        <w:t xml:space="preserve"> </w:t>
      </w:r>
    </w:p>
    <w:p w14:paraId="04CC99A1" w14:textId="22A65DDC" w:rsidR="00E72063" w:rsidRPr="000A62D8" w:rsidRDefault="000A62D8" w:rsidP="00E72063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A62D8">
        <w:rPr>
          <w:rStyle w:val="normaltextrun"/>
        </w:rPr>
        <w:t>emanueloliveirademelo@gmail.com</w:t>
      </w:r>
    </w:p>
    <w:p w14:paraId="382E6299" w14:textId="77777777" w:rsidR="00E72063" w:rsidRPr="000A62D8" w:rsidRDefault="00E72063" w:rsidP="00E72063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0A62D8">
        <w:rPr>
          <w:rStyle w:val="normaltextrun"/>
        </w:rPr>
        <w:t> </w:t>
      </w:r>
      <w:r w:rsidRPr="000A62D8">
        <w:rPr>
          <w:rStyle w:val="eop"/>
        </w:rPr>
        <w:t> </w:t>
      </w:r>
    </w:p>
    <w:p w14:paraId="40D1CECC" w14:textId="4B6021F2" w:rsidR="000A62D8" w:rsidRPr="00926AE7" w:rsidRDefault="00926AE7" w:rsidP="00E7206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  <w:r>
        <w:rPr>
          <w:b/>
          <w:color w:val="222222"/>
          <w:shd w:val="clear" w:color="auto" w:fill="FFFFFF"/>
        </w:rPr>
        <w:t>Introdução:</w:t>
      </w:r>
      <w:r w:rsidRPr="00926AE7">
        <w:rPr>
          <w:color w:val="222222"/>
          <w:shd w:val="clear" w:color="auto" w:fill="FFFFFF"/>
        </w:rPr>
        <w:t xml:space="preserve"> A cirurgia de remoção de terceiros molares, em especial os inferiores, é uma das práticas mais corriqueiras no dia a dia do cirurgião dentista. Desse modo, a fratura de mandíbula pode ser apontada como uma das possíveis intercorrências geradas no </w:t>
      </w:r>
      <w:proofErr w:type="spellStart"/>
      <w:r w:rsidRPr="00926AE7">
        <w:rPr>
          <w:color w:val="222222"/>
          <w:shd w:val="clear" w:color="auto" w:fill="FFFFFF"/>
        </w:rPr>
        <w:t>trans</w:t>
      </w:r>
      <w:proofErr w:type="spellEnd"/>
      <w:r w:rsidRPr="00926AE7">
        <w:rPr>
          <w:color w:val="222222"/>
          <w:shd w:val="clear" w:color="auto" w:fill="FFFFFF"/>
        </w:rPr>
        <w:t xml:space="preserve"> e pós operatório. Logo, apesar de ser uma complicação atípica, pode ser descrita como uma das mais graves, visto que diante da fratura de tal estrutura, sinais e sintomas surgem e podem impossibilitar o paciente de exercer funções como: a mastigação adequada, a deglutição, a fala, além de permitir quadros infecciosos, o que exige um tratamento que engloba internações hospitalares e acessos cirúrgicos </w:t>
      </w:r>
      <w:proofErr w:type="spellStart"/>
      <w:r w:rsidRPr="00926AE7">
        <w:rPr>
          <w:color w:val="222222"/>
          <w:shd w:val="clear" w:color="auto" w:fill="FFFFFF"/>
        </w:rPr>
        <w:t>intra</w:t>
      </w:r>
      <w:proofErr w:type="spellEnd"/>
      <w:r w:rsidRPr="00926AE7">
        <w:rPr>
          <w:color w:val="222222"/>
          <w:shd w:val="clear" w:color="auto" w:fill="FFFFFF"/>
        </w:rPr>
        <w:t xml:space="preserve"> ou </w:t>
      </w:r>
      <w:proofErr w:type="spellStart"/>
      <w:r w:rsidRPr="00926AE7">
        <w:rPr>
          <w:color w:val="222222"/>
          <w:shd w:val="clear" w:color="auto" w:fill="FFFFFF"/>
        </w:rPr>
        <w:t>extra-bucais</w:t>
      </w:r>
      <w:proofErr w:type="spellEnd"/>
      <w:r>
        <w:rPr>
          <w:color w:val="222222"/>
          <w:shd w:val="clear" w:color="auto" w:fill="FFFFFF"/>
        </w:rPr>
        <w:t xml:space="preserve"> associados a anestesia geral. </w:t>
      </w:r>
      <w:r w:rsidRPr="00926AE7">
        <w:rPr>
          <w:b/>
          <w:color w:val="222222"/>
          <w:shd w:val="clear" w:color="auto" w:fill="FFFFFF"/>
        </w:rPr>
        <w:t>Objetivos</w:t>
      </w:r>
      <w:r w:rsidRPr="00926AE7">
        <w:rPr>
          <w:b/>
          <w:color w:val="222222"/>
          <w:shd w:val="clear" w:color="auto" w:fill="FFFFFF"/>
        </w:rPr>
        <w:t>:</w:t>
      </w:r>
      <w:r w:rsidRPr="00926AE7">
        <w:rPr>
          <w:color w:val="222222"/>
          <w:shd w:val="clear" w:color="auto" w:fill="FFFFFF"/>
        </w:rPr>
        <w:t xml:space="preserve"> O presente </w:t>
      </w:r>
      <w:r w:rsidR="007837BF">
        <w:rPr>
          <w:color w:val="222222"/>
          <w:shd w:val="clear" w:color="auto" w:fill="FFFFFF"/>
        </w:rPr>
        <w:t>estudo</w:t>
      </w:r>
      <w:r w:rsidRPr="00926AE7">
        <w:rPr>
          <w:color w:val="222222"/>
          <w:shd w:val="clear" w:color="auto" w:fill="FFFFFF"/>
        </w:rPr>
        <w:t xml:space="preserve"> tem como objetivo relatar a re</w:t>
      </w:r>
      <w:r w:rsidR="007837BF">
        <w:rPr>
          <w:color w:val="222222"/>
          <w:shd w:val="clear" w:color="auto" w:fill="FFFFFF"/>
        </w:rPr>
        <w:t>speito da fratura de mandíbula como complicação</w:t>
      </w:r>
      <w:r w:rsidRPr="00926AE7">
        <w:rPr>
          <w:color w:val="222222"/>
          <w:shd w:val="clear" w:color="auto" w:fill="FFFFFF"/>
        </w:rPr>
        <w:t xml:space="preserve"> da remoção cirúrgica de </w:t>
      </w:r>
      <w:r>
        <w:rPr>
          <w:color w:val="222222"/>
          <w:shd w:val="clear" w:color="auto" w:fill="FFFFFF"/>
        </w:rPr>
        <w:t xml:space="preserve">terceiros molares. </w:t>
      </w:r>
      <w:r w:rsidRPr="00926AE7">
        <w:rPr>
          <w:b/>
          <w:color w:val="222222"/>
          <w:shd w:val="clear" w:color="auto" w:fill="FFFFFF"/>
        </w:rPr>
        <w:t>Metodologia</w:t>
      </w:r>
      <w:r w:rsidRPr="00926AE7">
        <w:rPr>
          <w:b/>
          <w:color w:val="222222"/>
          <w:shd w:val="clear" w:color="auto" w:fill="FFFFFF"/>
        </w:rPr>
        <w:t>:</w:t>
      </w:r>
      <w:r w:rsidRPr="00926AE7">
        <w:rPr>
          <w:color w:val="222222"/>
          <w:shd w:val="clear" w:color="auto" w:fill="FFFFFF"/>
        </w:rPr>
        <w:t xml:space="preserve"> O atual estudo é referente a uma revisão de literatura do tipo narrativa, no qual foram utilizadas as bases de dados </w:t>
      </w:r>
      <w:proofErr w:type="spellStart"/>
      <w:r w:rsidRPr="00926AE7">
        <w:rPr>
          <w:color w:val="222222"/>
          <w:shd w:val="clear" w:color="auto" w:fill="FFFFFF"/>
        </w:rPr>
        <w:t>SciELO</w:t>
      </w:r>
      <w:proofErr w:type="spellEnd"/>
      <w:r w:rsidRPr="00926AE7">
        <w:rPr>
          <w:color w:val="222222"/>
          <w:shd w:val="clear" w:color="auto" w:fill="FFFFFF"/>
        </w:rPr>
        <w:t xml:space="preserve"> e Google Acadêmico, tendo como palavras chaves para a busca “Fratura mandibular” “Cirurgia Bucal”</w:t>
      </w:r>
      <w:r w:rsidR="007837BF">
        <w:rPr>
          <w:color w:val="222222"/>
          <w:shd w:val="clear" w:color="auto" w:fill="FFFFFF"/>
        </w:rPr>
        <w:t xml:space="preserve"> e</w:t>
      </w:r>
      <w:r w:rsidRPr="00926AE7">
        <w:rPr>
          <w:color w:val="222222"/>
          <w:shd w:val="clear" w:color="auto" w:fill="FFFFFF"/>
        </w:rPr>
        <w:t xml:space="preserve"> “Terceiro Molar”. Como critérios de inclusão foram selecionados 11 artigos dentro do recorte temporal dos últimos 10 anos (2004-2024), que abordavam diretamente sobre o tema discorrido e que se apresentavam no idioma português. Como critério de exclusão foram excluídos materiais que não estiveram oferecidos de modo gratuito e que não apresenta</w:t>
      </w:r>
      <w:r>
        <w:rPr>
          <w:color w:val="222222"/>
          <w:shd w:val="clear" w:color="auto" w:fill="FFFFFF"/>
        </w:rPr>
        <w:t xml:space="preserve">vam texto completo. </w:t>
      </w:r>
      <w:r w:rsidRPr="00926AE7">
        <w:rPr>
          <w:b/>
          <w:color w:val="222222"/>
          <w:shd w:val="clear" w:color="auto" w:fill="FFFFFF"/>
        </w:rPr>
        <w:t>Resultados</w:t>
      </w:r>
      <w:r w:rsidRPr="00926AE7">
        <w:rPr>
          <w:b/>
          <w:color w:val="222222"/>
          <w:shd w:val="clear" w:color="auto" w:fill="FFFFFF"/>
        </w:rPr>
        <w:t>:</w:t>
      </w:r>
      <w:r w:rsidRPr="00926AE7">
        <w:rPr>
          <w:color w:val="222222"/>
          <w:shd w:val="clear" w:color="auto" w:fill="FFFFFF"/>
        </w:rPr>
        <w:t xml:space="preserve"> A o</w:t>
      </w:r>
      <w:r w:rsidR="007837BF">
        <w:rPr>
          <w:color w:val="222222"/>
          <w:shd w:val="clear" w:color="auto" w:fill="FFFFFF"/>
        </w:rPr>
        <w:t>corrência de fraturas na</w:t>
      </w:r>
      <w:r w:rsidRPr="00926AE7">
        <w:rPr>
          <w:color w:val="222222"/>
          <w:shd w:val="clear" w:color="auto" w:fill="FFFFFF"/>
        </w:rPr>
        <w:t xml:space="preserve"> região mandibular durante a </w:t>
      </w:r>
      <w:proofErr w:type="spellStart"/>
      <w:r w:rsidRPr="00926AE7">
        <w:rPr>
          <w:color w:val="222222"/>
          <w:shd w:val="clear" w:color="auto" w:fill="FFFFFF"/>
        </w:rPr>
        <w:t>exodontia</w:t>
      </w:r>
      <w:proofErr w:type="spellEnd"/>
      <w:r w:rsidRPr="00926AE7">
        <w:rPr>
          <w:color w:val="222222"/>
          <w:shd w:val="clear" w:color="auto" w:fill="FFFFFF"/>
        </w:rPr>
        <w:t xml:space="preserve"> de terceiros molares está associada com o planejamento inadequado do ato cirúrgico, </w:t>
      </w:r>
      <w:r w:rsidR="007837BF">
        <w:rPr>
          <w:color w:val="222222"/>
          <w:shd w:val="clear" w:color="auto" w:fill="FFFFFF"/>
        </w:rPr>
        <w:t xml:space="preserve">com </w:t>
      </w:r>
      <w:r w:rsidRPr="00926AE7">
        <w:rPr>
          <w:color w:val="222222"/>
          <w:shd w:val="clear" w:color="auto" w:fill="FFFFFF"/>
        </w:rPr>
        <w:t xml:space="preserve">a utilização errônea dos instrumentais, </w:t>
      </w:r>
      <w:r w:rsidR="007837BF">
        <w:rPr>
          <w:color w:val="222222"/>
          <w:shd w:val="clear" w:color="auto" w:fill="FFFFFF"/>
        </w:rPr>
        <w:t xml:space="preserve">com </w:t>
      </w:r>
      <w:r w:rsidRPr="00926AE7">
        <w:rPr>
          <w:color w:val="222222"/>
          <w:shd w:val="clear" w:color="auto" w:fill="FFFFFF"/>
        </w:rPr>
        <w:t>a força manual excessiva e</w:t>
      </w:r>
      <w:r w:rsidR="007837BF">
        <w:rPr>
          <w:color w:val="222222"/>
          <w:shd w:val="clear" w:color="auto" w:fill="FFFFFF"/>
        </w:rPr>
        <w:t xml:space="preserve"> com</w:t>
      </w:r>
      <w:r w:rsidRPr="00926AE7">
        <w:rPr>
          <w:color w:val="222222"/>
          <w:shd w:val="clear" w:color="auto" w:fill="FFFFFF"/>
        </w:rPr>
        <w:t xml:space="preserve"> as falhas durante a execução das técnicas de </w:t>
      </w:r>
      <w:proofErr w:type="spellStart"/>
      <w:r w:rsidRPr="00926AE7">
        <w:rPr>
          <w:color w:val="222222"/>
          <w:shd w:val="clear" w:color="auto" w:fill="FFFFFF"/>
        </w:rPr>
        <w:t>osteotomia</w:t>
      </w:r>
      <w:proofErr w:type="spellEnd"/>
      <w:r w:rsidRPr="00926AE7">
        <w:rPr>
          <w:color w:val="222222"/>
          <w:shd w:val="clear" w:color="auto" w:fill="FFFFFF"/>
        </w:rPr>
        <w:t xml:space="preserve"> e </w:t>
      </w:r>
      <w:proofErr w:type="spellStart"/>
      <w:r w:rsidRPr="00926AE7">
        <w:rPr>
          <w:color w:val="222222"/>
          <w:shd w:val="clear" w:color="auto" w:fill="FFFFFF"/>
        </w:rPr>
        <w:t>odontosecção</w:t>
      </w:r>
      <w:proofErr w:type="spellEnd"/>
      <w:r w:rsidRPr="00926AE7">
        <w:rPr>
          <w:color w:val="222222"/>
          <w:shd w:val="clear" w:color="auto" w:fill="FFFFFF"/>
        </w:rPr>
        <w:t>, tendo opções cirúrgicas e não cirúrgicas para o tratamento dessas fraturas, o que depende da individua</w:t>
      </w:r>
      <w:r>
        <w:rPr>
          <w:color w:val="222222"/>
          <w:shd w:val="clear" w:color="auto" w:fill="FFFFFF"/>
        </w:rPr>
        <w:t xml:space="preserve">lidade de cada caso. </w:t>
      </w:r>
      <w:r w:rsidRPr="00926AE7">
        <w:rPr>
          <w:b/>
          <w:color w:val="222222"/>
          <w:shd w:val="clear" w:color="auto" w:fill="FFFFFF"/>
        </w:rPr>
        <w:t>Conclusão</w:t>
      </w:r>
      <w:r w:rsidRPr="00926AE7">
        <w:rPr>
          <w:b/>
          <w:color w:val="222222"/>
          <w:shd w:val="clear" w:color="auto" w:fill="FFFFFF"/>
        </w:rPr>
        <w:t>:</w:t>
      </w:r>
      <w:r w:rsidRPr="00926AE7">
        <w:rPr>
          <w:color w:val="222222"/>
          <w:shd w:val="clear" w:color="auto" w:fill="FFFFFF"/>
        </w:rPr>
        <w:t xml:space="preserve"> Para o adequado diagnóstico dessa complicação</w:t>
      </w:r>
      <w:r w:rsidR="007837BF">
        <w:rPr>
          <w:color w:val="222222"/>
          <w:shd w:val="clear" w:color="auto" w:fill="FFFFFF"/>
        </w:rPr>
        <w:t xml:space="preserve"> é necessário que seja promovido</w:t>
      </w:r>
      <w:r w:rsidRPr="00926AE7">
        <w:rPr>
          <w:color w:val="222222"/>
          <w:shd w:val="clear" w:color="auto" w:fill="FFFFFF"/>
        </w:rPr>
        <w:t xml:space="preserve"> uma eficiente anamnese e exame fís</w:t>
      </w:r>
      <w:r w:rsidR="007837BF">
        <w:rPr>
          <w:color w:val="222222"/>
          <w:shd w:val="clear" w:color="auto" w:fill="FFFFFF"/>
        </w:rPr>
        <w:t xml:space="preserve">ico, exames </w:t>
      </w:r>
      <w:proofErr w:type="spellStart"/>
      <w:r w:rsidR="007837BF">
        <w:rPr>
          <w:color w:val="222222"/>
          <w:shd w:val="clear" w:color="auto" w:fill="FFFFFF"/>
        </w:rPr>
        <w:t>intra</w:t>
      </w:r>
      <w:proofErr w:type="spellEnd"/>
      <w:r w:rsidR="007837BF">
        <w:rPr>
          <w:color w:val="222222"/>
          <w:shd w:val="clear" w:color="auto" w:fill="FFFFFF"/>
        </w:rPr>
        <w:t xml:space="preserve"> e extra orais e</w:t>
      </w:r>
      <w:r w:rsidRPr="00926AE7">
        <w:rPr>
          <w:color w:val="222222"/>
          <w:shd w:val="clear" w:color="auto" w:fill="FFFFFF"/>
        </w:rPr>
        <w:t xml:space="preserve"> exames complementares, juntamente com a atenção aos sinais e sintomas descritos pelo paciente. Desse modo, diante do grande número de execuções de </w:t>
      </w:r>
      <w:proofErr w:type="spellStart"/>
      <w:r w:rsidRPr="00926AE7">
        <w:rPr>
          <w:color w:val="222222"/>
          <w:shd w:val="clear" w:color="auto" w:fill="FFFFFF"/>
        </w:rPr>
        <w:t>exodontia</w:t>
      </w:r>
      <w:proofErr w:type="spellEnd"/>
      <w:r w:rsidRPr="00926AE7">
        <w:rPr>
          <w:color w:val="222222"/>
          <w:shd w:val="clear" w:color="auto" w:fill="FFFFFF"/>
        </w:rPr>
        <w:t xml:space="preserve"> de terceiros molares, torna-se crucial que o cirurgia dentista tenha conhecimento da etiologia dessa fratura, a fim de </w:t>
      </w:r>
      <w:r w:rsidR="007837BF" w:rsidRPr="00926AE7">
        <w:rPr>
          <w:color w:val="222222"/>
          <w:shd w:val="clear" w:color="auto" w:fill="FFFFFF"/>
        </w:rPr>
        <w:t>prevenir</w:t>
      </w:r>
      <w:r w:rsidRPr="00926AE7">
        <w:rPr>
          <w:color w:val="222222"/>
          <w:shd w:val="clear" w:color="auto" w:fill="FFFFFF"/>
        </w:rPr>
        <w:t xml:space="preserve"> possíveis complicações e atuar corretamente no diagnóstico e bom planejamento do tratamento.</w:t>
      </w:r>
    </w:p>
    <w:p w14:paraId="2BA15EC7" w14:textId="77777777" w:rsidR="00926AE7" w:rsidRDefault="00926AE7" w:rsidP="00E7206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14:paraId="396BDEFC" w14:textId="142ECC1B" w:rsidR="00A20000" w:rsidRPr="000A62D8" w:rsidRDefault="00E72063" w:rsidP="00E7206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0A62D8">
        <w:rPr>
          <w:rStyle w:val="normaltextrun"/>
          <w:b/>
          <w:bCs/>
        </w:rPr>
        <w:t xml:space="preserve">Palavras-chave: </w:t>
      </w:r>
      <w:r w:rsidR="00926AE7">
        <w:rPr>
          <w:rStyle w:val="normaltextrun"/>
        </w:rPr>
        <w:t>Fratura de Mandíbula</w:t>
      </w:r>
      <w:r w:rsidR="000A62D8" w:rsidRPr="000A62D8">
        <w:rPr>
          <w:rStyle w:val="normaltextrun"/>
        </w:rPr>
        <w:t>. Cirurgia Bucal</w:t>
      </w:r>
      <w:r w:rsidRPr="000A62D8">
        <w:rPr>
          <w:rStyle w:val="normaltextrun"/>
        </w:rPr>
        <w:t>.</w:t>
      </w:r>
      <w:r w:rsidR="000A62D8" w:rsidRPr="000A62D8">
        <w:rPr>
          <w:rStyle w:val="normaltextrun"/>
        </w:rPr>
        <w:t xml:space="preserve"> Terceiro Molar.</w:t>
      </w:r>
      <w:r w:rsidRPr="000A62D8">
        <w:rPr>
          <w:rStyle w:val="eop"/>
        </w:rPr>
        <w:t> </w:t>
      </w:r>
    </w:p>
    <w:p w14:paraId="5BB0266E" w14:textId="77777777" w:rsidR="00FF1F8A" w:rsidRPr="000A62D8" w:rsidRDefault="00FF1F8A" w:rsidP="00E72063">
      <w:pPr>
        <w:pStyle w:val="paragraph"/>
        <w:spacing w:before="0" w:beforeAutospacing="0" w:after="0" w:afterAutospacing="0"/>
        <w:jc w:val="both"/>
        <w:textAlignment w:val="baseline"/>
      </w:pPr>
    </w:p>
    <w:p w14:paraId="5C132B3D" w14:textId="7DC5BCDD" w:rsidR="00F62E8F" w:rsidRPr="000A62D8" w:rsidRDefault="00E72063" w:rsidP="000F201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A62D8">
        <w:rPr>
          <w:rStyle w:val="normaltextrun"/>
          <w:b/>
          <w:bCs/>
        </w:rPr>
        <w:t>Área Temática</w:t>
      </w:r>
      <w:r w:rsidRPr="000A62D8">
        <w:rPr>
          <w:rStyle w:val="normaltextrun"/>
        </w:rPr>
        <w:t xml:space="preserve">: </w:t>
      </w:r>
      <w:r w:rsidR="007837BF">
        <w:rPr>
          <w:rStyle w:val="normaltextrun"/>
        </w:rPr>
        <w:t>Traumas Faciais</w:t>
      </w:r>
      <w:r w:rsidR="000A62D8" w:rsidRPr="000A62D8">
        <w:rPr>
          <w:rStyle w:val="normaltextrun"/>
        </w:rPr>
        <w:t xml:space="preserve">. </w:t>
      </w:r>
      <w:r w:rsidRPr="000A62D8">
        <w:rPr>
          <w:rStyle w:val="normaltextrun"/>
        </w:rPr>
        <w:t> </w:t>
      </w:r>
      <w:r w:rsidRPr="000A62D8">
        <w:rPr>
          <w:rStyle w:val="eop"/>
        </w:rPr>
        <w:t> </w:t>
      </w:r>
    </w:p>
    <w:sectPr w:rsidR="00F62E8F" w:rsidRPr="000A62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63"/>
    <w:rsid w:val="000A62D8"/>
    <w:rsid w:val="000C3395"/>
    <w:rsid w:val="000F2016"/>
    <w:rsid w:val="0022773B"/>
    <w:rsid w:val="002E2D5C"/>
    <w:rsid w:val="004E42CC"/>
    <w:rsid w:val="005E0461"/>
    <w:rsid w:val="00745BC4"/>
    <w:rsid w:val="007837BF"/>
    <w:rsid w:val="00850DC9"/>
    <w:rsid w:val="00926AE7"/>
    <w:rsid w:val="0096299A"/>
    <w:rsid w:val="0099454D"/>
    <w:rsid w:val="00994FEC"/>
    <w:rsid w:val="00A20000"/>
    <w:rsid w:val="00B07796"/>
    <w:rsid w:val="00B87258"/>
    <w:rsid w:val="00E51641"/>
    <w:rsid w:val="00E72063"/>
    <w:rsid w:val="00F62E8F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C58DE"/>
  <w15:chartTrackingRefBased/>
  <w15:docId w15:val="{434DA233-DAA5-4DB0-BDE7-0E9FFD8F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E7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E72063"/>
  </w:style>
  <w:style w:type="character" w:customStyle="1" w:styleId="eop">
    <w:name w:val="eop"/>
    <w:basedOn w:val="Fontepargpadro"/>
    <w:rsid w:val="00E72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465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dcterms:created xsi:type="dcterms:W3CDTF">2024-03-16T14:27:00Z</dcterms:created>
  <dcterms:modified xsi:type="dcterms:W3CDTF">2024-03-16T14:49:00Z</dcterms:modified>
</cp:coreProperties>
</file>