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DEC9" w14:textId="77777777" w:rsidR="00083FE6" w:rsidRPr="00083FE6" w:rsidRDefault="00083FE6" w:rsidP="004E0DA6">
      <w:pPr>
        <w:jc w:val="center"/>
        <w:rPr>
          <w:rFonts w:ascii="Arial" w:hAnsi="Arial" w:cs="Arial"/>
          <w:b/>
          <w:sz w:val="28"/>
          <w:szCs w:val="28"/>
        </w:rPr>
      </w:pPr>
      <w:r w:rsidRPr="00083FE6">
        <w:rPr>
          <w:rFonts w:ascii="Arial" w:hAnsi="Arial" w:cs="Arial"/>
          <w:b/>
          <w:sz w:val="28"/>
          <w:szCs w:val="28"/>
        </w:rPr>
        <w:t>AÇÕES EDUCATIVAS COMO PRINNCIPAL ALTERNATIVA PARA PROMOVER A SAÚDE DO IDOSO</w:t>
      </w:r>
    </w:p>
    <w:p w14:paraId="06ABB4D1" w14:textId="0EA65980" w:rsidR="00541BF1" w:rsidRPr="007D2B56" w:rsidRDefault="007D7D7A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Izabela Maria Ferro dos Santos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Myrthes Suellen da Fonseca </w:t>
      </w:r>
      <w:proofErr w:type="gramStart"/>
      <w:r>
        <w:rPr>
          <w:rFonts w:ascii="Arial" w:hAnsi="Arial" w:cs="Arial"/>
          <w:sz w:val="20"/>
          <w:szCs w:val="20"/>
        </w:rPr>
        <w:t>Rocha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Jussara Silva dos Santos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Daiane Vieira Dias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1D34DB">
        <w:rPr>
          <w:rFonts w:ascii="Arial" w:hAnsi="Arial" w:cs="Arial"/>
          <w:sz w:val="20"/>
          <w:szCs w:val="20"/>
        </w:rPr>
        <w:t>Ralycia de Fatima de Oliveira Canuto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171052">
        <w:rPr>
          <w:rFonts w:ascii="Arial" w:hAnsi="Arial" w:cs="Arial"/>
          <w:sz w:val="20"/>
          <w:szCs w:val="20"/>
        </w:rPr>
        <w:t>Romildo Armindo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171052">
        <w:rPr>
          <w:rFonts w:ascii="Arial" w:hAnsi="Arial" w:cs="Arial"/>
          <w:sz w:val="20"/>
          <w:szCs w:val="20"/>
          <w:vertAlign w:val="superscript"/>
        </w:rPr>
        <w:t>.</w:t>
      </w:r>
    </w:p>
    <w:p w14:paraId="0779378A" w14:textId="57B5410C" w:rsidR="004E0DA6" w:rsidRPr="00CD29AC" w:rsidRDefault="00171052" w:rsidP="00CD29A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29AC" w:rsidRPr="004B2094">
        <w:rPr>
          <w:rFonts w:ascii="Arial" w:hAnsi="Arial" w:cs="Arial"/>
          <w:sz w:val="20"/>
        </w:rPr>
        <w:t>Acadêmico</w:t>
      </w:r>
      <w:r w:rsidR="00CD29AC">
        <w:rPr>
          <w:rFonts w:ascii="Arial" w:hAnsi="Arial" w:cs="Arial"/>
          <w:sz w:val="20"/>
        </w:rPr>
        <w:t xml:space="preserve"> </w:t>
      </w:r>
      <w:r w:rsidR="00CD29AC" w:rsidRPr="004B2094">
        <w:rPr>
          <w:rFonts w:ascii="Arial" w:hAnsi="Arial" w:cs="Arial"/>
          <w:sz w:val="20"/>
        </w:rPr>
        <w:t xml:space="preserve">(a) de Enfermagem da Faculdade CESMAC do sertão, </w:t>
      </w:r>
      <w:r w:rsidR="00CD29AC">
        <w:rPr>
          <w:rFonts w:ascii="Arial" w:hAnsi="Arial" w:cs="Arial"/>
          <w:sz w:val="20"/>
        </w:rPr>
        <w:t>isabelaferro@outlook.com</w:t>
      </w:r>
      <w:proofErr w:type="gramStart"/>
      <w:r w:rsidR="00CD29AC" w:rsidRPr="004B2094">
        <w:rPr>
          <w:rFonts w:ascii="Arial" w:hAnsi="Arial" w:cs="Arial"/>
          <w:sz w:val="20"/>
        </w:rPr>
        <w:t>¹</w:t>
      </w:r>
      <w:proofErr w:type="gramEnd"/>
      <w:r w:rsidR="00CD29AC" w:rsidRPr="004B2094">
        <w:rPr>
          <w:rFonts w:ascii="Arial" w:hAnsi="Arial" w:cs="Arial"/>
          <w:sz w:val="20"/>
        </w:rPr>
        <w:t>; Acadêmico(a) de Enfermagem da Faculdade CESMAC do Sertão²;  Acadêmico(a) Enfermagem da Faculdade CESMAC do Sertão³; Acadêmico(a) de Enfermagem da Faculdade CESMAC do Sertão</w:t>
      </w:r>
      <w:r w:rsidR="00CD29AC" w:rsidRPr="004B2094">
        <w:rPr>
          <w:rFonts w:ascii="Arial" w:hAnsi="Arial" w:cs="Arial"/>
          <w:strike/>
          <w:sz w:val="20"/>
          <w:vertAlign w:val="superscript"/>
        </w:rPr>
        <w:t>4</w:t>
      </w:r>
      <w:r w:rsidR="00CD29AC" w:rsidRPr="004B2094">
        <w:rPr>
          <w:rFonts w:ascii="Arial" w:hAnsi="Arial" w:cs="Arial"/>
          <w:sz w:val="20"/>
        </w:rPr>
        <w:t>; Acadêmico(a) de Enfermagem da Faculdade CESAMC do Sertão</w:t>
      </w:r>
      <w:r w:rsidR="00CD29AC" w:rsidRPr="004B2094">
        <w:rPr>
          <w:rFonts w:ascii="Arial" w:hAnsi="Arial" w:cs="Arial"/>
          <w:sz w:val="20"/>
          <w:vertAlign w:val="superscript"/>
        </w:rPr>
        <w:t>5</w:t>
      </w:r>
      <w:r w:rsidR="00CD29AC">
        <w:rPr>
          <w:rFonts w:ascii="Arial" w:hAnsi="Arial" w:cs="Arial"/>
          <w:sz w:val="20"/>
        </w:rPr>
        <w:t xml:space="preserve"> ; Especialista em Docência no Ensino Superior – Faculdade </w:t>
      </w:r>
      <w:proofErr w:type="spellStart"/>
      <w:r w:rsidR="00CD29AC">
        <w:rPr>
          <w:rFonts w:ascii="Arial" w:hAnsi="Arial" w:cs="Arial"/>
          <w:sz w:val="20"/>
        </w:rPr>
        <w:t>Cesmac</w:t>
      </w:r>
      <w:proofErr w:type="spellEnd"/>
      <w:r w:rsidR="00CD29AC">
        <w:rPr>
          <w:rFonts w:ascii="Arial" w:hAnsi="Arial" w:cs="Arial"/>
          <w:sz w:val="20"/>
        </w:rPr>
        <w:t xml:space="preserve"> Sertão</w:t>
      </w:r>
      <w:r w:rsidR="00CD29AC" w:rsidRPr="0089743D">
        <w:rPr>
          <w:rFonts w:ascii="Arial" w:hAnsi="Arial" w:cs="Arial"/>
          <w:sz w:val="20"/>
          <w:vertAlign w:val="superscript"/>
        </w:rPr>
        <w:t>6</w:t>
      </w:r>
      <w:r w:rsidR="00CD29AC">
        <w:rPr>
          <w:rFonts w:ascii="Arial" w:hAnsi="Arial" w:cs="Arial"/>
          <w:sz w:val="20"/>
        </w:rPr>
        <w:t>.</w:t>
      </w:r>
    </w:p>
    <w:p w14:paraId="5BFE9C58" w14:textId="50546DC4" w:rsidR="006232B7" w:rsidRPr="00ED301E" w:rsidRDefault="00541BF1" w:rsidP="00171052">
      <w:pPr>
        <w:spacing w:after="0"/>
        <w:jc w:val="center"/>
        <w:rPr>
          <w:rFonts w:ascii="Arial" w:hAnsi="Arial" w:cs="Arial"/>
          <w:b/>
        </w:rPr>
      </w:pPr>
      <w:r w:rsidRPr="00ED301E">
        <w:rPr>
          <w:rFonts w:ascii="Arial" w:hAnsi="Arial" w:cs="Arial"/>
          <w:b/>
        </w:rPr>
        <w:t>RESUMO</w:t>
      </w:r>
    </w:p>
    <w:p w14:paraId="5203E0BA" w14:textId="77777777" w:rsidR="004E0DA6" w:rsidRPr="00ED301E" w:rsidRDefault="004E0DA6" w:rsidP="00171052">
      <w:pPr>
        <w:spacing w:after="0"/>
        <w:jc w:val="center"/>
        <w:rPr>
          <w:rFonts w:ascii="Arial" w:hAnsi="Arial" w:cs="Arial"/>
        </w:rPr>
      </w:pPr>
    </w:p>
    <w:p w14:paraId="1EF2036D" w14:textId="13A067F1" w:rsidR="00541BF1" w:rsidRPr="00756F8B" w:rsidRDefault="00096F24" w:rsidP="00171052">
      <w:pPr>
        <w:rPr>
          <w:rFonts w:ascii="Arial" w:hAnsi="Arial" w:cs="Arial"/>
          <w:color w:val="403D39"/>
          <w:shd w:val="clear" w:color="auto" w:fill="FFFFFF"/>
        </w:rPr>
      </w:pPr>
      <w:r w:rsidRPr="00756F8B">
        <w:rPr>
          <w:rFonts w:ascii="Arial" w:hAnsi="Arial" w:cs="Arial"/>
          <w:b/>
          <w:color w:val="403D39"/>
          <w:shd w:val="clear" w:color="auto" w:fill="FFFFFF"/>
        </w:rPr>
        <w:t>INTRODUÇÃO:</w:t>
      </w:r>
      <w:r w:rsidR="00ED301E" w:rsidRPr="00756F8B">
        <w:rPr>
          <w:rFonts w:ascii="Arial" w:hAnsi="Arial" w:cs="Arial"/>
          <w:color w:val="403D39"/>
          <w:shd w:val="clear" w:color="auto" w:fill="FFFFFF"/>
        </w:rPr>
        <w:t xml:space="preserve"> </w:t>
      </w:r>
      <w:r w:rsidR="00756F8B" w:rsidRPr="00756F8B">
        <w:rPr>
          <w:rFonts w:ascii="Arial" w:hAnsi="Arial" w:cs="Arial"/>
          <w:color w:val="403D39"/>
          <w:shd w:val="clear" w:color="auto" w:fill="FFFFFF"/>
        </w:rPr>
        <w:t>O envelhecimento é um processo natural, de diminuição progressiva da reserva funcional dos indivíduos. O desafio na atenção à pessoa idosa é contribuir para que elas vivam sua própria vida com a máxima qualidade possível. A atenção à saúde do idoso deve garantir a recuperação da saúde e a manutenção da autonomia conforme assegurado no </w:t>
      </w:r>
      <w:r w:rsidR="00756F8B" w:rsidRPr="00756F8B">
        <w:rPr>
          <w:rFonts w:ascii="Arial" w:hAnsi="Arial" w:cs="Arial"/>
          <w:iCs/>
          <w:color w:val="403D39"/>
          <w:shd w:val="clear" w:color="auto" w:fill="FFFFFF"/>
        </w:rPr>
        <w:t>Estatuto do Idoso</w:t>
      </w:r>
      <w:r w:rsidR="00756F8B" w:rsidRPr="00756F8B">
        <w:rPr>
          <w:rFonts w:ascii="Arial" w:hAnsi="Arial" w:cs="Arial"/>
          <w:color w:val="403D39"/>
          <w:shd w:val="clear" w:color="auto" w:fill="FFFFFF"/>
        </w:rPr>
        <w:t> e nas políticas que orientam o Sistema Único de Saúde.</w:t>
      </w:r>
      <w:r w:rsidR="00756F8B" w:rsidRPr="00756F8B">
        <w:rPr>
          <w:rFonts w:ascii="Arial" w:hAnsi="Arial" w:cs="Arial"/>
          <w:color w:val="403D39"/>
          <w:shd w:val="clear" w:color="auto" w:fill="FFFFFF"/>
        </w:rPr>
        <w:t xml:space="preserve"> </w:t>
      </w:r>
      <w:r w:rsidRPr="00756F8B">
        <w:rPr>
          <w:rFonts w:ascii="Arial" w:hAnsi="Arial" w:cs="Arial"/>
          <w:b/>
          <w:color w:val="403D39"/>
          <w:shd w:val="clear" w:color="auto" w:fill="FFFFFF"/>
        </w:rPr>
        <w:t>OBJETIVO</w:t>
      </w:r>
      <w:r w:rsidRPr="00756F8B">
        <w:rPr>
          <w:rFonts w:ascii="Arial" w:hAnsi="Arial" w:cs="Arial"/>
          <w:color w:val="403D39"/>
          <w:shd w:val="clear" w:color="auto" w:fill="FFFFFF"/>
        </w:rPr>
        <w:t xml:space="preserve">: </w:t>
      </w:r>
      <w:r w:rsidR="00A44BED" w:rsidRPr="00756F8B">
        <w:rPr>
          <w:rFonts w:ascii="Arial" w:hAnsi="Arial" w:cs="Arial"/>
        </w:rPr>
        <w:t xml:space="preserve">Identificar o papel do enfermeiro nas ações educativas na saúde do idoso. </w:t>
      </w:r>
      <w:r w:rsidRPr="00756F8B">
        <w:rPr>
          <w:rFonts w:ascii="Arial" w:hAnsi="Arial" w:cs="Arial"/>
          <w:b/>
          <w:color w:val="403D39"/>
          <w:shd w:val="clear" w:color="auto" w:fill="FFFFFF"/>
        </w:rPr>
        <w:t>METODOLOGIA:</w:t>
      </w:r>
      <w:r w:rsidR="00544F3D" w:rsidRPr="00756F8B">
        <w:rPr>
          <w:rFonts w:ascii="Arial" w:hAnsi="Arial" w:cs="Arial"/>
          <w:color w:val="403D39"/>
          <w:shd w:val="clear" w:color="auto" w:fill="FFFFFF"/>
        </w:rPr>
        <w:t xml:space="preserve"> </w:t>
      </w:r>
      <w:r w:rsidR="00A44BED" w:rsidRPr="00756F8B">
        <w:rPr>
          <w:rFonts w:ascii="Arial" w:hAnsi="Arial" w:cs="Arial"/>
          <w:color w:val="000000"/>
        </w:rPr>
        <w:t>Trata-se de uma pesquisa de revisão inte</w:t>
      </w:r>
      <w:r w:rsidR="00DA2C84" w:rsidRPr="00756F8B">
        <w:rPr>
          <w:rFonts w:ascii="Arial" w:hAnsi="Arial" w:cs="Arial"/>
          <w:color w:val="000000"/>
        </w:rPr>
        <w:t>grativa, de caráter descritivo</w:t>
      </w:r>
      <w:r w:rsidR="005F1C0B" w:rsidRPr="00756F8B">
        <w:rPr>
          <w:rFonts w:ascii="Arial" w:hAnsi="Arial" w:cs="Arial"/>
          <w:color w:val="000000"/>
        </w:rPr>
        <w:t xml:space="preserve">, utilizando as </w:t>
      </w:r>
      <w:r w:rsidR="00A44BED" w:rsidRPr="00756F8B">
        <w:rPr>
          <w:rFonts w:ascii="Arial" w:hAnsi="Arial" w:cs="Arial"/>
          <w:color w:val="000000"/>
        </w:rPr>
        <w:t>bas</w:t>
      </w:r>
      <w:r w:rsidR="00801AA9" w:rsidRPr="00756F8B">
        <w:rPr>
          <w:rFonts w:ascii="Arial" w:hAnsi="Arial" w:cs="Arial"/>
          <w:color w:val="000000"/>
        </w:rPr>
        <w:t>es de dados (Google acadêmico, S</w:t>
      </w:r>
      <w:r w:rsidR="00464186" w:rsidRPr="00756F8B">
        <w:rPr>
          <w:rFonts w:ascii="Arial" w:hAnsi="Arial" w:cs="Arial"/>
          <w:color w:val="000000"/>
        </w:rPr>
        <w:t>cielo,</w:t>
      </w:r>
      <w:r w:rsidR="00801AA9" w:rsidRPr="00756F8B">
        <w:rPr>
          <w:rFonts w:ascii="Arial" w:hAnsi="Arial" w:cs="Arial"/>
          <w:color w:val="000000"/>
        </w:rPr>
        <w:t xml:space="preserve"> </w:t>
      </w:r>
      <w:r w:rsidR="00A44BED" w:rsidRPr="00756F8B">
        <w:rPr>
          <w:rFonts w:ascii="Arial" w:hAnsi="Arial" w:cs="Arial"/>
          <w:color w:val="000000"/>
        </w:rPr>
        <w:t>Biblioteca Virtual em Saúde</w:t>
      </w:r>
      <w:r w:rsidR="00464186" w:rsidRPr="00756F8B">
        <w:rPr>
          <w:rFonts w:ascii="Arial" w:hAnsi="Arial" w:cs="Arial"/>
          <w:color w:val="000000"/>
        </w:rPr>
        <w:t xml:space="preserve"> e DeCS</w:t>
      </w:r>
      <w:r w:rsidR="00A44BED" w:rsidRPr="00756F8B">
        <w:rPr>
          <w:rFonts w:ascii="Arial" w:hAnsi="Arial" w:cs="Arial"/>
          <w:color w:val="000000"/>
        </w:rPr>
        <w:t>)</w:t>
      </w:r>
      <w:r w:rsidR="00171052" w:rsidRPr="00756F8B">
        <w:rPr>
          <w:rFonts w:ascii="Arial" w:hAnsi="Arial" w:cs="Arial"/>
          <w:color w:val="000000"/>
        </w:rPr>
        <w:t>, foram considerados como critério de inclusão artigos publicados nos últimos cinco anos</w:t>
      </w:r>
      <w:r w:rsidR="00A44BED" w:rsidRPr="00756F8B">
        <w:rPr>
          <w:rFonts w:ascii="Arial" w:hAnsi="Arial" w:cs="Arial"/>
          <w:color w:val="000000"/>
        </w:rPr>
        <w:t xml:space="preserve">. </w:t>
      </w:r>
      <w:r w:rsidR="004E0DA6" w:rsidRPr="00756F8B">
        <w:rPr>
          <w:rFonts w:ascii="Arial" w:hAnsi="Arial" w:cs="Arial"/>
          <w:b/>
          <w:color w:val="403D39"/>
          <w:shd w:val="clear" w:color="auto" w:fill="FFFFFF"/>
        </w:rPr>
        <w:t>RESULTADOS:</w:t>
      </w:r>
      <w:r w:rsidR="000B43AD" w:rsidRPr="00756F8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2C84" w:rsidRPr="00756F8B">
        <w:rPr>
          <w:rFonts w:ascii="Arial" w:hAnsi="Arial" w:cs="Arial"/>
        </w:rPr>
        <w:t xml:space="preserve">A promoção </w:t>
      </w:r>
      <w:proofErr w:type="gramStart"/>
      <w:r w:rsidR="00DA2C84" w:rsidRPr="00756F8B">
        <w:rPr>
          <w:rFonts w:ascii="Arial" w:hAnsi="Arial" w:cs="Arial"/>
        </w:rPr>
        <w:t>a</w:t>
      </w:r>
      <w:proofErr w:type="gramEnd"/>
      <w:r w:rsidR="00DA2C84" w:rsidRPr="00756F8B">
        <w:rPr>
          <w:rFonts w:ascii="Arial" w:hAnsi="Arial" w:cs="Arial"/>
        </w:rPr>
        <w:t xml:space="preserve"> saúde é essencial a manutenção de idosos em atividades produtivas na sociedade, reduzindo riscos de incapacidades físicas e protelando doenças, impactando positivamente na qualidade de vida</w:t>
      </w:r>
      <w:r w:rsidR="00171052" w:rsidRPr="00756F8B">
        <w:rPr>
          <w:rFonts w:ascii="Arial" w:hAnsi="Arial" w:cs="Arial"/>
        </w:rPr>
        <w:t>. A</w:t>
      </w:r>
      <w:r w:rsidR="00756F8B" w:rsidRPr="00756F8B">
        <w:rPr>
          <w:rFonts w:ascii="Arial" w:hAnsi="Arial" w:cs="Arial"/>
        </w:rPr>
        <w:t>ssim</w:t>
      </w:r>
      <w:r w:rsidR="00DA2C84" w:rsidRPr="00756F8B">
        <w:rPr>
          <w:rFonts w:ascii="Arial" w:hAnsi="Arial" w:cs="Arial"/>
        </w:rPr>
        <w:t xml:space="preserve"> o enfermeiro deve-se esta capacitada para atuar na promoção e prevenção e reabilitação das doenças crônicas degenerativas, para atender e estimular uma vida social e mais saudável para propiciar mudanças no comportamento e hábitos diante de situações que apresentem riscos, como os problemas de saúde, hipertensão e diabetes. </w:t>
      </w:r>
      <w:r w:rsidR="004E0DA6" w:rsidRPr="00756F8B">
        <w:rPr>
          <w:rFonts w:ascii="Arial" w:hAnsi="Arial" w:cs="Arial"/>
          <w:b/>
          <w:shd w:val="clear" w:color="auto" w:fill="FFFFFF"/>
        </w:rPr>
        <w:t>CONCLUSÃO:</w:t>
      </w:r>
      <w:r w:rsidR="004E0DA6" w:rsidRPr="00756F8B">
        <w:rPr>
          <w:rFonts w:ascii="Arial" w:hAnsi="Arial" w:cs="Arial"/>
          <w:shd w:val="clear" w:color="auto" w:fill="FFFFFF"/>
        </w:rPr>
        <w:t xml:space="preserve"> </w:t>
      </w:r>
      <w:r w:rsidR="00801AA9" w:rsidRPr="00756F8B">
        <w:rPr>
          <w:rFonts w:ascii="Arial" w:hAnsi="Arial" w:cs="Arial"/>
        </w:rPr>
        <w:t xml:space="preserve">O profissional enfermeiro </w:t>
      </w:r>
      <w:r w:rsidR="00801AA9" w:rsidRPr="00756F8B">
        <w:rPr>
          <w:rFonts w:ascii="Arial" w:hAnsi="Arial" w:cs="Arial"/>
          <w:color w:val="403D39"/>
          <w:shd w:val="clear" w:color="auto" w:fill="FFFFFF"/>
        </w:rPr>
        <w:t>constitui como uma poderosa ferramenta na promoção e educação da saúde, na garantia da autonomia e na qualidade de vida do idoso.</w:t>
      </w:r>
    </w:p>
    <w:p w14:paraId="46719439" w14:textId="0E5020AF" w:rsidR="004E0DA6" w:rsidRPr="00171052" w:rsidRDefault="004E0DA6" w:rsidP="00171052">
      <w:pPr>
        <w:spacing w:after="0"/>
        <w:jc w:val="both"/>
        <w:rPr>
          <w:rFonts w:ascii="Arial" w:hAnsi="Arial" w:cs="Arial"/>
          <w:color w:val="403D39"/>
          <w:shd w:val="clear" w:color="auto" w:fill="FFFFFF"/>
        </w:rPr>
      </w:pPr>
    </w:p>
    <w:p w14:paraId="4F9D6740" w14:textId="6769C68D" w:rsidR="004E0DA6" w:rsidRPr="00171052" w:rsidRDefault="004E0DA6" w:rsidP="00171052">
      <w:pPr>
        <w:jc w:val="both"/>
        <w:rPr>
          <w:rFonts w:ascii="Arial" w:hAnsi="Arial" w:cs="Arial"/>
          <w:color w:val="403D39"/>
          <w:shd w:val="clear" w:color="auto" w:fill="FFFFFF"/>
        </w:rPr>
      </w:pPr>
      <w:r w:rsidRPr="00171052">
        <w:rPr>
          <w:rFonts w:ascii="Arial" w:hAnsi="Arial" w:cs="Arial"/>
          <w:b/>
        </w:rPr>
        <w:t xml:space="preserve">DESCRITORES: </w:t>
      </w:r>
      <w:r w:rsidRPr="00171052">
        <w:rPr>
          <w:rFonts w:ascii="Arial" w:hAnsi="Arial" w:cs="Arial"/>
        </w:rPr>
        <w:t>Idoso, Promoção em Saúde, Ações Educativas.</w:t>
      </w:r>
      <w:bookmarkStart w:id="0" w:name="_GoBack"/>
      <w:bookmarkEnd w:id="0"/>
    </w:p>
    <w:p w14:paraId="34B1BB37" w14:textId="24628C2C" w:rsidR="00B45757" w:rsidRPr="00171052" w:rsidRDefault="00A44BED" w:rsidP="0017105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171052">
        <w:rPr>
          <w:rFonts w:ascii="Arial" w:hAnsi="Arial" w:cs="Arial"/>
          <w:b/>
        </w:rPr>
        <w:t xml:space="preserve">REFERÊNCIAS: </w:t>
      </w:r>
    </w:p>
    <w:p w14:paraId="0DA5EE0B" w14:textId="77777777" w:rsidR="000622E9" w:rsidRPr="00171052" w:rsidRDefault="000622E9" w:rsidP="0017105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71052">
        <w:rPr>
          <w:rFonts w:ascii="Arial" w:hAnsi="Arial" w:cs="Arial"/>
        </w:rPr>
        <w:t xml:space="preserve">Pereira KCR, Lacerda JT, Natal S. </w:t>
      </w:r>
      <w:r w:rsidRPr="00171052">
        <w:rPr>
          <w:rFonts w:ascii="Arial" w:hAnsi="Arial" w:cs="Arial"/>
          <w:color w:val="00314C"/>
          <w:spacing w:val="-6"/>
        </w:rPr>
        <w:t xml:space="preserve">Avaliação da gestão municipal para as ações da atenção à saúde do idoso. </w:t>
      </w:r>
      <w:r w:rsidRPr="00171052">
        <w:rPr>
          <w:rFonts w:ascii="Arial" w:hAnsi="Arial" w:cs="Arial"/>
          <w:b/>
          <w:color w:val="000000" w:themeColor="text1"/>
          <w:shd w:val="clear" w:color="auto" w:fill="FFFFFF"/>
        </w:rPr>
        <w:t>Cad. Saúde Pública</w:t>
      </w:r>
      <w:r w:rsidRPr="00171052">
        <w:rPr>
          <w:rFonts w:ascii="Arial" w:hAnsi="Arial" w:cs="Arial"/>
          <w:color w:val="000000" w:themeColor="text1"/>
          <w:shd w:val="clear" w:color="auto" w:fill="FFFFFF"/>
        </w:rPr>
        <w:t xml:space="preserve"> 33 (4) 18 Maio 2017</w:t>
      </w:r>
      <w:r w:rsidRPr="00171052">
        <w:rPr>
          <w:rFonts w:ascii="Arial" w:hAnsi="Arial" w:cs="Arial"/>
          <w:color w:val="403D39"/>
          <w:shd w:val="clear" w:color="auto" w:fill="FFFFFF"/>
        </w:rPr>
        <w:t>.</w:t>
      </w:r>
    </w:p>
    <w:p w14:paraId="31A9CBE0" w14:textId="77777777" w:rsidR="000622E9" w:rsidRPr="00171052" w:rsidRDefault="000622E9" w:rsidP="0017105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71052">
        <w:rPr>
          <w:rFonts w:ascii="Arial" w:hAnsi="Arial" w:cs="Arial"/>
          <w:lang w:val="en-US"/>
        </w:rPr>
        <w:t>Janini</w:t>
      </w:r>
      <w:proofErr w:type="spellEnd"/>
      <w:r w:rsidRPr="00171052">
        <w:rPr>
          <w:rFonts w:ascii="Arial" w:hAnsi="Arial" w:cs="Arial"/>
          <w:lang w:val="en-US"/>
        </w:rPr>
        <w:t xml:space="preserve"> JP, </w:t>
      </w:r>
      <w:proofErr w:type="spellStart"/>
      <w:r w:rsidRPr="00171052">
        <w:rPr>
          <w:rFonts w:ascii="Arial" w:hAnsi="Arial" w:cs="Arial"/>
          <w:lang w:val="en-US"/>
        </w:rPr>
        <w:t>Bessler</w:t>
      </w:r>
      <w:proofErr w:type="spellEnd"/>
      <w:r w:rsidRPr="00171052">
        <w:rPr>
          <w:rFonts w:ascii="Arial" w:hAnsi="Arial" w:cs="Arial"/>
          <w:lang w:val="en-US"/>
        </w:rPr>
        <w:t xml:space="preserve"> D, Vargas AB. </w:t>
      </w:r>
      <w:r w:rsidRPr="00171052">
        <w:rPr>
          <w:rFonts w:ascii="Arial" w:hAnsi="Arial" w:cs="Arial"/>
          <w:color w:val="00314C"/>
          <w:spacing w:val="-6"/>
        </w:rPr>
        <w:t xml:space="preserve">Educação em saúde e promoção da saúde: impacto </w:t>
      </w:r>
      <w:proofErr w:type="gramStart"/>
      <w:r w:rsidRPr="00171052">
        <w:rPr>
          <w:rFonts w:ascii="Arial" w:hAnsi="Arial" w:cs="Arial"/>
          <w:color w:val="00314C"/>
          <w:spacing w:val="-6"/>
        </w:rPr>
        <w:t>na</w:t>
      </w:r>
      <w:proofErr w:type="gramEnd"/>
      <w:r w:rsidRPr="00171052">
        <w:rPr>
          <w:rFonts w:ascii="Arial" w:hAnsi="Arial" w:cs="Arial"/>
          <w:color w:val="00314C"/>
          <w:spacing w:val="-6"/>
        </w:rPr>
        <w:t xml:space="preserve"> qualidade de vida do idoso. </w:t>
      </w:r>
      <w:r w:rsidRPr="00171052">
        <w:rPr>
          <w:rFonts w:ascii="Arial" w:hAnsi="Arial" w:cs="Arial"/>
          <w:b/>
          <w:color w:val="000000" w:themeColor="text1"/>
          <w:shd w:val="clear" w:color="auto" w:fill="FFFFFF"/>
        </w:rPr>
        <w:t>Saúde debate</w:t>
      </w:r>
      <w:r w:rsidRPr="00171052">
        <w:rPr>
          <w:rFonts w:ascii="Arial" w:hAnsi="Arial" w:cs="Arial"/>
          <w:color w:val="000000" w:themeColor="text1"/>
          <w:shd w:val="clear" w:color="auto" w:fill="FFFFFF"/>
        </w:rPr>
        <w:t xml:space="preserve"> 39 (105) </w:t>
      </w:r>
      <w:proofErr w:type="spellStart"/>
      <w:r w:rsidRPr="00171052">
        <w:rPr>
          <w:rFonts w:ascii="Arial" w:hAnsi="Arial" w:cs="Arial"/>
          <w:color w:val="000000" w:themeColor="text1"/>
          <w:shd w:val="clear" w:color="auto" w:fill="FFFFFF"/>
        </w:rPr>
        <w:t>Apr-Jun</w:t>
      </w:r>
      <w:proofErr w:type="spellEnd"/>
      <w:r w:rsidRPr="00171052">
        <w:rPr>
          <w:rFonts w:ascii="Arial" w:hAnsi="Arial" w:cs="Arial"/>
          <w:color w:val="000000" w:themeColor="text1"/>
          <w:shd w:val="clear" w:color="auto" w:fill="FFFFFF"/>
        </w:rPr>
        <w:t> 2015.</w:t>
      </w:r>
    </w:p>
    <w:p w14:paraId="59FF2CD6" w14:textId="77777777" w:rsidR="000622E9" w:rsidRPr="00171052" w:rsidRDefault="000622E9" w:rsidP="0017105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71052">
        <w:rPr>
          <w:rFonts w:ascii="Arial" w:hAnsi="Arial" w:cs="Arial"/>
          <w:color w:val="00314C"/>
          <w:spacing w:val="-6"/>
        </w:rPr>
        <w:t xml:space="preserve">Alves GG, </w:t>
      </w:r>
      <w:proofErr w:type="spellStart"/>
      <w:r w:rsidRPr="00171052">
        <w:rPr>
          <w:rFonts w:ascii="Arial" w:hAnsi="Arial" w:cs="Arial"/>
          <w:color w:val="00314C"/>
          <w:spacing w:val="-6"/>
        </w:rPr>
        <w:t>Aerts</w:t>
      </w:r>
      <w:proofErr w:type="spellEnd"/>
      <w:r w:rsidRPr="00171052">
        <w:rPr>
          <w:rFonts w:ascii="Arial" w:hAnsi="Arial" w:cs="Arial"/>
          <w:color w:val="00314C"/>
          <w:spacing w:val="-6"/>
        </w:rPr>
        <w:t xml:space="preserve"> D. </w:t>
      </w:r>
      <w:r w:rsidRPr="00171052">
        <w:rPr>
          <w:rFonts w:ascii="Arial" w:hAnsi="Arial" w:cs="Arial"/>
          <w:bCs/>
          <w:color w:val="403D39"/>
          <w:shd w:val="clear" w:color="auto" w:fill="FFFFFF"/>
        </w:rPr>
        <w:t>As práticas educativas em saúde e a Estratégia Saúde da Família</w:t>
      </w:r>
      <w:r w:rsidRPr="0017105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Pr="001710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71052">
        <w:rPr>
          <w:rFonts w:ascii="Arial" w:hAnsi="Arial" w:cs="Arial"/>
          <w:b/>
          <w:color w:val="000000" w:themeColor="text1"/>
          <w:shd w:val="clear" w:color="auto" w:fill="FFFFFF"/>
        </w:rPr>
        <w:t>Cad. Saúde Pública</w:t>
      </w:r>
      <w:r w:rsidRPr="0017105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171052">
        <w:rPr>
          <w:rFonts w:ascii="Arial" w:hAnsi="Arial" w:cs="Arial"/>
          <w:color w:val="000000" w:themeColor="text1"/>
          <w:shd w:val="clear" w:color="auto" w:fill="FFFFFF"/>
        </w:rPr>
        <w:t>18 Mai 2007.</w:t>
      </w:r>
    </w:p>
    <w:p w14:paraId="2D67ED21" w14:textId="77777777" w:rsidR="000622E9" w:rsidRPr="00171052" w:rsidRDefault="000622E9" w:rsidP="0017105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71052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171052">
        <w:rPr>
          <w:rFonts w:ascii="Arial" w:hAnsi="Arial" w:cs="Arial"/>
        </w:rPr>
        <w:t>Pilger</w:t>
      </w:r>
      <w:proofErr w:type="spellEnd"/>
      <w:r w:rsidRPr="00171052">
        <w:rPr>
          <w:rFonts w:ascii="Arial" w:hAnsi="Arial" w:cs="Arial"/>
        </w:rPr>
        <w:t xml:space="preserve"> C, Dias JF, </w:t>
      </w:r>
      <w:proofErr w:type="spellStart"/>
      <w:r w:rsidRPr="00171052">
        <w:rPr>
          <w:rFonts w:ascii="Arial" w:hAnsi="Arial" w:cs="Arial"/>
        </w:rPr>
        <w:t>Kanawava</w:t>
      </w:r>
      <w:proofErr w:type="spellEnd"/>
      <w:r w:rsidRPr="00171052">
        <w:rPr>
          <w:rFonts w:ascii="Arial" w:hAnsi="Arial" w:cs="Arial"/>
        </w:rPr>
        <w:t xml:space="preserve"> C, </w:t>
      </w:r>
      <w:proofErr w:type="spellStart"/>
      <w:r w:rsidRPr="00171052">
        <w:rPr>
          <w:rFonts w:ascii="Arial" w:hAnsi="Arial" w:cs="Arial"/>
        </w:rPr>
        <w:t>Baratieri</w:t>
      </w:r>
      <w:proofErr w:type="spellEnd"/>
      <w:r w:rsidRPr="00171052">
        <w:rPr>
          <w:rFonts w:ascii="Arial" w:hAnsi="Arial" w:cs="Arial"/>
        </w:rPr>
        <w:t xml:space="preserve"> T, Carreira L. COMPREENSÃO SOBRE O ENVELHECIMENTO E AÇÕES DESENVOLVIDAS PELO ENFERMEIRO NA ATENÇÃO PRIMÁRIA À SAÚDE. </w:t>
      </w:r>
      <w:proofErr w:type="spellStart"/>
      <w:r w:rsidRPr="00171052">
        <w:rPr>
          <w:rFonts w:ascii="Arial" w:hAnsi="Arial" w:cs="Arial"/>
          <w:b/>
        </w:rPr>
        <w:t>Ciencia</w:t>
      </w:r>
      <w:proofErr w:type="spellEnd"/>
      <w:r w:rsidRPr="00171052">
        <w:rPr>
          <w:rFonts w:ascii="Arial" w:hAnsi="Arial" w:cs="Arial"/>
          <w:b/>
        </w:rPr>
        <w:t xml:space="preserve"> y </w:t>
      </w:r>
      <w:proofErr w:type="spellStart"/>
      <w:proofErr w:type="gramStart"/>
      <w:r w:rsidRPr="00171052">
        <w:rPr>
          <w:rFonts w:ascii="Arial" w:hAnsi="Arial" w:cs="Arial"/>
          <w:b/>
        </w:rPr>
        <w:t>EnfermerIa</w:t>
      </w:r>
      <w:proofErr w:type="spellEnd"/>
      <w:proofErr w:type="gramEnd"/>
      <w:r w:rsidRPr="00171052">
        <w:rPr>
          <w:rFonts w:ascii="Arial" w:hAnsi="Arial" w:cs="Arial"/>
        </w:rPr>
        <w:t xml:space="preserve"> XIX (1): 61-73, 2013.</w:t>
      </w:r>
    </w:p>
    <w:p w14:paraId="7DC1C4C0" w14:textId="77777777" w:rsidR="000622E9" w:rsidRPr="00B45757" w:rsidRDefault="000622E9" w:rsidP="00B4575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1C925F78" w14:textId="3A7B6347" w:rsidR="00AF7269" w:rsidRPr="00ED301E" w:rsidRDefault="00AF7269" w:rsidP="00801AA9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BA315F" w14:textId="73E468B8" w:rsidR="00AF7269" w:rsidRPr="00C15E23" w:rsidRDefault="00AF7269" w:rsidP="00AF7269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773CF25" w14:textId="10DE9596" w:rsidR="00AF7269" w:rsidRPr="00C15E23" w:rsidRDefault="00AF7269" w:rsidP="00AF7269">
      <w:pPr>
        <w:pStyle w:val="Ttulo1"/>
        <w:spacing w:before="0" w:beforeAutospacing="0" w:after="180" w:afterAutospacing="0"/>
        <w:rPr>
          <w:rFonts w:ascii="Calibri" w:hAnsi="Calibri" w:cs="Calibri"/>
          <w:b w:val="0"/>
          <w:color w:val="00314C"/>
          <w:spacing w:val="-6"/>
          <w:sz w:val="24"/>
          <w:szCs w:val="24"/>
        </w:rPr>
      </w:pPr>
    </w:p>
    <w:p w14:paraId="2EA01F45" w14:textId="4FDC6871" w:rsidR="00AF7269" w:rsidRPr="0017266F" w:rsidRDefault="00AF7269" w:rsidP="00AF7269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458C117" w14:textId="5BF4387D" w:rsidR="00AF7269" w:rsidRPr="00C15E23" w:rsidRDefault="00AF7269" w:rsidP="00AF7269">
      <w:pPr>
        <w:spacing w:after="180" w:line="240" w:lineRule="auto"/>
        <w:jc w:val="center"/>
        <w:outlineLvl w:val="0"/>
        <w:rPr>
          <w:rFonts w:ascii="Calibri" w:eastAsia="Times New Roman" w:hAnsi="Calibri" w:cs="Calibri"/>
          <w:bCs/>
          <w:color w:val="00314C"/>
          <w:spacing w:val="-6"/>
          <w:kern w:val="36"/>
          <w:sz w:val="24"/>
          <w:szCs w:val="24"/>
          <w:lang w:eastAsia="pt-BR"/>
        </w:rPr>
      </w:pPr>
    </w:p>
    <w:p w14:paraId="5E5499BB" w14:textId="509878A2" w:rsidR="00A44BED" w:rsidRPr="00A44BED" w:rsidRDefault="00A44BED" w:rsidP="00AF7269">
      <w:pPr>
        <w:spacing w:before="240"/>
        <w:rPr>
          <w:rFonts w:ascii="Calibri" w:hAnsi="Calibri" w:cs="Calibri"/>
          <w:sz w:val="24"/>
          <w:szCs w:val="24"/>
        </w:rPr>
      </w:pPr>
    </w:p>
    <w:p w14:paraId="3302821D" w14:textId="0A820AC9" w:rsidR="004E0DA6" w:rsidRPr="00A44BED" w:rsidRDefault="004E0DA6" w:rsidP="00A44BED">
      <w:pPr>
        <w:rPr>
          <w:rFonts w:ascii="Arial" w:hAnsi="Arial" w:cs="Arial"/>
        </w:rPr>
      </w:pPr>
    </w:p>
    <w:p w14:paraId="51476933" w14:textId="77777777" w:rsidR="002724C8" w:rsidRPr="007D2B5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14:paraId="3B9BB114" w14:textId="77777777" w:rsidR="004159F5" w:rsidRPr="007D2B56" w:rsidRDefault="004159F5" w:rsidP="004159F5">
      <w:pPr>
        <w:pStyle w:val="Default"/>
        <w:jc w:val="both"/>
        <w:rPr>
          <w:color w:val="auto"/>
        </w:rPr>
      </w:pPr>
    </w:p>
    <w:p w14:paraId="5EE52727" w14:textId="77777777" w:rsidR="00541BF1" w:rsidRPr="007D2B56" w:rsidRDefault="00541BF1" w:rsidP="00541BF1">
      <w:pPr>
        <w:pStyle w:val="Default"/>
        <w:rPr>
          <w:color w:val="auto"/>
        </w:rPr>
      </w:pPr>
    </w:p>
    <w:p w14:paraId="181BE9AC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01E0318C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10D974F8" w14:textId="77777777" w:rsidR="00530290" w:rsidRDefault="00530290" w:rsidP="00541BF1">
      <w:pPr>
        <w:jc w:val="center"/>
      </w:pPr>
    </w:p>
    <w:sectPr w:rsidR="00530290" w:rsidSect="001D2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11C2" w14:textId="77777777" w:rsidR="00980733" w:rsidRDefault="00980733" w:rsidP="006A1B00">
      <w:pPr>
        <w:spacing w:after="0" w:line="240" w:lineRule="auto"/>
      </w:pPr>
      <w:r>
        <w:separator/>
      </w:r>
    </w:p>
  </w:endnote>
  <w:endnote w:type="continuationSeparator" w:id="0">
    <w:p w14:paraId="299C8028" w14:textId="77777777" w:rsidR="00980733" w:rsidRDefault="0098073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0EF9" w14:textId="77777777" w:rsidR="001D34DB" w:rsidRDefault="001D34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C0EA1" w14:textId="77777777" w:rsidR="001D34DB" w:rsidRDefault="001D34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C11C7" w14:textId="77777777" w:rsidR="001D34DB" w:rsidRDefault="001D34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9406" w14:textId="77777777" w:rsidR="00980733" w:rsidRDefault="00980733" w:rsidP="006A1B00">
      <w:pPr>
        <w:spacing w:after="0" w:line="240" w:lineRule="auto"/>
      </w:pPr>
      <w:r>
        <w:separator/>
      </w:r>
    </w:p>
  </w:footnote>
  <w:footnote w:type="continuationSeparator" w:id="0">
    <w:p w14:paraId="5497D259" w14:textId="77777777" w:rsidR="00980733" w:rsidRDefault="0098073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C1556" w14:textId="77777777" w:rsidR="001D34DB" w:rsidRDefault="001D3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F801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BB421" wp14:editId="115A03D9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E6A6A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57A50B9F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71BBA58E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08DE6A6A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57A50B9F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71BBA58E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2559A" wp14:editId="02AAD083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55DE8E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6E0DE3B7" wp14:editId="25E5D12E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7C969944" wp14:editId="3882B173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58E1E1" w14:textId="77777777" w:rsidR="007D2B56" w:rsidRDefault="007D2B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07557" w14:textId="77777777" w:rsidR="001D34DB" w:rsidRDefault="001D34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2A60"/>
    <w:multiLevelType w:val="hybridMultilevel"/>
    <w:tmpl w:val="138C5CD4"/>
    <w:lvl w:ilvl="0" w:tplc="4EFC8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1716D"/>
    <w:rsid w:val="000622E9"/>
    <w:rsid w:val="00083FE6"/>
    <w:rsid w:val="00096F24"/>
    <w:rsid w:val="000B43AD"/>
    <w:rsid w:val="000F4DAB"/>
    <w:rsid w:val="0010755F"/>
    <w:rsid w:val="001109C6"/>
    <w:rsid w:val="00162530"/>
    <w:rsid w:val="00171052"/>
    <w:rsid w:val="001920BF"/>
    <w:rsid w:val="001D2AD8"/>
    <w:rsid w:val="001D34DB"/>
    <w:rsid w:val="002724C8"/>
    <w:rsid w:val="002F3568"/>
    <w:rsid w:val="00375587"/>
    <w:rsid w:val="0038352E"/>
    <w:rsid w:val="00410B51"/>
    <w:rsid w:val="004159F5"/>
    <w:rsid w:val="00464186"/>
    <w:rsid w:val="004B4C8E"/>
    <w:rsid w:val="004E0DA6"/>
    <w:rsid w:val="00530290"/>
    <w:rsid w:val="00541BF1"/>
    <w:rsid w:val="00544F3D"/>
    <w:rsid w:val="00555AFF"/>
    <w:rsid w:val="005A1105"/>
    <w:rsid w:val="005F1C0B"/>
    <w:rsid w:val="00612D59"/>
    <w:rsid w:val="006232B7"/>
    <w:rsid w:val="006463F2"/>
    <w:rsid w:val="006549C3"/>
    <w:rsid w:val="006611BE"/>
    <w:rsid w:val="006A1B00"/>
    <w:rsid w:val="006E7B49"/>
    <w:rsid w:val="00703B2C"/>
    <w:rsid w:val="00756F8B"/>
    <w:rsid w:val="007B3D0F"/>
    <w:rsid w:val="007D2B56"/>
    <w:rsid w:val="007D7D7A"/>
    <w:rsid w:val="00801AA9"/>
    <w:rsid w:val="008616B3"/>
    <w:rsid w:val="00877E21"/>
    <w:rsid w:val="00980733"/>
    <w:rsid w:val="00A44BED"/>
    <w:rsid w:val="00A517C0"/>
    <w:rsid w:val="00AB7942"/>
    <w:rsid w:val="00AE5B1F"/>
    <w:rsid w:val="00AF6539"/>
    <w:rsid w:val="00AF7269"/>
    <w:rsid w:val="00B45757"/>
    <w:rsid w:val="00BB1133"/>
    <w:rsid w:val="00C10027"/>
    <w:rsid w:val="00C4248C"/>
    <w:rsid w:val="00CD29AC"/>
    <w:rsid w:val="00D56FB8"/>
    <w:rsid w:val="00DA2C84"/>
    <w:rsid w:val="00E85145"/>
    <w:rsid w:val="00E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1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F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34DB"/>
    <w:rPr>
      <w:color w:val="0000FF" w:themeColor="hyperlink"/>
      <w:u w:val="single"/>
    </w:rPr>
  </w:style>
  <w:style w:type="character" w:customStyle="1" w:styleId="dropdown">
    <w:name w:val="dropdown"/>
    <w:basedOn w:val="Fontepargpadro"/>
    <w:rsid w:val="00AF7269"/>
  </w:style>
  <w:style w:type="character" w:customStyle="1" w:styleId="Ttulo1Char">
    <w:name w:val="Título 1 Char"/>
    <w:basedOn w:val="Fontepargpadro"/>
    <w:link w:val="Ttulo1"/>
    <w:uiPriority w:val="9"/>
    <w:rsid w:val="00AF72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AF7269"/>
    <w:rPr>
      <w:b/>
      <w:bCs/>
    </w:rPr>
  </w:style>
  <w:style w:type="paragraph" w:styleId="PargrafodaLista">
    <w:name w:val="List Paragraph"/>
    <w:basedOn w:val="Normal"/>
    <w:uiPriority w:val="34"/>
    <w:qFormat/>
    <w:rsid w:val="0006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F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34DB"/>
    <w:rPr>
      <w:color w:val="0000FF" w:themeColor="hyperlink"/>
      <w:u w:val="single"/>
    </w:rPr>
  </w:style>
  <w:style w:type="character" w:customStyle="1" w:styleId="dropdown">
    <w:name w:val="dropdown"/>
    <w:basedOn w:val="Fontepargpadro"/>
    <w:rsid w:val="00AF7269"/>
  </w:style>
  <w:style w:type="character" w:customStyle="1" w:styleId="Ttulo1Char">
    <w:name w:val="Título 1 Char"/>
    <w:basedOn w:val="Fontepargpadro"/>
    <w:link w:val="Ttulo1"/>
    <w:uiPriority w:val="9"/>
    <w:rsid w:val="00AF72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AF7269"/>
    <w:rPr>
      <w:b/>
      <w:bCs/>
    </w:rPr>
  </w:style>
  <w:style w:type="paragraph" w:styleId="PargrafodaLista">
    <w:name w:val="List Paragraph"/>
    <w:basedOn w:val="Normal"/>
    <w:uiPriority w:val="34"/>
    <w:qFormat/>
    <w:rsid w:val="0006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E366-76B2-41ED-99E5-E0312C39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Izabela</cp:lastModifiedBy>
  <cp:revision>2</cp:revision>
  <cp:lastPrinted>2019-05-15T19:53:00Z</cp:lastPrinted>
  <dcterms:created xsi:type="dcterms:W3CDTF">2019-05-26T23:12:00Z</dcterms:created>
  <dcterms:modified xsi:type="dcterms:W3CDTF">2019-05-26T23:12:00Z</dcterms:modified>
</cp:coreProperties>
</file>