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37" w:rsidRDefault="00737F37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37F37" w:rsidRDefault="00F749D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PEDAGOGIA DO CINEMA EM PROL DE UMA AVALIAÇÃO </w:t>
      </w:r>
      <w:r w:rsidRPr="00F749D3">
        <w:rPr>
          <w:rFonts w:ascii="Times New Roman" w:eastAsia="Times New Roman" w:hAnsi="Times New Roman" w:cs="Times New Roman"/>
          <w:b/>
        </w:rPr>
        <w:t>EMANCIPATÓRIA</w:t>
      </w:r>
    </w:p>
    <w:p w:rsidR="00737F37" w:rsidRDefault="00737F37">
      <w:pPr>
        <w:jc w:val="center"/>
        <w:rPr>
          <w:rFonts w:ascii="Times New Roman" w:eastAsia="Times New Roman" w:hAnsi="Times New Roman" w:cs="Times New Roman"/>
          <w:b/>
        </w:rPr>
      </w:pPr>
    </w:p>
    <w:p w:rsidR="00737F37" w:rsidRDefault="00255A1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Luciano Dantas Bugarin (</w:t>
      </w:r>
      <w:r w:rsidR="00B43D68">
        <w:rPr>
          <w:rFonts w:ascii="Times New Roman" w:eastAsia="Times New Roman" w:hAnsi="Times New Roman" w:cs="Times New Roman"/>
        </w:rPr>
        <w:t>PPGE-</w:t>
      </w:r>
      <w:r>
        <w:rPr>
          <w:rFonts w:ascii="Times New Roman" w:eastAsia="Times New Roman" w:hAnsi="Times New Roman" w:cs="Times New Roman"/>
        </w:rPr>
        <w:t>UFRJ)</w:t>
      </w:r>
    </w:p>
    <w:p w:rsidR="00737F37" w:rsidRDefault="00737F37">
      <w:pPr>
        <w:rPr>
          <w:rFonts w:ascii="Times New Roman" w:eastAsia="Times New Roman" w:hAnsi="Times New Roman" w:cs="Times New Roman"/>
        </w:rPr>
      </w:pPr>
    </w:p>
    <w:p w:rsidR="00737F37" w:rsidRDefault="003300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:rsidR="003F35B9" w:rsidRDefault="003F35B9">
      <w:pPr>
        <w:jc w:val="both"/>
        <w:rPr>
          <w:rFonts w:ascii="Times New Roman" w:eastAsia="Times New Roman" w:hAnsi="Times New Roman" w:cs="Times New Roman"/>
        </w:rPr>
      </w:pPr>
    </w:p>
    <w:p w:rsidR="0041634A" w:rsidRDefault="0041634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vista a romper com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</w:rPr>
        <w:t xml:space="preserve"> lógica de avaliação e currículo capacitadores, é importante um empenho na busca por práticas de ensino e aprendizagem inovadoras. Uma avaliação não pode se restringir ao “retrato” de um momento, nem a uma lógica de “recompensas” por eficiência. Aponta-se, nesse sentido, que uma pedagogia do cinema pode contribuir para o desenvolvimento de um espaço escolar, que favoreça o reconhecimento e a valorização das diferenças em sala de aula. É possível, por meio da linguagem do cinema, promover um diálogo entre o currículo escolar e as diversas vivências e conhecimentos dos alunos.</w:t>
      </w:r>
      <w:r w:rsidR="00314057">
        <w:rPr>
          <w:rFonts w:ascii="Times New Roman" w:eastAsia="Times New Roman" w:hAnsi="Times New Roman" w:cs="Times New Roman"/>
        </w:rPr>
        <w:t xml:space="preserve"> </w:t>
      </w:r>
      <w:r w:rsidR="00314057">
        <w:rPr>
          <w:rFonts w:ascii="Times New Roman" w:eastAsia="Times New Roman" w:hAnsi="Times New Roman" w:cs="Times New Roman"/>
        </w:rPr>
        <w:t xml:space="preserve">Desse modo, evidencia-se, que a criação </w:t>
      </w:r>
      <w:r w:rsidR="00314057">
        <w:rPr>
          <w:rFonts w:ascii="Times New Roman" w:eastAsia="Times New Roman" w:hAnsi="Times New Roman" w:cs="Times New Roman"/>
        </w:rPr>
        <w:t>fílmica</w:t>
      </w:r>
      <w:r w:rsidR="00314057">
        <w:rPr>
          <w:rFonts w:ascii="Times New Roman" w:eastAsia="Times New Roman" w:hAnsi="Times New Roman" w:cs="Times New Roman"/>
        </w:rPr>
        <w:t xml:space="preserve"> escolar possibilita a realização de uma avaliação emancipatória a partir de uma prática </w:t>
      </w:r>
      <w:r w:rsidR="00F711D6">
        <w:rPr>
          <w:rFonts w:ascii="Times New Roman" w:eastAsia="Times New Roman" w:hAnsi="Times New Roman" w:cs="Times New Roman"/>
        </w:rPr>
        <w:t xml:space="preserve">cultural, </w:t>
      </w:r>
      <w:r w:rsidR="00314057">
        <w:rPr>
          <w:rFonts w:ascii="Times New Roman" w:eastAsia="Times New Roman" w:hAnsi="Times New Roman" w:cs="Times New Roman"/>
        </w:rPr>
        <w:t>artística</w:t>
      </w:r>
      <w:r w:rsidR="00F711D6">
        <w:rPr>
          <w:rFonts w:ascii="Times New Roman" w:eastAsia="Times New Roman" w:hAnsi="Times New Roman" w:cs="Times New Roman"/>
        </w:rPr>
        <w:t xml:space="preserve"> e</w:t>
      </w:r>
      <w:r w:rsidR="00314057">
        <w:rPr>
          <w:rFonts w:ascii="Times New Roman" w:eastAsia="Times New Roman" w:hAnsi="Times New Roman" w:cs="Times New Roman"/>
        </w:rPr>
        <w:t xml:space="preserve"> social. </w:t>
      </w:r>
      <w:r w:rsidR="00DF583C" w:rsidRPr="00DF583C">
        <w:rPr>
          <w:rFonts w:ascii="Times New Roman" w:eastAsia="Times New Roman" w:hAnsi="Times New Roman" w:cs="Times New Roman"/>
        </w:rPr>
        <w:t xml:space="preserve">À vista disso, é possível, por meio do cinema, contribuir com uma educação que busque uma justiça curricular que valorize, compreenda e dialogue com diferentes realidades educacionais. </w:t>
      </w:r>
    </w:p>
    <w:p w:rsidR="00737F37" w:rsidRDefault="00737F37">
      <w:pPr>
        <w:jc w:val="both"/>
        <w:rPr>
          <w:rFonts w:ascii="Times New Roman" w:eastAsia="Times New Roman" w:hAnsi="Times New Roman" w:cs="Times New Roman"/>
        </w:rPr>
      </w:pPr>
    </w:p>
    <w:p w:rsidR="00737F37" w:rsidRDefault="003300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F711D6">
        <w:rPr>
          <w:rFonts w:ascii="Times New Roman" w:eastAsia="Times New Roman" w:hAnsi="Times New Roman" w:cs="Times New Roman"/>
        </w:rPr>
        <w:t xml:space="preserve">pedagogia do cinema, criação fílmica escolar, avaliação </w:t>
      </w:r>
      <w:r w:rsidR="005A5224">
        <w:rPr>
          <w:rFonts w:ascii="Times New Roman" w:eastAsia="Times New Roman" w:hAnsi="Times New Roman" w:cs="Times New Roman"/>
        </w:rPr>
        <w:t>emancipatória</w:t>
      </w:r>
      <w:r w:rsidR="00F711D6">
        <w:rPr>
          <w:rFonts w:ascii="Times New Roman" w:eastAsia="Times New Roman" w:hAnsi="Times New Roman" w:cs="Times New Roman"/>
        </w:rPr>
        <w:t>, prática cultural.</w:t>
      </w:r>
    </w:p>
    <w:p w:rsidR="00737F37" w:rsidRDefault="00737F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5427A" w:rsidRDefault="003300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</w:p>
    <w:p w:rsidR="0095427A" w:rsidRDefault="0095427A">
      <w:pPr>
        <w:rPr>
          <w:rFonts w:ascii="Times New Roman" w:eastAsia="Times New Roman" w:hAnsi="Times New Roman" w:cs="Times New Roman"/>
        </w:rPr>
      </w:pPr>
    </w:p>
    <w:p w:rsidR="0095427A" w:rsidRDefault="0095427A" w:rsidP="0095427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As políticas públicas educacionais no Brasil vêm, de forma progressiva, utilizando sistemas de avaliações externas às escolas e indicadores de rendimento escolar que conduzem a educação brasileira com base em uma lógica empresarial. Tratam-se de formas de avaliação, que além de limitadas, são injustificadas, pois não levam em consideração diversos parâmetros desproporcionais e colaboram na perpetuação das desigualdades sociais.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 Base Nacional Comum Curricular foi constituída de modo a materializar um currículo escolar capacitador, sob a égide de um sistema avaliativo padronizado e adequado a um uso instrumental de gestão de resultados de políticas educacionais. O </w:t>
      </w:r>
      <w:sdt>
        <w:sdtPr>
          <w:tag w:val="goog_rdk_0"/>
          <w:id w:val="-521320428"/>
          <w:showingPlcHdr/>
        </w:sdtPr>
        <w:sdtEndPr/>
        <w:sdtContent>
          <w:r w:rsidR="00E561D8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>terceiro setor (NEVES, 2010) vem, progressivamente, impondo estes parâmetros curriculares em vista a uma educação pública totalmente voltada ao ensino técnico.</w:t>
      </w:r>
    </w:p>
    <w:p w:rsidR="0095427A" w:rsidRDefault="0095427A" w:rsidP="009542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Considera-se insuficiente o que essas avaliações externas analisam. Trata-se de uma forma superficial de avaliar as competências dos alunos, fundamentada em um conceito de homogeneidade imposta, onde “há as limitações devidas a pouca abrangência do leque de conhecimentos e ações avaliados, assim como incapacidade de medir, por meio de testes, certos conteúdos importantes à formação dos estudantes” (ALMEIDA; DALBEN; FREITAS, 2013, p. 1161).</w:t>
      </w:r>
    </w:p>
    <w:p w:rsidR="0095427A" w:rsidRDefault="0095427A" w:rsidP="009542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gestão destas avaliações externas revelam a incompatibilidade dos conceitos gerenciais do setor privado com os objetivos da educação. A escola pública é transformada em um balcão de negócios, onde vendem-se materiais e tecnologias pedagógicos, serviços e também sistemas de avaliação. Porém, ensinar é diferente de vender. São avaliações que não representam um retrato autêntico de um processo de ensino-aprendizado, ao valorizar-se muito as competências, mas não a integração entre os conhecimentos.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Avaliações externas e os índices que elas produzem são utilizados como instrumentos de mecanismos de controle fiscal em vista a implementação de políticas públicas educacionais. Dessa forma, desvirtua-se a função da avaliação de formação crítica em prol de uma lógica “da eficiência da gestão, da gerência pela busca por resultados” (SOUZA; FLORES, 2018, p. 801).</w:t>
      </w:r>
    </w:p>
    <w:p w:rsidR="0095427A" w:rsidRDefault="0095427A" w:rsidP="009542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Desse modo, perpetua-se um currículo escolar excludente por basear-se em um princípio de padronização que não dá conta de um cenário educacional tão diverso, amplo e desigual como o brasileiro. Ou seja, os índices gerados por essas avaliações externas são superficiais e contraditórios, pois não levam em conta diferenças sociais estruturais e ainda as reproduzem por meio de um processo meritocrático que só aumenta a falta de identificação dos alunos com a escola.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Em vista a romper com essa lógica de avaliação e currículo capacitadores, é importante um empenho na busca por práticas de ensino e aprendizagem inovadoras. Uma avaliação não pode se restringir ao “retrato” de um momento, nem a uma lógica de “recompensas” por eficiência. É preciso assegurar que o currículo escolar promova uma formação sensível e emancipatória.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Aponta-se, nesse sentido, que uma pedagogia do cinema pode contribuir para o desenvolvimento de um espaço escolar, que favoreça o reconhecimento e a valorização das diferenças em sala de aula. É possível, por meio da linguagem do cinema, promover um diálogo entre o currículo escolar e as diversas vivências e conhecimentos dos alunos. “(...) o cinema é central para esse esforço. Ele nos espelha diferentes dimensões, etapas da vida, aprendizagens diversas, nos lembra emoções arcaicas conscientes e inconscientes, nos auxilia, com força ímpar para ver e rever nossa própria vida” (FRESQUET, 2007, p. 11).</w:t>
      </w:r>
    </w:p>
    <w:p w:rsidR="0095427A" w:rsidRPr="00B43D68" w:rsidRDefault="0095427A" w:rsidP="00B43D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Desse modo, evidencia-se, que a criação cinematográfica escolar possibilita a realização de uma avaliação emancipa</w:t>
      </w:r>
      <w:r w:rsidR="005F1B0C">
        <w:rPr>
          <w:rFonts w:ascii="Times New Roman" w:eastAsia="Times New Roman" w:hAnsi="Times New Roman" w:cs="Times New Roman"/>
        </w:rPr>
        <w:t>tória</w:t>
      </w:r>
      <w:r>
        <w:rPr>
          <w:rFonts w:ascii="Times New Roman" w:eastAsia="Times New Roman" w:hAnsi="Times New Roman" w:cs="Times New Roman"/>
        </w:rPr>
        <w:t xml:space="preserve"> a partir de uma prática </w:t>
      </w:r>
      <w:r w:rsidR="00F711D6">
        <w:rPr>
          <w:rFonts w:ascii="Times New Roman" w:eastAsia="Times New Roman" w:hAnsi="Times New Roman" w:cs="Times New Roman"/>
        </w:rPr>
        <w:t>cultural, artística e social</w:t>
      </w:r>
      <w:r>
        <w:rPr>
          <w:rFonts w:ascii="Times New Roman" w:eastAsia="Times New Roman" w:hAnsi="Times New Roman" w:cs="Times New Roman"/>
        </w:rPr>
        <w:t>. Por meio dela, o aluno pode se apropriar de uma linguagem artística e construir novos sentidos para o conhecimento a partir do que se conhece e vive. Os conhecimentos devem ser compreendidos conforme as transformações sociais, e não ficarem engessados no tempo, ou servirem a uma formação puramente capacitadora.</w:t>
      </w:r>
    </w:p>
    <w:p w:rsidR="0095427A" w:rsidRDefault="0095427A" w:rsidP="00B43D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contínua predominância da utilização de índices que se baseiam em avaliações conteudistas, como o Índice de Desenvolvimento da Educação Básica (Ideb), contribui para uma instrumentalização das escolas que objetiva uma lógica de eficiência de mercado. O processo de ensino-aprendizado torna-se demasiadamente verticalizado por meio de uma hierarquia de conhecimento.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Percebe-se de forma bastante nítida como as informações e comunicações estão pautadas no suporte audiovisual no mundo contemporâneo. Aponta-se que a bagagem imagética e cultural do aluno está associada ao seu cotidiano e que o cinema é uma linguagem estimuladora da imaginação devido a seu aspecto de entretenimento, onde crítica e fruição caminham juntos (BENJAMIN, 1985).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Desse modo, evidencia-se que o cinema possibilita uma compreensão sensível e criativa do mundo ao redor por meio de uma prática social e cultural. Compreender não significa decifrar mas contextualizar, apropriar-se e interpretar. Exibir um filme em aula, por meio de uma abordagem pedagógica, transforma-o de uma forma de espetáculo para uma forma de pensamento (MICHAUD, 2013).</w:t>
      </w:r>
    </w:p>
    <w:p w:rsidR="0095427A" w:rsidRDefault="0095427A" w:rsidP="0095427A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Os caminhos da educação formal precisam ser atravessados pela cultura, é desta maneira que podemos alcançar estruturas de ensino mais "abertas". Neste ponto de vista, estas estruturas "abertas" proporcionam uma liberdade maior dos processos de aprendizagem, desconstruindo os métodos e conteúdo como forma de repassar conhecimento utilizando meios que possibilitem a construção do conhecimento por meios inovadores assumindo e trabalhando com as pluralidades existente nas escolas impulsionando suas capacidades e transformando seus futuros (JUSTEN, 2022, p. 1-2).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Uma pedagogia do cinema possibilita uma potencialização da percepção do aluno sobre a importância de uma pluralidade cultural. Por meio do aspecto plurimidiático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do cinema, é possível redescobrir aspectos do cotidiano sob novos pontos de vista, de forma lúdica e significativa. Busca-se vincular o cotidiano do aluno à noção de produção de cultura de modo a estimulá-lo a uma maior compreensão de determinado espaço-tempo escolar em que o professor estará atuando para atingir objetivos curriculares.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Defende-se a importância de associar uma pedagogia do cinema de forma concisa ao projeto político pedagógico de uma escola, de modo que possibilita-se uma avaliação mais íntegra do processo de aprendizado do aluno. Ou seja, valoriza-se a relevância de um sistema de avaliação que analisa o processo, e não apenas o resultado final, ao contrário de objetivos quantitativos, alheios à realidade escolar e estabelecidos por metas estabelecidas por gestões que buscam uma lógica de eficiência (SOUZA; FLORES, 2018). </w:t>
      </w:r>
    </w:p>
    <w:p w:rsidR="0095427A" w:rsidRDefault="0095427A" w:rsidP="009542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 cinema pode contribuir com o processo de ensino e aprendizado por seu desenvolvimento de aspecto não linear, que implica em um tempo de vivência pedagógico que agrega objetivos de uma avaliação que valoriza a alteridade e a sensibilidade da visão crítica. Almeja-se, assim, reforçar a importância da escola na formação humana. “Assim, em nossa busca dos objetivos da educação, não estamos preocupados em encontrar um fim externo ao processo educativo” (DEWEY, 2007, p. 11).</w:t>
      </w:r>
    </w:p>
    <w:p w:rsidR="00B43D68" w:rsidRDefault="00B43D68" w:rsidP="00B43D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Defende-se,</w:t>
      </w:r>
      <w:sdt>
        <w:sdtPr>
          <w:tag w:val="goog_rdk_4"/>
          <w:id w:val="-1768074591"/>
        </w:sdtPr>
        <w:sdtEndPr/>
        <w:sdtContent/>
      </w:sdt>
      <w:r>
        <w:rPr>
          <w:rFonts w:ascii="Times New Roman" w:eastAsia="Times New Roman" w:hAnsi="Times New Roman" w:cs="Times New Roman"/>
        </w:rPr>
        <w:t xml:space="preserve"> neste trabalho, a importância que uma pedagogia do cinema tem na busca pela valorização de práticas pedagógicas que promovam avaliações mais reflexivas, éticas, significativas e abrangentes do processo de aprendizado dos alunos. Desta forma, valoriza-se as diferenças, inteligências e disposições, por meio de uma perspectiva de assimilação e apropriação de uma linguagem artística. “Não é possível o desenvolvimento de uma cultura sem o desenvolvimento das suas formas artísticas. Não é possível uma educação intelectual, formal ou informal, de elite ou popular, sem arte” (BARBOSA, 2005, p.</w:t>
      </w:r>
      <w:r w:rsidR="000428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5).</w:t>
      </w:r>
    </w:p>
    <w:p w:rsidR="00B43D68" w:rsidRDefault="00B43D68" w:rsidP="00B43D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vista disso, é possível, por meio do cinema, contribuir com uma educação que busque uma justiça curricular que valorize, compreenda e dialogue com diferentes realidades educacionais. </w:t>
      </w:r>
      <w:r w:rsidR="00DF583C">
        <w:rPr>
          <w:rFonts w:ascii="Times New Roman" w:eastAsia="Times New Roman" w:hAnsi="Times New Roman" w:cs="Times New Roman"/>
        </w:rPr>
        <w:t>Desse modo</w:t>
      </w:r>
      <w:r>
        <w:rPr>
          <w:rFonts w:ascii="Times New Roman" w:eastAsia="Times New Roman" w:hAnsi="Times New Roman" w:cs="Times New Roman"/>
        </w:rPr>
        <w:t xml:space="preserve">, o aluno pode se apropriar de uma linguagem </w:t>
      </w:r>
      <w:r w:rsidR="00DF583C">
        <w:rPr>
          <w:rFonts w:ascii="Times New Roman" w:eastAsia="Times New Roman" w:hAnsi="Times New Roman" w:cs="Times New Roman"/>
        </w:rPr>
        <w:t xml:space="preserve">artística e midiática </w:t>
      </w:r>
      <w:r>
        <w:rPr>
          <w:rFonts w:ascii="Times New Roman" w:eastAsia="Times New Roman" w:hAnsi="Times New Roman" w:cs="Times New Roman"/>
        </w:rPr>
        <w:t>e usá-la a seu favor, para expressar sua voz.</w:t>
      </w:r>
    </w:p>
    <w:p w:rsidR="00B43D68" w:rsidRDefault="00B43D68" w:rsidP="00B43D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cinema estimula a curiosidade do aluno, de modo que ele se interesse em compreendê-lo e utilizá-lo para se apresentar ao mundo e se fazer ser ouvido, notado e valorizado. A forma como o aluno percebe e ressignifica determinados aspectos estéticos pode variar de acordo com suas percepções, vivências e momentos. Ele se vale de um sentido imaterial pertinente a si para dar mais sentido a um significante narrativo e material em uma mídia audiovisual.</w:t>
      </w:r>
    </w:p>
    <w:p w:rsidR="0095427A" w:rsidRPr="00B43D68" w:rsidRDefault="00B43D68" w:rsidP="00B43D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Desse modo, a criação fílmica escolar promove o desenvolvimento de aspectos sensíveis, ao invés de apenas competências ou capacidades em um processo de ensino hierarquizado. A prática cinematográfica pode incentivar o trabalho coletivo, a capacidade de organização, a valorização do trabalho de colegas e a autovalorização e uma observação crítica sobre o mundo ao redor a partir de um processo e olhar criativos.</w:t>
      </w:r>
    </w:p>
    <w:p w:rsidR="00AE64FA" w:rsidRDefault="00AE64FA" w:rsidP="00AE64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737F37" w:rsidRDefault="003300B2" w:rsidP="00AE64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:rsidR="00AE64FA" w:rsidRDefault="00AE64FA" w:rsidP="00AE64FA">
      <w:pPr>
        <w:jc w:val="both"/>
        <w:rPr>
          <w:rFonts w:ascii="Times New Roman" w:hAnsi="Times New Roman" w:cs="Times New Roman"/>
        </w:rPr>
      </w:pPr>
    </w:p>
    <w:p w:rsidR="001F676D" w:rsidRDefault="001F676D" w:rsidP="00AE64FA">
      <w:pPr>
        <w:jc w:val="both"/>
        <w:rPr>
          <w:rFonts w:ascii="Times New Roman" w:hAnsi="Times New Roman" w:cs="Times New Roman"/>
        </w:rPr>
      </w:pPr>
      <w:r w:rsidRPr="00852F02">
        <w:rPr>
          <w:rFonts w:ascii="Times New Roman" w:hAnsi="Times New Roman" w:cs="Times New Roman"/>
        </w:rPr>
        <w:t>ALMEIDA, L</w:t>
      </w:r>
      <w:r>
        <w:rPr>
          <w:rFonts w:ascii="Times New Roman" w:hAnsi="Times New Roman" w:cs="Times New Roman"/>
        </w:rPr>
        <w:t>.</w:t>
      </w:r>
      <w:r w:rsidRPr="00852F02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</w:t>
      </w:r>
      <w:r w:rsidRPr="00852F02">
        <w:rPr>
          <w:rFonts w:ascii="Times New Roman" w:hAnsi="Times New Roman" w:cs="Times New Roman"/>
        </w:rPr>
        <w:t>; DALBEN, A</w:t>
      </w:r>
      <w:r>
        <w:rPr>
          <w:rFonts w:ascii="Times New Roman" w:hAnsi="Times New Roman" w:cs="Times New Roman"/>
        </w:rPr>
        <w:t>.</w:t>
      </w:r>
      <w:r w:rsidRPr="00852F02">
        <w:rPr>
          <w:rFonts w:ascii="Times New Roman" w:hAnsi="Times New Roman" w:cs="Times New Roman"/>
        </w:rPr>
        <w:t>; FREITAS, L</w:t>
      </w:r>
      <w:r>
        <w:rPr>
          <w:rFonts w:ascii="Times New Roman" w:hAnsi="Times New Roman" w:cs="Times New Roman"/>
        </w:rPr>
        <w:t>.</w:t>
      </w:r>
      <w:r w:rsidRPr="00852F02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</w:t>
      </w:r>
      <w:r w:rsidRPr="00852F02">
        <w:rPr>
          <w:rFonts w:ascii="Times New Roman" w:hAnsi="Times New Roman" w:cs="Times New Roman"/>
        </w:rPr>
        <w:t xml:space="preserve"> O Ideb: limites e ilusões de uma política educacional. </w:t>
      </w:r>
      <w:r w:rsidRPr="00016EAD">
        <w:rPr>
          <w:rFonts w:ascii="Times New Roman" w:hAnsi="Times New Roman" w:cs="Times New Roman"/>
          <w:b/>
        </w:rPr>
        <w:t>Educação &amp; Sociedade</w:t>
      </w:r>
      <w:r w:rsidRPr="00852F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Campinas,</w:t>
      </w:r>
      <w:r w:rsidRPr="00852F02">
        <w:rPr>
          <w:rFonts w:ascii="Times New Roman" w:hAnsi="Times New Roman" w:cs="Times New Roman"/>
        </w:rPr>
        <w:t xml:space="preserve"> v. 34, p. 1153-1174, </w:t>
      </w:r>
      <w:r>
        <w:rPr>
          <w:rFonts w:ascii="Times New Roman" w:hAnsi="Times New Roman" w:cs="Times New Roman"/>
        </w:rPr>
        <w:t xml:space="preserve">out./dez. </w:t>
      </w:r>
      <w:r w:rsidRPr="00852F02">
        <w:rPr>
          <w:rFonts w:ascii="Times New Roman" w:hAnsi="Times New Roman" w:cs="Times New Roman"/>
        </w:rPr>
        <w:t>2013.</w:t>
      </w:r>
    </w:p>
    <w:p w:rsidR="00197C84" w:rsidRDefault="00197C84" w:rsidP="00AE64FA">
      <w:pPr>
        <w:jc w:val="both"/>
        <w:rPr>
          <w:rFonts w:ascii="Times New Roman" w:hAnsi="Times New Roman" w:cs="Times New Roman"/>
        </w:rPr>
      </w:pPr>
    </w:p>
    <w:p w:rsidR="00197C84" w:rsidRDefault="00197C84" w:rsidP="00AE64FA">
      <w:pPr>
        <w:jc w:val="both"/>
        <w:rPr>
          <w:rFonts w:ascii="Times New Roman" w:hAnsi="Times New Roman" w:cs="Times New Roman"/>
        </w:rPr>
      </w:pPr>
      <w:r w:rsidRPr="00E64447">
        <w:rPr>
          <w:rFonts w:ascii="Times New Roman" w:hAnsi="Times New Roman" w:cs="Times New Roman"/>
        </w:rPr>
        <w:t xml:space="preserve">BARBOSA, A. M. </w:t>
      </w:r>
      <w:r w:rsidRPr="00E64447">
        <w:rPr>
          <w:rFonts w:ascii="Times New Roman" w:hAnsi="Times New Roman" w:cs="Times New Roman"/>
          <w:b/>
          <w:bCs/>
        </w:rPr>
        <w:t>A imagem no ensino da arte</w:t>
      </w:r>
      <w:r w:rsidRPr="00E64447">
        <w:rPr>
          <w:rFonts w:ascii="Times New Roman" w:hAnsi="Times New Roman" w:cs="Times New Roman"/>
        </w:rPr>
        <w:t>. São Paulo: Perspectiva, 2005.</w:t>
      </w:r>
    </w:p>
    <w:p w:rsidR="00B41814" w:rsidRDefault="00B41814" w:rsidP="00AE64FA">
      <w:pPr>
        <w:jc w:val="both"/>
        <w:rPr>
          <w:rFonts w:ascii="Times New Roman" w:hAnsi="Times New Roman" w:cs="Times New Roman"/>
        </w:rPr>
      </w:pPr>
    </w:p>
    <w:p w:rsidR="00B41814" w:rsidRDefault="00B41814" w:rsidP="00AE64FA">
      <w:pPr>
        <w:jc w:val="both"/>
        <w:rPr>
          <w:rFonts w:ascii="Times New Roman" w:hAnsi="Times New Roman" w:cs="Times New Roman"/>
        </w:rPr>
      </w:pPr>
      <w:r w:rsidRPr="00023AD1">
        <w:rPr>
          <w:rFonts w:ascii="Times New Roman" w:hAnsi="Times New Roman" w:cs="Times New Roman"/>
        </w:rPr>
        <w:t xml:space="preserve">BENJAMIN, W. A Obra de Arte na era da sua reprodução técnica. In: GEADA, Eduardo (org.). </w:t>
      </w:r>
      <w:r w:rsidRPr="00023AD1">
        <w:rPr>
          <w:rFonts w:ascii="Times New Roman" w:hAnsi="Times New Roman" w:cs="Times New Roman"/>
          <w:b/>
        </w:rPr>
        <w:t>Estéticas de Cinema</w:t>
      </w:r>
      <w:r w:rsidRPr="00023AD1">
        <w:rPr>
          <w:rFonts w:ascii="Times New Roman" w:hAnsi="Times New Roman" w:cs="Times New Roman"/>
        </w:rPr>
        <w:t>. Lisboa: Publicações Dom Quixote, 1985.</w:t>
      </w:r>
    </w:p>
    <w:p w:rsidR="0032246B" w:rsidRDefault="0032246B" w:rsidP="00AE64FA">
      <w:pPr>
        <w:jc w:val="both"/>
        <w:rPr>
          <w:rFonts w:ascii="Times New Roman" w:hAnsi="Times New Roman" w:cs="Times New Roman"/>
        </w:rPr>
      </w:pPr>
    </w:p>
    <w:p w:rsidR="0032246B" w:rsidRDefault="0032246B" w:rsidP="00AE64FA">
      <w:pPr>
        <w:jc w:val="both"/>
        <w:rPr>
          <w:rFonts w:ascii="Times New Roman" w:hAnsi="Times New Roman" w:cs="Times New Roman"/>
        </w:rPr>
      </w:pPr>
      <w:r w:rsidRPr="0003033B">
        <w:rPr>
          <w:rFonts w:ascii="Times New Roman" w:hAnsi="Times New Roman" w:cs="Times New Roman"/>
        </w:rPr>
        <w:t>DEWEY, J.</w:t>
      </w:r>
      <w:r>
        <w:rPr>
          <w:rFonts w:ascii="Times New Roman" w:hAnsi="Times New Roman" w:cs="Times New Roman"/>
        </w:rPr>
        <w:t xml:space="preserve"> </w:t>
      </w:r>
      <w:r w:rsidRPr="0003033B">
        <w:rPr>
          <w:rFonts w:ascii="Times New Roman" w:hAnsi="Times New Roman" w:cs="Times New Roman"/>
          <w:b/>
        </w:rPr>
        <w:t>Democracia e educação: capítulos essenciais</w:t>
      </w:r>
      <w:r w:rsidRPr="0003033B">
        <w:rPr>
          <w:rFonts w:ascii="Times New Roman" w:hAnsi="Times New Roman" w:cs="Times New Roman"/>
        </w:rPr>
        <w:t>. São Paulo: Ática, 2007.</w:t>
      </w:r>
    </w:p>
    <w:p w:rsidR="00674A0A" w:rsidRDefault="00674A0A" w:rsidP="00AE64FA">
      <w:pPr>
        <w:jc w:val="both"/>
        <w:rPr>
          <w:rFonts w:ascii="Times New Roman" w:hAnsi="Times New Roman" w:cs="Times New Roman"/>
        </w:rPr>
      </w:pPr>
    </w:p>
    <w:p w:rsidR="00674A0A" w:rsidRDefault="00674A0A" w:rsidP="00AE64FA">
      <w:pPr>
        <w:jc w:val="both"/>
        <w:rPr>
          <w:rFonts w:ascii="Times New Roman" w:hAnsi="Times New Roman" w:cs="Times New Roman"/>
        </w:rPr>
      </w:pPr>
      <w:r w:rsidRPr="00D97536">
        <w:rPr>
          <w:rFonts w:ascii="Times New Roman" w:hAnsi="Times New Roman" w:cs="Times New Roman"/>
        </w:rPr>
        <w:t>FRESQUET, A</w:t>
      </w:r>
      <w:r>
        <w:rPr>
          <w:rFonts w:ascii="Times New Roman" w:hAnsi="Times New Roman" w:cs="Times New Roman"/>
        </w:rPr>
        <w:t xml:space="preserve">. </w:t>
      </w:r>
      <w:r w:rsidRPr="00D97536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 xml:space="preserve"> </w:t>
      </w:r>
      <w:r w:rsidRPr="00D97536">
        <w:rPr>
          <w:rFonts w:ascii="Times New Roman" w:hAnsi="Times New Roman" w:cs="Times New Roman"/>
          <w:b/>
        </w:rPr>
        <w:t>Cinema, infância e educação</w:t>
      </w:r>
      <w:r w:rsidRPr="00D97536">
        <w:rPr>
          <w:rFonts w:ascii="Times New Roman" w:hAnsi="Times New Roman" w:cs="Times New Roman"/>
        </w:rPr>
        <w:t xml:space="preserve">. In: </w:t>
      </w:r>
      <w:r>
        <w:rPr>
          <w:rFonts w:ascii="Times New Roman" w:hAnsi="Times New Roman" w:cs="Times New Roman"/>
        </w:rPr>
        <w:t xml:space="preserve">30ª </w:t>
      </w:r>
      <w:r w:rsidRPr="00D97536">
        <w:rPr>
          <w:rFonts w:ascii="Times New Roman" w:hAnsi="Times New Roman" w:cs="Times New Roman"/>
        </w:rPr>
        <w:t>ANPED, Caxambú</w:t>
      </w:r>
      <w:r>
        <w:rPr>
          <w:rFonts w:ascii="Times New Roman" w:hAnsi="Times New Roman" w:cs="Times New Roman"/>
        </w:rPr>
        <w:t>,</w:t>
      </w:r>
      <w:r w:rsidRPr="00D97536">
        <w:rPr>
          <w:rFonts w:ascii="Times New Roman" w:hAnsi="Times New Roman" w:cs="Times New Roman"/>
        </w:rPr>
        <w:t xml:space="preserve"> 2007.</w:t>
      </w:r>
    </w:p>
    <w:p w:rsidR="00FB7FC8" w:rsidRDefault="00FB7FC8" w:rsidP="00AE64FA">
      <w:pPr>
        <w:jc w:val="both"/>
        <w:rPr>
          <w:rFonts w:ascii="Times New Roman" w:hAnsi="Times New Roman" w:cs="Times New Roman"/>
        </w:rPr>
      </w:pPr>
    </w:p>
    <w:p w:rsidR="00FB7FC8" w:rsidRDefault="00FB7FC8" w:rsidP="00AE64FA">
      <w:pPr>
        <w:jc w:val="both"/>
        <w:rPr>
          <w:rFonts w:ascii="Times New Roman" w:hAnsi="Times New Roman" w:cs="Times New Roman"/>
        </w:rPr>
      </w:pPr>
      <w:r w:rsidRPr="00154A10">
        <w:rPr>
          <w:rFonts w:ascii="Times New Roman" w:hAnsi="Times New Roman" w:cs="Times New Roman"/>
        </w:rPr>
        <w:t xml:space="preserve">JUSTEN, R. M. A. </w:t>
      </w:r>
      <w:r w:rsidRPr="00154A10">
        <w:rPr>
          <w:rFonts w:ascii="Times New Roman" w:hAnsi="Times New Roman" w:cs="Times New Roman"/>
          <w:b/>
        </w:rPr>
        <w:t>Cultura, educação e audiovisual: projeto “Cinecult Delas”</w:t>
      </w:r>
      <w:r w:rsidRPr="00154A10">
        <w:rPr>
          <w:rFonts w:ascii="Times New Roman" w:hAnsi="Times New Roman" w:cs="Times New Roman"/>
        </w:rPr>
        <w:t>. Monografia (Graduação em Produção Cultural). Instituto de Artes e Comunicação Social. Universidade Federal Fluminense, Niterói, 2022.</w:t>
      </w:r>
    </w:p>
    <w:p w:rsidR="00E561D8" w:rsidRDefault="00E561D8" w:rsidP="00AE64FA">
      <w:pPr>
        <w:jc w:val="both"/>
        <w:rPr>
          <w:rFonts w:ascii="Times New Roman" w:hAnsi="Times New Roman" w:cs="Times New Roman"/>
        </w:rPr>
      </w:pPr>
    </w:p>
    <w:p w:rsidR="00E561D8" w:rsidRPr="00B76F25" w:rsidRDefault="00E561D8" w:rsidP="00E561D8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76F25">
        <w:rPr>
          <w:rFonts w:ascii="Times New Roman" w:hAnsi="Times New Roman" w:cs="Times New Roman"/>
          <w:bCs/>
        </w:rPr>
        <w:t xml:space="preserve">LAFETÁ, J. C. A. C. </w:t>
      </w:r>
      <w:r w:rsidRPr="00B76F25">
        <w:rPr>
          <w:rFonts w:ascii="Times New Roman" w:hAnsi="Times New Roman" w:cs="Times New Roman"/>
          <w:b/>
          <w:bCs/>
        </w:rPr>
        <w:t xml:space="preserve">A intermidialidade no cinema de Peter Greenaway - uma análise intermidiática do filme </w:t>
      </w:r>
      <w:proofErr w:type="spellStart"/>
      <w:r w:rsidRPr="00B76F25">
        <w:rPr>
          <w:rFonts w:ascii="Times New Roman" w:hAnsi="Times New Roman" w:cs="Times New Roman"/>
          <w:b/>
          <w:bCs/>
          <w:i/>
        </w:rPr>
        <w:t>Prospero’s</w:t>
      </w:r>
      <w:proofErr w:type="spellEnd"/>
      <w:r w:rsidRPr="00B76F25">
        <w:rPr>
          <w:rFonts w:ascii="Times New Roman" w:hAnsi="Times New Roman" w:cs="Times New Roman"/>
          <w:b/>
          <w:bCs/>
          <w:i/>
        </w:rPr>
        <w:t xml:space="preserve"> Books</w:t>
      </w:r>
      <w:r w:rsidRPr="00B76F25">
        <w:rPr>
          <w:rFonts w:ascii="Times New Roman" w:hAnsi="Times New Roman" w:cs="Times New Roman"/>
          <w:bCs/>
        </w:rPr>
        <w:t>. Dissertação (Mestrado em Artes Visuais). Faculdade de Belas Artes, Universidade Federal de Minas Gerais, Belo Horizonte, 2011.</w:t>
      </w:r>
    </w:p>
    <w:p w:rsidR="00674A0A" w:rsidRDefault="00674A0A" w:rsidP="00AE64FA">
      <w:pPr>
        <w:jc w:val="both"/>
        <w:rPr>
          <w:rFonts w:ascii="Times New Roman" w:hAnsi="Times New Roman" w:cs="Times New Roman"/>
        </w:rPr>
      </w:pPr>
    </w:p>
    <w:p w:rsidR="00B41814" w:rsidRDefault="00B41814" w:rsidP="00AE64FA">
      <w:pPr>
        <w:jc w:val="both"/>
        <w:rPr>
          <w:rFonts w:ascii="Times New Roman" w:hAnsi="Times New Roman" w:cs="Times New Roman"/>
        </w:rPr>
      </w:pPr>
      <w:r w:rsidRPr="001948CF">
        <w:rPr>
          <w:rFonts w:ascii="Times New Roman" w:hAnsi="Times New Roman" w:cs="Times New Roman"/>
        </w:rPr>
        <w:t xml:space="preserve">MICHAUD, P. </w:t>
      </w:r>
      <w:r w:rsidRPr="001948CF">
        <w:rPr>
          <w:rFonts w:ascii="Times New Roman" w:hAnsi="Times New Roman" w:cs="Times New Roman"/>
          <w:b/>
        </w:rPr>
        <w:t>Aby Warburg e as imagens em movimento</w:t>
      </w:r>
      <w:r w:rsidRPr="001948CF">
        <w:rPr>
          <w:rFonts w:ascii="Times New Roman" w:hAnsi="Times New Roman" w:cs="Times New Roman"/>
        </w:rPr>
        <w:t>. Rio de Janeiro: Contraponto, 2013.</w:t>
      </w:r>
    </w:p>
    <w:p w:rsidR="001F676D" w:rsidRPr="00674A0A" w:rsidRDefault="001F676D" w:rsidP="00AE64FA">
      <w:pPr>
        <w:rPr>
          <w:rFonts w:ascii="Times New Roman" w:eastAsia="Times New Roman" w:hAnsi="Times New Roman" w:cs="Times New Roman"/>
        </w:rPr>
      </w:pPr>
    </w:p>
    <w:p w:rsidR="00737F37" w:rsidRDefault="00782416" w:rsidP="00AE64FA">
      <w:pPr>
        <w:rPr>
          <w:rFonts w:ascii="Times New Roman" w:eastAsia="Times New Roman" w:hAnsi="Times New Roman" w:cs="Times New Roman"/>
        </w:rPr>
      </w:pPr>
      <w:r w:rsidRPr="0041634A">
        <w:rPr>
          <w:rFonts w:ascii="Times New Roman" w:eastAsia="Times New Roman" w:hAnsi="Times New Roman" w:cs="Times New Roman"/>
        </w:rPr>
        <w:t xml:space="preserve">NEVES, L.M.W. (Org.). </w:t>
      </w:r>
      <w:r w:rsidRPr="00782416">
        <w:rPr>
          <w:rFonts w:ascii="Times New Roman" w:eastAsia="Times New Roman" w:hAnsi="Times New Roman" w:cs="Times New Roman"/>
          <w:b/>
        </w:rPr>
        <w:t>Direita para o social e esquerda para o capital</w:t>
      </w:r>
      <w:r w:rsidRPr="00782416">
        <w:rPr>
          <w:rFonts w:ascii="Times New Roman" w:eastAsia="Times New Roman" w:hAnsi="Times New Roman" w:cs="Times New Roman"/>
        </w:rPr>
        <w:t>: intelectuais da</w:t>
      </w:r>
      <w:r>
        <w:rPr>
          <w:rFonts w:ascii="Times New Roman" w:eastAsia="Times New Roman" w:hAnsi="Times New Roman" w:cs="Times New Roman"/>
        </w:rPr>
        <w:t xml:space="preserve"> </w:t>
      </w:r>
      <w:r w:rsidRPr="00782416">
        <w:rPr>
          <w:rFonts w:ascii="Times New Roman" w:eastAsia="Times New Roman" w:hAnsi="Times New Roman" w:cs="Times New Roman"/>
        </w:rPr>
        <w:t>nova pedagogia da hegemonia no Brasil. São Paulo: Xamã, 2010.</w:t>
      </w:r>
    </w:p>
    <w:p w:rsidR="00737F37" w:rsidRDefault="00737F37" w:rsidP="00AE64FA">
      <w:pPr>
        <w:rPr>
          <w:rFonts w:ascii="Times New Roman" w:eastAsia="Times New Roman" w:hAnsi="Times New Roman" w:cs="Times New Roman"/>
        </w:rPr>
      </w:pPr>
    </w:p>
    <w:p w:rsidR="00737F37" w:rsidRPr="009E6076" w:rsidRDefault="00534CED" w:rsidP="009E6076">
      <w:pPr>
        <w:jc w:val="both"/>
        <w:rPr>
          <w:rFonts w:ascii="Times New Roman" w:hAnsi="Times New Roman" w:cs="Times New Roman"/>
          <w:lang w:val="en-US"/>
        </w:rPr>
      </w:pPr>
      <w:r w:rsidRPr="006E2FA6">
        <w:rPr>
          <w:rFonts w:ascii="Times New Roman" w:hAnsi="Times New Roman" w:cs="Times New Roman"/>
        </w:rPr>
        <w:t>SOUZA, F</w:t>
      </w:r>
      <w:r>
        <w:rPr>
          <w:rFonts w:ascii="Times New Roman" w:hAnsi="Times New Roman" w:cs="Times New Roman"/>
        </w:rPr>
        <w:t>.</w:t>
      </w:r>
      <w:r w:rsidRPr="006E2FA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.</w:t>
      </w:r>
      <w:r w:rsidRPr="006E2FA6">
        <w:rPr>
          <w:rFonts w:ascii="Times New Roman" w:hAnsi="Times New Roman" w:cs="Times New Roman"/>
        </w:rPr>
        <w:t>; FLORES, M</w:t>
      </w:r>
      <w:r>
        <w:rPr>
          <w:rFonts w:ascii="Times New Roman" w:hAnsi="Times New Roman" w:cs="Times New Roman"/>
        </w:rPr>
        <w:t>.</w:t>
      </w:r>
      <w:r w:rsidRPr="006E2FA6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</w:t>
      </w:r>
      <w:r w:rsidRPr="006E2FA6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.</w:t>
      </w:r>
      <w:r w:rsidRPr="006E2FA6">
        <w:rPr>
          <w:rFonts w:ascii="Times New Roman" w:hAnsi="Times New Roman" w:cs="Times New Roman"/>
        </w:rPr>
        <w:t xml:space="preserve"> Organização social de educação e seu financiamento: a nova panaceia para educação de Goiás? </w:t>
      </w:r>
      <w:r w:rsidRPr="006E2FA6">
        <w:rPr>
          <w:rFonts w:ascii="Times New Roman" w:hAnsi="Times New Roman" w:cs="Times New Roman"/>
          <w:b/>
          <w:lang w:val="en-US"/>
        </w:rPr>
        <w:t>Revista HISTEDBR On-line</w:t>
      </w:r>
      <w:r w:rsidRPr="006E2FA6">
        <w:rPr>
          <w:rFonts w:ascii="Times New Roman" w:hAnsi="Times New Roman" w:cs="Times New Roman"/>
          <w:lang w:val="en-US"/>
        </w:rPr>
        <w:t>, Campinas, v. 18, n. 3, p. 798-825, jul./set. 2018.</w:t>
      </w:r>
    </w:p>
    <w:sectPr w:rsidR="00737F37" w:rsidRPr="009E6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B3" w:rsidRDefault="000C39B3">
      <w:r>
        <w:separator/>
      </w:r>
    </w:p>
  </w:endnote>
  <w:endnote w:type="continuationSeparator" w:id="0">
    <w:p w:rsidR="000C39B3" w:rsidRDefault="000C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37" w:rsidRDefault="00737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37" w:rsidRDefault="00737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37" w:rsidRDefault="00737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B3" w:rsidRDefault="000C39B3">
      <w:r>
        <w:separator/>
      </w:r>
    </w:p>
  </w:footnote>
  <w:footnote w:type="continuationSeparator" w:id="0">
    <w:p w:rsidR="000C39B3" w:rsidRDefault="000C39B3">
      <w:r>
        <w:continuationSeparator/>
      </w:r>
    </w:p>
  </w:footnote>
  <w:footnote w:id="1">
    <w:p w:rsidR="0095427A" w:rsidRDefault="0095427A" w:rsidP="00954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61D8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56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Como o cinema é plurimidiático por natureza, por conter textos de mídias básicas de linguagem de igual importância e significação (a linguagem visual, a linguagem verbal e a linguagem sonora) os filmes são ricos objetos de análise intermidiática” (LAFETÁ, 2011, p. 14).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37" w:rsidRDefault="00737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37" w:rsidRDefault="00330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37" w:rsidRDefault="00737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23D55"/>
    <w:multiLevelType w:val="multilevel"/>
    <w:tmpl w:val="52AE2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922F3"/>
    <w:multiLevelType w:val="multilevel"/>
    <w:tmpl w:val="0288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37"/>
    <w:rsid w:val="0004283A"/>
    <w:rsid w:val="00092E62"/>
    <w:rsid w:val="000C39B3"/>
    <w:rsid w:val="001444C9"/>
    <w:rsid w:val="00197C84"/>
    <w:rsid w:val="001F676D"/>
    <w:rsid w:val="00255A1B"/>
    <w:rsid w:val="002D5DCE"/>
    <w:rsid w:val="00314057"/>
    <w:rsid w:val="0032246B"/>
    <w:rsid w:val="003300B2"/>
    <w:rsid w:val="003F35B9"/>
    <w:rsid w:val="0041634A"/>
    <w:rsid w:val="00534CED"/>
    <w:rsid w:val="00565AF3"/>
    <w:rsid w:val="005A5224"/>
    <w:rsid w:val="005F1B0C"/>
    <w:rsid w:val="00674A0A"/>
    <w:rsid w:val="006E5641"/>
    <w:rsid w:val="00737F37"/>
    <w:rsid w:val="00782416"/>
    <w:rsid w:val="00783215"/>
    <w:rsid w:val="00843F7D"/>
    <w:rsid w:val="0095427A"/>
    <w:rsid w:val="009E6076"/>
    <w:rsid w:val="00AE64FA"/>
    <w:rsid w:val="00B41814"/>
    <w:rsid w:val="00B43D68"/>
    <w:rsid w:val="00DF583C"/>
    <w:rsid w:val="00E561D8"/>
    <w:rsid w:val="00E873D9"/>
    <w:rsid w:val="00F711D6"/>
    <w:rsid w:val="00F749D3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27D6F-A4A0-4E18-BBFD-D58CA4B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2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5C076F-0D0A-44AD-B2B8-215CA2A6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1828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Conta da Microsoft</cp:lastModifiedBy>
  <cp:revision>31</cp:revision>
  <dcterms:created xsi:type="dcterms:W3CDTF">2024-05-28T01:36:00Z</dcterms:created>
  <dcterms:modified xsi:type="dcterms:W3CDTF">2024-05-28T22:16:00Z</dcterms:modified>
</cp:coreProperties>
</file>