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Default="00442A47" w:rsidP="00442A47">
      <w:pPr>
        <w:rPr>
          <w:rFonts w:ascii="Arial" w:hAnsi="Arial" w:cs="Arial"/>
          <w:b/>
          <w:bCs/>
        </w:rPr>
      </w:pPr>
    </w:p>
    <w:p w14:paraId="0EF0FEB9" w14:textId="305C5A4D" w:rsidR="00442A47" w:rsidRPr="004759F7" w:rsidRDefault="004759F7" w:rsidP="004759F7">
      <w:pPr>
        <w:jc w:val="center"/>
        <w:rPr>
          <w:rFonts w:ascii="Arial" w:hAnsi="Arial" w:cs="Arial"/>
          <w:b/>
          <w:bCs/>
          <w:sz w:val="28"/>
          <w:szCs w:val="28"/>
        </w:rPr>
      </w:pPr>
      <w:r w:rsidRPr="004759F7">
        <w:rPr>
          <w:rFonts w:ascii="Arial" w:hAnsi="Arial" w:cs="Arial"/>
          <w:b/>
          <w:bCs/>
          <w:sz w:val="28"/>
          <w:szCs w:val="28"/>
        </w:rPr>
        <w:t>OS “ESPAÇOS HÍBRIDOS” NA FORMAÇÃO DE PROFESSORAS/ES DA EDUCAÇÃO BÁSICA: UM ESTUDO SOBRE A RELAÇÃO ENTRE UNIVERSIDADE, ESCOLA E COMUNIDADE</w:t>
      </w:r>
    </w:p>
    <w:p w14:paraId="200594B5" w14:textId="77777777" w:rsidR="004759F7" w:rsidRDefault="004759F7" w:rsidP="004759F7">
      <w:pPr>
        <w:spacing w:after="0" w:line="240" w:lineRule="auto"/>
        <w:jc w:val="right"/>
        <w:rPr>
          <w:rFonts w:ascii="Arial" w:hAnsi="Arial" w:cs="Arial"/>
        </w:rPr>
      </w:pPr>
    </w:p>
    <w:p w14:paraId="14B4B3DF" w14:textId="77777777" w:rsidR="004759F7" w:rsidRDefault="004759F7" w:rsidP="004759F7">
      <w:pPr>
        <w:spacing w:after="0" w:line="240" w:lineRule="auto"/>
        <w:jc w:val="right"/>
        <w:rPr>
          <w:rFonts w:ascii="Arial" w:hAnsi="Arial" w:cs="Arial"/>
        </w:rPr>
      </w:pPr>
    </w:p>
    <w:p w14:paraId="718175D5" w14:textId="77777777" w:rsidR="004759F7" w:rsidRDefault="004759F7" w:rsidP="004759F7">
      <w:pPr>
        <w:spacing w:after="0" w:line="360" w:lineRule="auto"/>
        <w:jc w:val="both"/>
        <w:rPr>
          <w:rFonts w:ascii="Arial" w:hAnsi="Arial" w:cs="Arial"/>
        </w:rPr>
      </w:pPr>
      <w:r w:rsidRPr="00BC7655">
        <w:rPr>
          <w:rFonts w:ascii="Arial" w:hAnsi="Arial" w:cs="Arial"/>
        </w:rPr>
        <w:t>Esta pesquisa</w:t>
      </w:r>
      <w:r>
        <w:rPr>
          <w:rFonts w:ascii="Arial" w:hAnsi="Arial" w:cs="Arial"/>
        </w:rPr>
        <w:t>, de cunho qualitativo, documental e exploratório será realizada pelo Grupo de Estudos e Pesquisas sobre o Trabalho Docente – Geptrado. S</w:t>
      </w:r>
      <w:r w:rsidRPr="00BC7655">
        <w:rPr>
          <w:rFonts w:ascii="Arial" w:hAnsi="Arial" w:cs="Arial"/>
        </w:rPr>
        <w:t xml:space="preserve">e ancora na perspectiva de espaço híbrido de </w:t>
      </w:r>
      <w:proofErr w:type="spellStart"/>
      <w:r w:rsidRPr="00BC7655">
        <w:rPr>
          <w:rFonts w:ascii="Arial" w:hAnsi="Arial" w:cs="Arial"/>
        </w:rPr>
        <w:t>Zeichner</w:t>
      </w:r>
      <w:proofErr w:type="spellEnd"/>
      <w:r w:rsidRPr="00BC7655">
        <w:rPr>
          <w:rFonts w:ascii="Arial" w:hAnsi="Arial" w:cs="Arial"/>
        </w:rPr>
        <w:t xml:space="preserve"> (2010), compreendendo-o como um espaço de encontro e diálogo entre os que pesquisam e formam docentes nas universidades, os estudantes de Licenciatura, os/as professores/as que atuam nas escolas, bem como os sujeitos das comunidades em que essas instituições escolares estão inseridas. Desta forma, e por meio dessa relação, os conhecimentos comunitários, escolares e acadêmicos são contemplados na formação do professor em igualdade de relevância. Entretanto, a disputa entre o protagonismo destes conhecimentos não desaparece nessa interseção, mas pode ser reduzida em nome da formação dos professores, em uma perspectiva democrática e descentralizada do ambiente predominantemente acadêmico e escolar.</w:t>
      </w:r>
      <w:r>
        <w:rPr>
          <w:rFonts w:ascii="Arial" w:hAnsi="Arial" w:cs="Arial"/>
        </w:rPr>
        <w:t xml:space="preserve"> A</w:t>
      </w:r>
      <w:r w:rsidRPr="00BC7655">
        <w:rPr>
          <w:rFonts w:ascii="Arial" w:hAnsi="Arial" w:cs="Arial"/>
        </w:rPr>
        <w:t xml:space="preserve"> pesquisa </w:t>
      </w:r>
      <w:r>
        <w:rPr>
          <w:rFonts w:ascii="Arial" w:hAnsi="Arial" w:cs="Arial"/>
        </w:rPr>
        <w:t xml:space="preserve">entende o conceito de </w:t>
      </w:r>
      <w:r w:rsidRPr="00BC7655">
        <w:rPr>
          <w:rFonts w:ascii="Arial" w:hAnsi="Arial" w:cs="Arial"/>
        </w:rPr>
        <w:t xml:space="preserve">comunidade na perspectiva levantada por Diniz-Pereira (2022) acerca de </w:t>
      </w:r>
      <w:r>
        <w:rPr>
          <w:rFonts w:ascii="Arial" w:hAnsi="Arial" w:cs="Arial"/>
        </w:rPr>
        <w:t>estudos</w:t>
      </w:r>
      <w:r w:rsidRPr="00BC7655">
        <w:rPr>
          <w:rFonts w:ascii="Arial" w:hAnsi="Arial" w:cs="Arial"/>
        </w:rPr>
        <w:t xml:space="preserve"> sobre o tema</w:t>
      </w:r>
      <w:r>
        <w:rPr>
          <w:rFonts w:ascii="Arial" w:hAnsi="Arial" w:cs="Arial"/>
        </w:rPr>
        <w:t xml:space="preserve">. A comunidade é entendida </w:t>
      </w:r>
      <w:r w:rsidRPr="00BC7655">
        <w:rPr>
          <w:rFonts w:ascii="Arial" w:hAnsi="Arial" w:cs="Arial"/>
        </w:rPr>
        <w:t>como as pessoas e os contextos socioeconômicos, culturais e linguísticos em que vivem no entorno das escolas de Educação Básica que recebem os estudantes de Licenciatura para a realização de seus estágios supervisionados. Partindo dessa premissa, o objeto de pesquisa deste estudo é a formação inicial de professores da Educação Básica e sua relação com escola e a comunidade. A</w:t>
      </w:r>
      <w:r>
        <w:rPr>
          <w:rFonts w:ascii="Arial" w:hAnsi="Arial" w:cs="Arial"/>
        </w:rPr>
        <w:t xml:space="preserve"> </w:t>
      </w:r>
      <w:r w:rsidRPr="00BC7655">
        <w:rPr>
          <w:rFonts w:ascii="Arial" w:hAnsi="Arial" w:cs="Arial"/>
        </w:rPr>
        <w:t>Universidade Federal da Fronteira do Sul – campus Laranjeiras do Sul- PR (UFFS</w:t>
      </w:r>
      <w:r>
        <w:rPr>
          <w:rFonts w:ascii="Arial" w:hAnsi="Arial" w:cs="Arial"/>
        </w:rPr>
        <w:t xml:space="preserve">) foi designada como sendo o </w:t>
      </w:r>
      <w:r w:rsidRPr="00BC7655">
        <w:rPr>
          <w:rFonts w:ascii="Arial" w:hAnsi="Arial" w:cs="Arial"/>
        </w:rPr>
        <w:t>campo d</w:t>
      </w:r>
      <w:r>
        <w:rPr>
          <w:rFonts w:ascii="Arial" w:hAnsi="Arial" w:cs="Arial"/>
        </w:rPr>
        <w:t>a</w:t>
      </w:r>
      <w:r w:rsidRPr="00BC7655">
        <w:rPr>
          <w:rFonts w:ascii="Arial" w:hAnsi="Arial" w:cs="Arial"/>
        </w:rPr>
        <w:t xml:space="preserve"> pesquisa</w:t>
      </w:r>
      <w:r>
        <w:rPr>
          <w:rFonts w:ascii="Arial" w:hAnsi="Arial" w:cs="Arial"/>
        </w:rPr>
        <w:t xml:space="preserve">. A escolha pela </w:t>
      </w:r>
      <w:r w:rsidRPr="00BC7655">
        <w:rPr>
          <w:rFonts w:ascii="Arial" w:hAnsi="Arial" w:cs="Arial"/>
          <w:lang w:val="pt-PT"/>
        </w:rPr>
        <w:t xml:space="preserve">UFFS se deu por meio da sua relação com a comunidade desde o seu advento, o que corrobora com o objeto desta pesquisa. Se trata de uma Universidade </w:t>
      </w:r>
      <w:r w:rsidRPr="00BC7655">
        <w:rPr>
          <w:rFonts w:ascii="Arial" w:hAnsi="Arial" w:cs="Arial"/>
        </w:rPr>
        <w:t xml:space="preserve">criada em um sistema multicampi e interestadual instalados na chamada Mesorregião Grande Fronteira do </w:t>
      </w:r>
      <w:r w:rsidRPr="00BC7655">
        <w:rPr>
          <w:rFonts w:ascii="Arial" w:hAnsi="Arial" w:cs="Arial"/>
        </w:rPr>
        <w:lastRenderedPageBreak/>
        <w:t xml:space="preserve">Mercosul. A Mesorregião possui um conjunto de características semelhantes, tendo sido habitada inicialmente por povos indígenas, mestiços, caboclos, e recolonizada pela chegada de imigrantes europeus. Sua estrutura produtiva é fortemente vinculada à agricultura familiar e camponesa e à agroindústria (Cargnin, 2014). </w:t>
      </w:r>
      <w:r>
        <w:rPr>
          <w:rFonts w:ascii="Arial" w:hAnsi="Arial" w:cs="Arial"/>
          <w:lang w:val="pt-PT"/>
        </w:rPr>
        <w:t xml:space="preserve">Embora </w:t>
      </w:r>
      <w:r w:rsidRPr="00BC7655">
        <w:rPr>
          <w:rFonts w:ascii="Arial" w:hAnsi="Arial" w:cs="Arial"/>
          <w:lang w:val="pt-PT"/>
        </w:rPr>
        <w:t>a região</w:t>
      </w:r>
      <w:r>
        <w:rPr>
          <w:rFonts w:ascii="Arial" w:hAnsi="Arial" w:cs="Arial"/>
          <w:lang w:val="pt-PT"/>
        </w:rPr>
        <w:t xml:space="preserve"> contenha</w:t>
      </w:r>
      <w:r w:rsidRPr="00BC7655">
        <w:rPr>
          <w:rFonts w:ascii="Arial" w:hAnsi="Arial" w:cs="Arial"/>
          <w:lang w:val="pt-PT"/>
        </w:rPr>
        <w:t xml:space="preserve"> grupos com características culturais tão heterogêneas entre si</w:t>
      </w:r>
      <w:r>
        <w:rPr>
          <w:rFonts w:ascii="Arial" w:hAnsi="Arial" w:cs="Arial"/>
          <w:lang w:val="pt-PT"/>
        </w:rPr>
        <w:t>, eles</w:t>
      </w:r>
      <w:r w:rsidRPr="00BC7655">
        <w:rPr>
          <w:rFonts w:ascii="Arial" w:hAnsi="Arial" w:cs="Arial"/>
          <w:lang w:val="pt-PT"/>
        </w:rPr>
        <w:t xml:space="preserve"> tem se ligado por meio de organizações que se unem em defesa de temas como: acesso à terra e regularização fundiária; preservação ambiental e produção agroecológica; soberania e segurança alimentar; acesso ao Ensino Superior público; direito das mulheres e outras minorias; valorização da agricultura familiar e camponesa; desenvolvimento econômico e social; entre outras temáticas. O engajamento conjunto e formação de capital social para mobilização em torno dessas lutas foi fortalecida pelo funcionamento do Conselho de Desenvolvimento do Território da Cantuquiriguaçu (Condetec), órgão deliberativo criado no ano de 2004, com atributos de ser um colegiado de caráter consultivo, normativo, deliberativo da política de desenvolvimento territorial (Ipardes, 2007).</w:t>
      </w:r>
      <w:r w:rsidRPr="00BC7655">
        <w:rPr>
          <w:rFonts w:ascii="Arial" w:hAnsi="Arial" w:cs="Arial"/>
        </w:rPr>
        <w:t xml:space="preserve"> </w:t>
      </w:r>
      <w:r w:rsidRPr="00BC7655">
        <w:rPr>
          <w:rFonts w:ascii="Arial" w:hAnsi="Arial" w:cs="Arial"/>
          <w:lang w:val="pt-PT"/>
        </w:rPr>
        <w:t xml:space="preserve">Na segunda metade da década de 2000, ganhou força a luta pela implantação de uma universidade pública, gratuita, popular e inclusiva na região, com um projeto pautado pela valorização dos saberes locais aliada a uma proposta de desenvolvimento territorial com bases sustentáveis. Foi a necessidade de desenvolvimento socioeconômico que justificou </w:t>
      </w:r>
      <w:r>
        <w:rPr>
          <w:rFonts w:ascii="Arial" w:hAnsi="Arial" w:cs="Arial"/>
          <w:lang w:val="pt-PT"/>
        </w:rPr>
        <w:t xml:space="preserve">o pleiteamento </w:t>
      </w:r>
      <w:r w:rsidRPr="00BC7655">
        <w:rPr>
          <w:rFonts w:ascii="Arial" w:hAnsi="Arial" w:cs="Arial"/>
          <w:lang w:val="pt-PT"/>
        </w:rPr>
        <w:t xml:space="preserve">de um Campus de uma universidade pública na região noroeste do Paraná, o que levou a implantação da </w:t>
      </w:r>
      <w:r w:rsidRPr="00BC7655">
        <w:rPr>
          <w:rFonts w:ascii="Arial" w:hAnsi="Arial" w:cs="Arial"/>
        </w:rPr>
        <w:t>Universidade Federal da Fronteira do Sul – campus Laranjeiras do Sul- PR</w:t>
      </w:r>
      <w:r w:rsidRPr="00BC7655">
        <w:rPr>
          <w:rFonts w:ascii="Arial" w:hAnsi="Arial" w:cs="Arial"/>
          <w:lang w:val="pt-PT"/>
        </w:rPr>
        <w:t xml:space="preserve">. </w:t>
      </w:r>
      <w:r w:rsidRPr="00BC7655">
        <w:rPr>
          <w:rFonts w:ascii="Arial" w:hAnsi="Arial" w:cs="Arial"/>
        </w:rPr>
        <w:t>Segundo documentos da Política Nacional de Extensão Universitária</w:t>
      </w:r>
      <w:r w:rsidRPr="00BC7655">
        <w:rPr>
          <w:rFonts w:ascii="Arial" w:hAnsi="Arial" w:cs="Arial"/>
          <w:b/>
          <w:bCs/>
        </w:rPr>
        <w:t xml:space="preserve"> </w:t>
      </w:r>
      <w:r w:rsidRPr="00BC7655">
        <w:rPr>
          <w:rFonts w:ascii="Arial" w:hAnsi="Arial" w:cs="Arial"/>
        </w:rPr>
        <w:t>(</w:t>
      </w:r>
      <w:proofErr w:type="spellStart"/>
      <w:r w:rsidRPr="00BC7655">
        <w:rPr>
          <w:rFonts w:ascii="Arial" w:hAnsi="Arial" w:cs="Arial"/>
        </w:rPr>
        <w:t>Forproex</w:t>
      </w:r>
      <w:proofErr w:type="spellEnd"/>
      <w:r w:rsidRPr="00BC7655">
        <w:rPr>
          <w:rFonts w:ascii="Arial" w:hAnsi="Arial" w:cs="Arial"/>
        </w:rPr>
        <w:t xml:space="preserve">, 2012), a UFFS </w:t>
      </w:r>
      <w:r w:rsidRPr="00BC7655">
        <w:rPr>
          <w:rFonts w:ascii="Arial" w:hAnsi="Arial" w:cs="Arial"/>
          <w:lang w:val="pt-PT"/>
        </w:rPr>
        <w:t xml:space="preserve">se propôs, desde sua criação, a </w:t>
      </w:r>
      <w:r w:rsidRPr="00BC7655">
        <w:rPr>
          <w:rFonts w:ascii="Arial" w:hAnsi="Arial" w:cs="Arial"/>
        </w:rPr>
        <w:t>fomentar a integração regional. Desta forma, sendo um</w:t>
      </w:r>
      <w:r w:rsidRPr="00BC7655">
        <w:rPr>
          <w:rFonts w:ascii="Arial" w:hAnsi="Arial" w:cs="Arial"/>
          <w:lang w:val="pt-PT"/>
        </w:rPr>
        <w:t xml:space="preserve"> agente transformador, adot</w:t>
      </w:r>
      <w:r>
        <w:rPr>
          <w:rFonts w:ascii="Arial" w:hAnsi="Arial" w:cs="Arial"/>
          <w:lang w:val="pt-PT"/>
        </w:rPr>
        <w:t>ou</w:t>
      </w:r>
      <w:r w:rsidRPr="00BC7655">
        <w:rPr>
          <w:rFonts w:ascii="Arial" w:hAnsi="Arial" w:cs="Arial"/>
          <w:lang w:val="pt-PT"/>
        </w:rPr>
        <w:t xml:space="preserve"> como diretriz uma interação dialógica que respondesse aos interesses e necessidades da comunidade que a pleitiou. </w:t>
      </w:r>
      <w:r w:rsidRPr="00BC7655">
        <w:rPr>
          <w:rFonts w:ascii="Arial" w:hAnsi="Arial" w:cs="Arial"/>
        </w:rPr>
        <w:t>A Universidade tem projetos que abordam a relação entre a agroecologia e a educação, especialmente nas áreas de assentamento da reforma agrária, problematizando políticas educacionais e currículo.</w:t>
      </w:r>
      <w:r>
        <w:rPr>
          <w:rFonts w:ascii="Arial" w:hAnsi="Arial" w:cs="Arial"/>
        </w:rPr>
        <w:t xml:space="preserve"> Com base na interface entre a criação e relação da UFFS com as comunidades locais </w:t>
      </w:r>
      <w:r>
        <w:rPr>
          <w:rFonts w:ascii="Arial" w:hAnsi="Arial" w:cs="Arial"/>
        </w:rPr>
        <w:lastRenderedPageBreak/>
        <w:t>e suas escolas, p</w:t>
      </w:r>
      <w:r w:rsidRPr="00BC7655">
        <w:rPr>
          <w:rFonts w:ascii="Arial" w:hAnsi="Arial" w:cs="Arial"/>
        </w:rPr>
        <w:t xml:space="preserve">ropõe-se, desta forma, uma pesquisa que envolve a relação entre os saberes comunitários, a escola e a universidade com a seguinte problemática: Qual a contribuição dos saberes da comunidade e da escola na formação de professores do Curso de Licenciatura em Pedagogia da Universidade Federal da Fronteira do Sul – campus Laranjeiras do Sul- PR? O objetivo geral do estudo é: Analisar a relação entre Universidade, escola e comunidade na formação de professores do Curso de Licenciatura em Pedagogia da Universidade Federal da Fronteira do Sul – campus Laranjeiras do Sul- PR (UFFS). Tem como objetivos específicos: Compreender como a comunidade e a escola contribuem para a formação de professores no Curso de Licenciatura em Pedagogia da Universidade Federal da Fronteira do Sul – campus Laranjeiras do Sul- PR (UFFS).; identificar os saberes da comunidade e da escola na formação de professores no Curso de Licenciatura em Pedagogia da Universidade Federal da Fronteira do Sul – campus Laranjeiras do Sul- PR (UFFS).; e analisar o papel assumido pelas lideranças comunitárias e escolares na formação dos professores. Considerando a relação histórica da comunidade com a Universidade, como metodologia da pesquisa será realizada, inicialmente, uma análise documental de projetos de ensino, pesquisa e extensão e do projeto pedagógico do curso de Pedagogia da Universidade Federal da Fronteira do Sul – campus Laranjeiras do Sul- PR (UFFS). A pesquisa documental contemplará ainda o levantamento de escolas de Educação Básica que estão envolvidas na formação dos licenciados, bem como os projetos comunitários que estão associados ao Curso de Pedagogia da Universidade Federal da Fronteira Sul. Na sequência, com base nos achados, será formulado um questionário a ser endereçado a todos os agentes envolvidos na coordenação da formação </w:t>
      </w:r>
      <w:r>
        <w:rPr>
          <w:rFonts w:ascii="Arial" w:hAnsi="Arial" w:cs="Arial"/>
        </w:rPr>
        <w:t>dos licenciandos em Pedagogia,</w:t>
      </w:r>
      <w:r w:rsidRPr="00BC7655">
        <w:rPr>
          <w:rFonts w:ascii="Arial" w:hAnsi="Arial" w:cs="Arial"/>
        </w:rPr>
        <w:t xml:space="preserve"> </w:t>
      </w:r>
      <w:r>
        <w:rPr>
          <w:rFonts w:ascii="Arial" w:hAnsi="Arial" w:cs="Arial"/>
        </w:rPr>
        <w:t xml:space="preserve">tanto no espaço escolar, universitário quanto nas comunidades. Por meio do instrumento buscar-se-á </w:t>
      </w:r>
      <w:r w:rsidRPr="00BC7655">
        <w:rPr>
          <w:rFonts w:ascii="Arial" w:hAnsi="Arial" w:cs="Arial"/>
        </w:rPr>
        <w:t>identifica</w:t>
      </w:r>
      <w:r>
        <w:rPr>
          <w:rFonts w:ascii="Arial" w:hAnsi="Arial" w:cs="Arial"/>
        </w:rPr>
        <w:t>r</w:t>
      </w:r>
      <w:r w:rsidRPr="00BC7655">
        <w:rPr>
          <w:rFonts w:ascii="Arial" w:hAnsi="Arial" w:cs="Arial"/>
        </w:rPr>
        <w:t xml:space="preserve"> as atividades desenvolvidas</w:t>
      </w:r>
      <w:r>
        <w:rPr>
          <w:rFonts w:ascii="Arial" w:hAnsi="Arial" w:cs="Arial"/>
        </w:rPr>
        <w:t xml:space="preserve"> na formação docente</w:t>
      </w:r>
      <w:r w:rsidRPr="00BC7655">
        <w:rPr>
          <w:rFonts w:ascii="Arial" w:hAnsi="Arial" w:cs="Arial"/>
        </w:rPr>
        <w:t xml:space="preserve">, bem como os saberes acadêmicos, escolares e comunitários que perpassam </w:t>
      </w:r>
      <w:r>
        <w:rPr>
          <w:rFonts w:ascii="Arial" w:hAnsi="Arial" w:cs="Arial"/>
        </w:rPr>
        <w:t>tais</w:t>
      </w:r>
      <w:r w:rsidRPr="00BC7655">
        <w:rPr>
          <w:rFonts w:ascii="Arial" w:hAnsi="Arial" w:cs="Arial"/>
        </w:rPr>
        <w:t xml:space="preserve"> processos formativos. Pretende-se, na sequência realizar uma entrevista coletiva com os professores do curso de Licenciatura em Pedagogia, bem como com as lideranças da comunidade e </w:t>
      </w:r>
      <w:r w:rsidRPr="00BC7655">
        <w:rPr>
          <w:rFonts w:ascii="Arial" w:hAnsi="Arial" w:cs="Arial"/>
        </w:rPr>
        <w:lastRenderedPageBreak/>
        <w:t>com os professores da Educação Básica envolvidos nos projetos identificados. Para além das atividades que são realizadas, estes instrumentos de produção de dados rastrearão a colaboração e a negociação que possam existir ao se unir universos distintos na administração de visões diferentes sobre o que é um bom professor e como realizar sua formação (</w:t>
      </w:r>
      <w:proofErr w:type="spellStart"/>
      <w:r w:rsidRPr="00BC7655">
        <w:rPr>
          <w:rFonts w:ascii="Arial" w:hAnsi="Arial" w:cs="Arial"/>
        </w:rPr>
        <w:t>Zeichner</w:t>
      </w:r>
      <w:proofErr w:type="spellEnd"/>
      <w:r w:rsidRPr="00BC7655">
        <w:rPr>
          <w:rFonts w:ascii="Arial" w:hAnsi="Arial" w:cs="Arial"/>
        </w:rPr>
        <w:t xml:space="preserve">, 2013). A análise irá requerer, desta maneira, a triangulação dos dados e, uma análise textual discursiva do material produzido pelos instrumentos de produção de dados pesquisa. De acordo com </w:t>
      </w:r>
      <w:proofErr w:type="spellStart"/>
      <w:r w:rsidRPr="00BC7655">
        <w:rPr>
          <w:rFonts w:ascii="Arial" w:hAnsi="Arial" w:cs="Arial"/>
        </w:rPr>
        <w:t>Galiazzi</w:t>
      </w:r>
      <w:proofErr w:type="spellEnd"/>
      <w:r w:rsidRPr="00BC7655">
        <w:rPr>
          <w:rFonts w:ascii="Arial" w:hAnsi="Arial" w:cs="Arial"/>
        </w:rPr>
        <w:t>; Moraes (2006) a análise textual discursiva é uma abordagem de pesquisa qualitativa que tem uma interface com duas formas de análise bastante difundidas, a análise de conteúdo e a análise de discurso.</w:t>
      </w:r>
      <w:r>
        <w:rPr>
          <w:rFonts w:ascii="Arial" w:hAnsi="Arial" w:cs="Arial"/>
        </w:rPr>
        <w:t xml:space="preserve"> Por se tratar de uma pesquisa em sua fase inicial, de organização do Grupo de Pesquisa que a irá a realizar, não se apresentam resultados. Há, sim a expectativa que o diálogo junto a demais pesquisadores da formação de professores no </w:t>
      </w:r>
      <w:proofErr w:type="spellStart"/>
      <w:r>
        <w:rPr>
          <w:rFonts w:ascii="Arial" w:hAnsi="Arial" w:cs="Arial"/>
        </w:rPr>
        <w:t>Enanfope</w:t>
      </w:r>
      <w:proofErr w:type="spellEnd"/>
      <w:r>
        <w:rPr>
          <w:rFonts w:ascii="Arial" w:hAnsi="Arial" w:cs="Arial"/>
        </w:rPr>
        <w:t xml:space="preserve"> possibilite discussões, revisões e complementações que serão fundamentais ao andamento da pesquisa. Futuramente, após a conclusão de todo o processo de pesquisa</w:t>
      </w:r>
      <w:r w:rsidRPr="00BC7655">
        <w:rPr>
          <w:rFonts w:ascii="Arial" w:hAnsi="Arial" w:cs="Arial"/>
        </w:rPr>
        <w:t>, com base nos achados, compreende-se que o perfil d</w:t>
      </w:r>
      <w:r>
        <w:rPr>
          <w:rFonts w:ascii="Arial" w:hAnsi="Arial" w:cs="Arial"/>
        </w:rPr>
        <w:t>a</w:t>
      </w:r>
      <w:r w:rsidRPr="00BC7655">
        <w:rPr>
          <w:rFonts w:ascii="Arial" w:hAnsi="Arial" w:cs="Arial"/>
        </w:rPr>
        <w:t xml:space="preserve"> pesquisa </w:t>
      </w:r>
      <w:r>
        <w:rPr>
          <w:rFonts w:ascii="Arial" w:hAnsi="Arial" w:cs="Arial"/>
        </w:rPr>
        <w:t>levará a</w:t>
      </w:r>
      <w:r w:rsidRPr="00BC7655">
        <w:rPr>
          <w:rFonts w:ascii="Arial" w:hAnsi="Arial" w:cs="Arial"/>
        </w:rPr>
        <w:t xml:space="preserve">o compartilhamento e discussão dos resultados alcançados junto </w:t>
      </w:r>
      <w:proofErr w:type="spellStart"/>
      <w:r w:rsidRPr="00BC7655">
        <w:rPr>
          <w:rFonts w:ascii="Arial" w:hAnsi="Arial" w:cs="Arial"/>
        </w:rPr>
        <w:t>a</w:t>
      </w:r>
      <w:proofErr w:type="spellEnd"/>
      <w:r w:rsidRPr="00BC7655">
        <w:rPr>
          <w:rFonts w:ascii="Arial" w:hAnsi="Arial" w:cs="Arial"/>
        </w:rPr>
        <w:t xml:space="preserve"> comunidade, escola e Universidade envolvidas</w:t>
      </w:r>
      <w:r>
        <w:rPr>
          <w:rFonts w:ascii="Arial" w:hAnsi="Arial" w:cs="Arial"/>
        </w:rPr>
        <w:t xml:space="preserve">, bem como ao espaço do </w:t>
      </w:r>
      <w:proofErr w:type="spellStart"/>
      <w:r>
        <w:rPr>
          <w:rFonts w:ascii="Arial" w:hAnsi="Arial" w:cs="Arial"/>
        </w:rPr>
        <w:t>Enanfope</w:t>
      </w:r>
      <w:proofErr w:type="spellEnd"/>
      <w:r>
        <w:rPr>
          <w:rFonts w:ascii="Arial" w:hAnsi="Arial" w:cs="Arial"/>
        </w:rPr>
        <w:t xml:space="preserve"> em próximas edições. </w:t>
      </w:r>
    </w:p>
    <w:p w14:paraId="5431ACE5" w14:textId="77777777" w:rsidR="00A47374" w:rsidRDefault="00A47374" w:rsidP="004759F7">
      <w:pPr>
        <w:spacing w:after="0" w:line="360" w:lineRule="auto"/>
        <w:jc w:val="both"/>
        <w:rPr>
          <w:rFonts w:ascii="Arial" w:hAnsi="Arial" w:cs="Arial"/>
        </w:rPr>
      </w:pPr>
    </w:p>
    <w:p w14:paraId="15A01A51" w14:textId="7E68BD6F" w:rsidR="00A47374" w:rsidRPr="00BC7655" w:rsidRDefault="00A47374" w:rsidP="004759F7">
      <w:pPr>
        <w:spacing w:after="0" w:line="360" w:lineRule="auto"/>
        <w:jc w:val="both"/>
        <w:rPr>
          <w:rFonts w:ascii="Arial" w:hAnsi="Arial" w:cs="Arial"/>
        </w:rPr>
      </w:pPr>
      <w:r>
        <w:rPr>
          <w:rFonts w:ascii="Arial" w:hAnsi="Arial" w:cs="Arial"/>
        </w:rPr>
        <w:t>Palavras-chave:</w:t>
      </w:r>
      <w:r w:rsidR="00C62C6C">
        <w:rPr>
          <w:rFonts w:ascii="Arial" w:hAnsi="Arial" w:cs="Arial"/>
        </w:rPr>
        <w:t xml:space="preserve"> formação de professores, universidade, escola, comunidade,</w:t>
      </w:r>
      <w:r>
        <w:rPr>
          <w:rFonts w:ascii="Arial" w:hAnsi="Arial" w:cs="Arial"/>
        </w:rPr>
        <w:t xml:space="preserve"> espaços híbridos</w:t>
      </w:r>
      <w:r w:rsidR="00C62C6C">
        <w:rPr>
          <w:rFonts w:ascii="Arial" w:hAnsi="Arial" w:cs="Arial"/>
        </w:rPr>
        <w:t>.</w:t>
      </w:r>
    </w:p>
    <w:p w14:paraId="0E9254E8" w14:textId="77777777" w:rsidR="004759F7" w:rsidRDefault="004759F7" w:rsidP="004759F7">
      <w:pPr>
        <w:spacing w:after="0" w:line="360" w:lineRule="auto"/>
        <w:jc w:val="both"/>
        <w:rPr>
          <w:rFonts w:ascii="Arial" w:hAnsi="Arial" w:cs="Arial"/>
          <w:lang w:val="pt-PT"/>
        </w:rPr>
      </w:pPr>
    </w:p>
    <w:p w14:paraId="3E05FBA9" w14:textId="77777777" w:rsidR="006420CB" w:rsidRDefault="006420CB" w:rsidP="004759F7">
      <w:pPr>
        <w:spacing w:after="0" w:line="360" w:lineRule="auto"/>
        <w:jc w:val="both"/>
        <w:rPr>
          <w:rFonts w:ascii="Arial" w:hAnsi="Arial" w:cs="Arial"/>
          <w:lang w:val="pt-PT"/>
        </w:rPr>
      </w:pPr>
    </w:p>
    <w:p w14:paraId="03D164EA" w14:textId="77777777" w:rsidR="006420CB" w:rsidRPr="00BC7655" w:rsidRDefault="006420CB" w:rsidP="004759F7">
      <w:pPr>
        <w:spacing w:after="0" w:line="360" w:lineRule="auto"/>
        <w:jc w:val="both"/>
        <w:rPr>
          <w:rFonts w:ascii="Arial" w:hAnsi="Arial" w:cs="Arial"/>
          <w:lang w:val="pt-PT"/>
        </w:rPr>
      </w:pPr>
    </w:p>
    <w:p w14:paraId="1ED00ABF" w14:textId="413C8F37" w:rsidR="004759F7" w:rsidRPr="006420CB" w:rsidRDefault="006420CB" w:rsidP="004759F7">
      <w:pPr>
        <w:spacing w:after="0" w:line="360" w:lineRule="auto"/>
        <w:jc w:val="both"/>
        <w:rPr>
          <w:rFonts w:ascii="Arial" w:hAnsi="Arial" w:cs="Arial"/>
          <w:b/>
          <w:bCs/>
          <w:lang w:val="pt-PT"/>
        </w:rPr>
      </w:pPr>
      <w:r w:rsidRPr="006420CB">
        <w:rPr>
          <w:rFonts w:ascii="Arial" w:hAnsi="Arial" w:cs="Arial"/>
          <w:b/>
          <w:bCs/>
          <w:lang w:val="pt-PT"/>
        </w:rPr>
        <w:t>Referências</w:t>
      </w:r>
    </w:p>
    <w:p w14:paraId="2E38F949" w14:textId="77777777" w:rsidR="004759F7" w:rsidRPr="00BC7655" w:rsidRDefault="004759F7" w:rsidP="004759F7">
      <w:pPr>
        <w:spacing w:after="0" w:line="360" w:lineRule="auto"/>
        <w:jc w:val="both"/>
        <w:rPr>
          <w:rFonts w:ascii="Arial" w:hAnsi="Arial" w:cs="Arial"/>
          <w:lang w:val="pt-PT"/>
        </w:rPr>
      </w:pPr>
    </w:p>
    <w:p w14:paraId="5AC02C53" w14:textId="77777777" w:rsidR="004759F7" w:rsidRDefault="004759F7" w:rsidP="004759F7">
      <w:pPr>
        <w:spacing w:after="0" w:line="360" w:lineRule="auto"/>
        <w:jc w:val="both"/>
        <w:rPr>
          <w:rFonts w:ascii="Arial" w:eastAsiaTheme="minorEastAsia" w:hAnsi="Arial" w:cs="Arial"/>
        </w:rPr>
      </w:pPr>
      <w:r w:rsidRPr="00BC7655">
        <w:rPr>
          <w:rFonts w:ascii="Arial" w:eastAsiaTheme="minorEastAsia" w:hAnsi="Arial" w:cs="Arial"/>
        </w:rPr>
        <w:t xml:space="preserve">CARGNIN, Antônio Paulo.  Política Nacional de Desenvolvimento Regional e Repercussões no Rio Grande do Sul. </w:t>
      </w:r>
      <w:r w:rsidRPr="00BC7655">
        <w:rPr>
          <w:rFonts w:ascii="Arial" w:eastAsiaTheme="minorEastAsia" w:hAnsi="Arial" w:cs="Arial"/>
          <w:b/>
          <w:bCs/>
        </w:rPr>
        <w:t>Mercator</w:t>
      </w:r>
      <w:r w:rsidRPr="00BC7655">
        <w:rPr>
          <w:rFonts w:ascii="Arial" w:eastAsiaTheme="minorEastAsia" w:hAnsi="Arial" w:cs="Arial"/>
        </w:rPr>
        <w:t>, Fortaleza, v. 13, n. 1, p. 19-35, jan./abr. 2014.</w:t>
      </w:r>
    </w:p>
    <w:p w14:paraId="03BA5664" w14:textId="77777777" w:rsidR="001A5582" w:rsidRPr="00BC7655" w:rsidRDefault="001A5582" w:rsidP="004759F7">
      <w:pPr>
        <w:spacing w:after="0" w:line="360" w:lineRule="auto"/>
        <w:jc w:val="both"/>
        <w:rPr>
          <w:rFonts w:ascii="Arial" w:hAnsi="Arial" w:cs="Arial"/>
        </w:rPr>
      </w:pPr>
    </w:p>
    <w:p w14:paraId="19715EF2" w14:textId="77777777" w:rsidR="004759F7" w:rsidRDefault="004759F7" w:rsidP="004759F7">
      <w:pPr>
        <w:spacing w:after="0" w:line="360" w:lineRule="auto"/>
        <w:jc w:val="both"/>
        <w:rPr>
          <w:rFonts w:ascii="Arial" w:hAnsi="Arial" w:cs="Arial"/>
        </w:rPr>
      </w:pPr>
      <w:r w:rsidRPr="00BC7655">
        <w:rPr>
          <w:rFonts w:ascii="Arial" w:hAnsi="Arial" w:cs="Arial"/>
        </w:rPr>
        <w:lastRenderedPageBreak/>
        <w:t xml:space="preserve">DINIZ-PEREIRA, Júlio Emílio. Universidade, escola e comunidade na formação docente: uma nova linha de pesquisa em educação? </w:t>
      </w:r>
      <w:r w:rsidRPr="00BC7655">
        <w:rPr>
          <w:rFonts w:ascii="Arial" w:hAnsi="Arial" w:cs="Arial"/>
          <w:b/>
          <w:bCs/>
        </w:rPr>
        <w:t>Revista Internacional de Formação de Professores</w:t>
      </w:r>
      <w:r w:rsidRPr="00BC7655">
        <w:rPr>
          <w:rFonts w:ascii="Arial" w:hAnsi="Arial" w:cs="Arial"/>
        </w:rPr>
        <w:t xml:space="preserve"> (RIFP), Itapetininga, v. 7, e022010, p. 1-14, 2022.</w:t>
      </w:r>
    </w:p>
    <w:p w14:paraId="39DA3FAE" w14:textId="77777777" w:rsidR="001A5582" w:rsidRPr="00BC7655" w:rsidRDefault="001A5582" w:rsidP="004759F7">
      <w:pPr>
        <w:spacing w:after="0" w:line="360" w:lineRule="auto"/>
        <w:jc w:val="both"/>
        <w:rPr>
          <w:rFonts w:ascii="Arial" w:hAnsi="Arial" w:cs="Arial"/>
        </w:rPr>
      </w:pPr>
    </w:p>
    <w:p w14:paraId="2D5427E2" w14:textId="04C9C94F" w:rsidR="004759F7" w:rsidRDefault="004759F7" w:rsidP="004759F7">
      <w:pPr>
        <w:spacing w:after="0" w:line="360" w:lineRule="auto"/>
        <w:jc w:val="both"/>
        <w:rPr>
          <w:rFonts w:ascii="Arial" w:hAnsi="Arial" w:cs="Arial"/>
          <w:lang w:val="pt-PT"/>
        </w:rPr>
      </w:pPr>
      <w:r w:rsidRPr="00BC7655">
        <w:rPr>
          <w:rFonts w:ascii="Arial" w:hAnsi="Arial" w:cs="Arial"/>
        </w:rPr>
        <w:t>Fórum de Pró-Reitores de Extensão das Universidades Públicas Brasileiras (</w:t>
      </w:r>
      <w:r w:rsidRPr="00BC7655">
        <w:rPr>
          <w:rFonts w:ascii="Arial" w:hAnsi="Arial" w:cs="Arial"/>
          <w:lang w:val="pt-PT"/>
        </w:rPr>
        <w:t xml:space="preserve">Forproex). </w:t>
      </w:r>
      <w:r w:rsidRPr="00BC7655">
        <w:rPr>
          <w:rFonts w:ascii="Arial" w:hAnsi="Arial" w:cs="Arial"/>
          <w:b/>
          <w:bCs/>
        </w:rPr>
        <w:t>Política Nacional de Extensão Universitária</w:t>
      </w:r>
      <w:r w:rsidRPr="00BC7655">
        <w:rPr>
          <w:rFonts w:ascii="Arial" w:hAnsi="Arial" w:cs="Arial"/>
        </w:rPr>
        <w:t xml:space="preserve">. Manaus, </w:t>
      </w:r>
      <w:proofErr w:type="spellStart"/>
      <w:r w:rsidRPr="00BC7655">
        <w:rPr>
          <w:rFonts w:ascii="Arial" w:hAnsi="Arial" w:cs="Arial"/>
        </w:rPr>
        <w:t>Forproex</w:t>
      </w:r>
      <w:proofErr w:type="spellEnd"/>
      <w:r w:rsidRPr="00BC7655">
        <w:rPr>
          <w:rFonts w:ascii="Arial" w:hAnsi="Arial" w:cs="Arial"/>
          <w:lang w:val="pt-PT"/>
        </w:rPr>
        <w:t>, 2012</w:t>
      </w:r>
      <w:r w:rsidR="001A5582">
        <w:rPr>
          <w:rFonts w:ascii="Arial" w:hAnsi="Arial" w:cs="Arial"/>
          <w:lang w:val="pt-PT"/>
        </w:rPr>
        <w:t>.</w:t>
      </w:r>
    </w:p>
    <w:p w14:paraId="4CD445EC" w14:textId="77777777" w:rsidR="001A5582" w:rsidRPr="00BC7655" w:rsidRDefault="001A5582" w:rsidP="004759F7">
      <w:pPr>
        <w:spacing w:after="0" w:line="360" w:lineRule="auto"/>
        <w:jc w:val="both"/>
        <w:rPr>
          <w:rFonts w:ascii="Arial" w:hAnsi="Arial" w:cs="Arial"/>
        </w:rPr>
      </w:pPr>
    </w:p>
    <w:p w14:paraId="108AC4E6" w14:textId="77777777" w:rsidR="004759F7" w:rsidRDefault="004759F7" w:rsidP="004759F7">
      <w:pPr>
        <w:spacing w:after="0" w:line="360" w:lineRule="auto"/>
        <w:jc w:val="both"/>
        <w:rPr>
          <w:rFonts w:ascii="Arial" w:hAnsi="Arial" w:cs="Arial"/>
        </w:rPr>
      </w:pPr>
      <w:r w:rsidRPr="00BC7655">
        <w:rPr>
          <w:rFonts w:ascii="Arial" w:hAnsi="Arial" w:cs="Arial"/>
        </w:rPr>
        <w:t xml:space="preserve">Instituto Paranaense de Desenvolvimento Econômico e Social – IPARDES. </w:t>
      </w:r>
      <w:r w:rsidRPr="00BC7655">
        <w:rPr>
          <w:rFonts w:ascii="Arial" w:hAnsi="Arial" w:cs="Arial"/>
          <w:b/>
          <w:bCs/>
        </w:rPr>
        <w:t xml:space="preserve">Diagnóstico socioeconômico do Território </w:t>
      </w:r>
      <w:proofErr w:type="spellStart"/>
      <w:r w:rsidRPr="00BC7655">
        <w:rPr>
          <w:rFonts w:ascii="Arial" w:hAnsi="Arial" w:cs="Arial"/>
          <w:b/>
          <w:bCs/>
        </w:rPr>
        <w:t>Cantuquiriguaçu</w:t>
      </w:r>
      <w:proofErr w:type="spellEnd"/>
      <w:r w:rsidRPr="00BC7655">
        <w:rPr>
          <w:rFonts w:ascii="Arial" w:hAnsi="Arial" w:cs="Arial"/>
        </w:rPr>
        <w:t>: 1.a fase: caracterização global / Instituto Paranaense de Desenvolvimento Econômico e Social. – Curitiba : IPARDES, 2007</w:t>
      </w:r>
    </w:p>
    <w:p w14:paraId="2760AD1A" w14:textId="77777777" w:rsidR="001A5582" w:rsidRPr="00BC7655" w:rsidRDefault="001A5582" w:rsidP="004759F7">
      <w:pPr>
        <w:spacing w:after="0" w:line="360" w:lineRule="auto"/>
        <w:jc w:val="both"/>
        <w:rPr>
          <w:rFonts w:ascii="Arial" w:hAnsi="Arial" w:cs="Arial"/>
        </w:rPr>
      </w:pPr>
    </w:p>
    <w:p w14:paraId="36B05D15" w14:textId="69188F7C" w:rsidR="004759F7" w:rsidRDefault="004759F7" w:rsidP="004759F7">
      <w:pPr>
        <w:spacing w:after="0" w:line="360" w:lineRule="auto"/>
        <w:jc w:val="both"/>
        <w:rPr>
          <w:rFonts w:ascii="Arial" w:hAnsi="Arial" w:cs="Arial"/>
        </w:rPr>
      </w:pPr>
      <w:r w:rsidRPr="00BC7655">
        <w:rPr>
          <w:rFonts w:ascii="Arial" w:hAnsi="Arial" w:cs="Arial"/>
        </w:rPr>
        <w:t>MORAES, R</w:t>
      </w:r>
      <w:r w:rsidR="006473A3">
        <w:rPr>
          <w:rFonts w:ascii="Arial" w:hAnsi="Arial" w:cs="Arial"/>
        </w:rPr>
        <w:t>oque</w:t>
      </w:r>
      <w:r w:rsidRPr="00BC7655">
        <w:rPr>
          <w:rFonts w:ascii="Arial" w:hAnsi="Arial" w:cs="Arial"/>
        </w:rPr>
        <w:t>; GALLIAZI, M</w:t>
      </w:r>
      <w:r w:rsidR="006473A3">
        <w:rPr>
          <w:rFonts w:ascii="Arial" w:hAnsi="Arial" w:cs="Arial"/>
        </w:rPr>
        <w:t xml:space="preserve">aria do </w:t>
      </w:r>
      <w:proofErr w:type="spellStart"/>
      <w:r w:rsidR="006473A3">
        <w:rPr>
          <w:rFonts w:ascii="Arial" w:hAnsi="Arial" w:cs="Arial"/>
        </w:rPr>
        <w:t>Carmo.e</w:t>
      </w:r>
      <w:proofErr w:type="spellEnd"/>
      <w:r w:rsidRPr="00BC7655">
        <w:rPr>
          <w:rFonts w:ascii="Arial" w:hAnsi="Arial" w:cs="Arial"/>
        </w:rPr>
        <w:t xml:space="preserve"> Análise textual discursiva: processo reconstrutivo de múltiplas faces. </w:t>
      </w:r>
      <w:r w:rsidRPr="00BC7655">
        <w:rPr>
          <w:rFonts w:ascii="Arial" w:hAnsi="Arial" w:cs="Arial"/>
          <w:b/>
          <w:bCs/>
        </w:rPr>
        <w:t>Ciência &amp; Educação</w:t>
      </w:r>
      <w:r w:rsidRPr="00BC7655">
        <w:rPr>
          <w:rFonts w:ascii="Arial" w:hAnsi="Arial" w:cs="Arial"/>
        </w:rPr>
        <w:t>, v. 12, n. 1, p. 117-128, 2006.</w:t>
      </w:r>
    </w:p>
    <w:p w14:paraId="4A085B9D" w14:textId="77777777" w:rsidR="001A5582" w:rsidRPr="00BC7655" w:rsidRDefault="001A5582" w:rsidP="004759F7">
      <w:pPr>
        <w:spacing w:after="0" w:line="360" w:lineRule="auto"/>
        <w:jc w:val="both"/>
        <w:rPr>
          <w:rFonts w:ascii="Arial" w:hAnsi="Arial" w:cs="Arial"/>
        </w:rPr>
      </w:pPr>
    </w:p>
    <w:p w14:paraId="26EFCAF1" w14:textId="316AF08D" w:rsidR="004759F7" w:rsidRDefault="004759F7" w:rsidP="004759F7">
      <w:pPr>
        <w:spacing w:after="0" w:line="360" w:lineRule="auto"/>
        <w:jc w:val="both"/>
        <w:rPr>
          <w:rFonts w:ascii="Arial" w:hAnsi="Arial" w:cs="Arial"/>
        </w:rPr>
      </w:pPr>
      <w:r w:rsidRPr="00BC7655">
        <w:rPr>
          <w:rFonts w:ascii="Arial" w:hAnsi="Arial" w:cs="Arial"/>
        </w:rPr>
        <w:t>ZEICHNER, K</w:t>
      </w:r>
      <w:r w:rsidR="008E3426">
        <w:rPr>
          <w:rFonts w:ascii="Arial" w:hAnsi="Arial" w:cs="Arial"/>
        </w:rPr>
        <w:t>enneth</w:t>
      </w:r>
      <w:r w:rsidRPr="00BC7655">
        <w:rPr>
          <w:rFonts w:ascii="Arial" w:hAnsi="Arial" w:cs="Arial"/>
        </w:rPr>
        <w:t xml:space="preserve">. M. </w:t>
      </w:r>
      <w:r w:rsidRPr="00BC7655">
        <w:rPr>
          <w:rFonts w:ascii="Arial" w:hAnsi="Arial" w:cs="Arial"/>
          <w:b/>
          <w:bCs/>
        </w:rPr>
        <w:t>Políticas de formação de professores nos Estados Unidos</w:t>
      </w:r>
      <w:r w:rsidRPr="00BC7655">
        <w:rPr>
          <w:rFonts w:ascii="Arial" w:hAnsi="Arial" w:cs="Arial"/>
        </w:rPr>
        <w:t>: como e porque elas afetam vários países no mundo. Belo Horizonte: Autêntica Editora, 2013.</w:t>
      </w:r>
    </w:p>
    <w:p w14:paraId="0F5DCACC" w14:textId="77777777" w:rsidR="001A5582" w:rsidRPr="00BC7655" w:rsidRDefault="001A5582" w:rsidP="004759F7">
      <w:pPr>
        <w:spacing w:after="0" w:line="360" w:lineRule="auto"/>
        <w:jc w:val="both"/>
        <w:rPr>
          <w:rFonts w:ascii="Arial" w:hAnsi="Arial" w:cs="Arial"/>
        </w:rPr>
      </w:pPr>
    </w:p>
    <w:p w14:paraId="09E62363" w14:textId="22503425" w:rsidR="004759F7" w:rsidRPr="00AC463E" w:rsidRDefault="004759F7" w:rsidP="006420CB">
      <w:pPr>
        <w:spacing w:after="0" w:line="360" w:lineRule="auto"/>
        <w:jc w:val="both"/>
        <w:rPr>
          <w:rFonts w:ascii="Arial" w:hAnsi="Arial" w:cs="Arial"/>
        </w:rPr>
      </w:pPr>
      <w:r w:rsidRPr="00BC7655">
        <w:rPr>
          <w:rFonts w:ascii="Arial" w:hAnsi="Arial" w:cs="Arial"/>
        </w:rPr>
        <w:t>ZEICHNER, K</w:t>
      </w:r>
      <w:r w:rsidR="008E3426">
        <w:rPr>
          <w:rFonts w:ascii="Arial" w:hAnsi="Arial" w:cs="Arial"/>
        </w:rPr>
        <w:t>enneth</w:t>
      </w:r>
      <w:r w:rsidRPr="00BC7655">
        <w:rPr>
          <w:rFonts w:ascii="Arial" w:hAnsi="Arial" w:cs="Arial"/>
        </w:rPr>
        <w:t xml:space="preserve">. M. Repensando as conexões entre a formação na universidade e as experiências de campo na formação de professores em faculdades e universidades. </w:t>
      </w:r>
      <w:r w:rsidRPr="00BC7655">
        <w:rPr>
          <w:rFonts w:ascii="Arial" w:hAnsi="Arial" w:cs="Arial"/>
          <w:b/>
          <w:bCs/>
        </w:rPr>
        <w:t>Educação</w:t>
      </w:r>
      <w:r w:rsidRPr="00BC7655">
        <w:rPr>
          <w:rFonts w:ascii="Arial" w:hAnsi="Arial" w:cs="Arial"/>
        </w:rPr>
        <w:t xml:space="preserve"> (UFSM), v. 35, n. 3, set./dez. 2010. </w:t>
      </w:r>
    </w:p>
    <w:sectPr w:rsidR="004759F7" w:rsidRPr="00AC463E"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5661" w14:textId="77777777" w:rsidR="004E4F0D" w:rsidRDefault="004E4F0D" w:rsidP="00442A47">
      <w:pPr>
        <w:spacing w:after="0" w:line="240" w:lineRule="auto"/>
      </w:pPr>
      <w:r>
        <w:separator/>
      </w:r>
    </w:p>
  </w:endnote>
  <w:endnote w:type="continuationSeparator" w:id="0">
    <w:p w14:paraId="4A8C1815" w14:textId="77777777" w:rsidR="004E4F0D" w:rsidRDefault="004E4F0D"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EF92" w14:textId="77777777" w:rsidR="004E4F0D" w:rsidRDefault="004E4F0D" w:rsidP="00442A47">
      <w:pPr>
        <w:spacing w:after="0" w:line="240" w:lineRule="auto"/>
      </w:pPr>
      <w:r>
        <w:separator/>
      </w:r>
    </w:p>
  </w:footnote>
  <w:footnote w:type="continuationSeparator" w:id="0">
    <w:p w14:paraId="5BBE339D" w14:textId="77777777" w:rsidR="004E4F0D" w:rsidRDefault="004E4F0D"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114785"/>
    <w:rsid w:val="001A5582"/>
    <w:rsid w:val="001F4920"/>
    <w:rsid w:val="003B7209"/>
    <w:rsid w:val="00442A47"/>
    <w:rsid w:val="004759F7"/>
    <w:rsid w:val="004E4F0D"/>
    <w:rsid w:val="00595A5D"/>
    <w:rsid w:val="006420CB"/>
    <w:rsid w:val="006473A3"/>
    <w:rsid w:val="00690BCA"/>
    <w:rsid w:val="006A1BE6"/>
    <w:rsid w:val="00707DBF"/>
    <w:rsid w:val="007D7CA8"/>
    <w:rsid w:val="007F5C85"/>
    <w:rsid w:val="00886864"/>
    <w:rsid w:val="008B3108"/>
    <w:rsid w:val="008E3426"/>
    <w:rsid w:val="00903A33"/>
    <w:rsid w:val="00905EB5"/>
    <w:rsid w:val="00A340AC"/>
    <w:rsid w:val="00A47374"/>
    <w:rsid w:val="00AC463E"/>
    <w:rsid w:val="00C21B9E"/>
    <w:rsid w:val="00C62C6C"/>
    <w:rsid w:val="00CD54ED"/>
    <w:rsid w:val="00D24E43"/>
    <w:rsid w:val="00D56526"/>
    <w:rsid w:val="00DB083C"/>
    <w:rsid w:val="00E50BC0"/>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1475</Words>
  <Characters>7968</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Revisor</cp:lastModifiedBy>
  <cp:revision>3</cp:revision>
  <dcterms:created xsi:type="dcterms:W3CDTF">2025-03-26T12:02:00Z</dcterms:created>
  <dcterms:modified xsi:type="dcterms:W3CDTF">2025-03-26T12:02:00Z</dcterms:modified>
</cp:coreProperties>
</file>