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xmlns:wp14="http://schemas.microsoft.com/office/word/2010/wordml" w:rsidP="18E1BC10" w14:paraId="04E0BFD2" wp14:textId="0C639F1C">
      <w:pPr>
        <w:pStyle w:val="1"/>
        <w:spacing w:after="0" w:line="240" w:lineRule="auto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18E1BC10" w:rsidR="0B4A909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03030"/>
          <w:sz w:val="24"/>
          <w:szCs w:val="24"/>
          <w:lang w:val="pt-BR"/>
        </w:rPr>
        <w:t>PRÁXIS PEDAGÓGICA E VIVÊNCIA DOCENTE: UM RELATO DE EXPERIÊNCIA DO PIBID NA ESCOLA ESTADUAL MESTRA BILA</w:t>
      </w:r>
    </w:p>
    <w:p xmlns:wp14="http://schemas.microsoft.com/office/word/2010/wordml" w14:paraId="59B13BC6" wp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xmlns:wp14="http://schemas.microsoft.com/office/word/2010/wordml" w:rsidP="18E1BC10" w14:paraId="3D2BA060" wp14:textId="5D1B62C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18E1BC10" w:rsidR="67D7A2CA">
        <w:rPr>
          <w:rFonts w:ascii="Times New Roman" w:hAnsi="Times New Roman" w:eastAsia="Times New Roman" w:cs="Times New Roman"/>
          <w:sz w:val="24"/>
          <w:szCs w:val="24"/>
          <w:lang w:eastAsia="pt-BR"/>
        </w:rPr>
        <w:t>Nayara Pereira de Souza</w:t>
      </w:r>
    </w:p>
    <w:p xmlns:wp14="http://schemas.microsoft.com/office/word/2010/wordml" w:rsidP="18E1BC10" w14:paraId="097F8125" wp14:textId="364B6A1C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 w:rsidRPr="18E1BC10" w:rsidR="01D68215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</w:t>
      </w:r>
      <w:r w:rsidRPr="18E1BC10" w:rsidR="01D68215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 xml:space="preserve"> Estadual de Montes Claros - UNIMONTES</w:t>
      </w:r>
    </w:p>
    <w:p xmlns:wp14="http://schemas.microsoft.com/office/word/2010/wordml" w:rsidP="18E1BC10" w14:paraId="184D8D13" wp14:textId="3D555A86">
      <w:pPr>
        <w:pStyle w:val="1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f5326cc585dd4288">
        <w:r w:rsidRPr="18E1BC10" w:rsidR="01D68215">
          <w:rPr>
            <w:rStyle w:val="4"/>
            <w:rFonts w:ascii="Times New Roman" w:hAnsi="Times New Roman" w:eastAsia="Times New Roman" w:cs="Times New Roman"/>
            <w:sz w:val="24"/>
            <w:szCs w:val="24"/>
            <w:lang w:eastAsia="pt-BR"/>
          </w:rPr>
          <w:t>nayarapereiracvt@gmail.com</w:t>
        </w:r>
      </w:hyperlink>
    </w:p>
    <w:p xmlns:wp14="http://schemas.microsoft.com/office/word/2010/wordml" w:rsidP="18E1BC10" w14:paraId="60F95D6C" wp14:textId="7C8451A4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18E1BC10" w:rsidR="48C824C3">
        <w:rPr>
          <w:rFonts w:ascii="Times New Roman" w:hAnsi="Times New Roman" w:eastAsia="Times New Roman" w:cs="Times New Roman"/>
          <w:sz w:val="24"/>
          <w:szCs w:val="24"/>
          <w:lang w:eastAsia="pt-BR"/>
        </w:rPr>
        <w:t>Amanda Sousa Santos</w:t>
      </w:r>
    </w:p>
    <w:p xmlns:wp14="http://schemas.microsoft.com/office/word/2010/wordml" w:rsidP="18E1BC10" w14:paraId="5981F031" wp14:textId="3B48A5B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 w:rsidRPr="18E1BC10" w:rsidR="20C31D19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</w:t>
      </w:r>
      <w:r w:rsidRPr="18E1BC10" w:rsidR="20C31D19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 xml:space="preserve"> Estadual de Montes Claros - UNIMONTES</w:t>
      </w:r>
    </w:p>
    <w:p xmlns:wp14="http://schemas.microsoft.com/office/word/2010/wordml" w14:paraId="68E88095" wp14:textId="13C4B322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cef1e124e6124cdd">
        <w:r w:rsidRPr="18E1BC10" w:rsidR="532E91A8">
          <w:rPr>
            <w:rStyle w:val="4"/>
            <w:rFonts w:ascii="Times New Roman" w:hAnsi="Times New Roman" w:eastAsia="Times New Roman" w:cs="Times New Roman"/>
            <w:sz w:val="24"/>
            <w:szCs w:val="24"/>
            <w:lang w:eastAsia="pt-BR"/>
          </w:rPr>
          <w:t>amandasousasantos37@gmail.com</w:t>
        </w:r>
      </w:hyperlink>
    </w:p>
    <w:p w:rsidR="2F23AB3C" w:rsidP="0A9DCE98" w:rsidRDefault="2F23AB3C" w14:paraId="380139A7" w14:textId="703DAB73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A9DCE98" w:rsidR="2F23AB3C">
        <w:rPr>
          <w:rFonts w:ascii="Times New Roman" w:hAnsi="Times New Roman" w:eastAsia="Times New Roman" w:cs="Times New Roman"/>
          <w:sz w:val="24"/>
          <w:szCs w:val="24"/>
          <w:lang w:eastAsia="pt-BR"/>
        </w:rPr>
        <w:t>Gabrielle Ferreira dos Santos</w:t>
      </w:r>
    </w:p>
    <w:p w:rsidR="05DDDF1F" w:rsidP="18E1BC10" w:rsidRDefault="05DDDF1F" w14:paraId="35FE896D" w14:textId="39D59265">
      <w:pPr>
        <w:pStyle w:val="1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18E1BC10" w:rsidR="05DDDF1F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</w:t>
      </w:r>
      <w:r w:rsidRPr="18E1BC10" w:rsidR="05DDDF1F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 xml:space="preserve"> Estadual de Montes Claros - UNIMONTES</w:t>
      </w:r>
    </w:p>
    <w:p w:rsidR="0876E233" w:rsidP="18E1BC10" w:rsidRDefault="0876E233" w14:paraId="32CD778D" w14:textId="21C39BEB">
      <w:pPr>
        <w:pStyle w:val="1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f440b7608c6a438f">
        <w:r w:rsidRPr="0A9DCE98" w:rsidR="0876E233">
          <w:rPr>
            <w:rStyle w:val="4"/>
            <w:rFonts w:ascii="Times New Roman" w:hAnsi="Times New Roman" w:eastAsia="Times New Roman" w:cs="Times New Roman"/>
            <w:sz w:val="24"/>
            <w:szCs w:val="24"/>
            <w:lang w:eastAsia="pt-BR"/>
          </w:rPr>
          <w:t>gaah.baianinha60@gmail.com</w:t>
        </w:r>
      </w:hyperlink>
    </w:p>
    <w:p w:rsidR="2CB690C1" w:rsidP="0A9DCE98" w:rsidRDefault="2CB690C1" w14:paraId="0DE90B2E" w14:textId="48384F5F">
      <w:pPr>
        <w:pStyle w:val="1"/>
        <w:spacing w:after="0" w:line="240" w:lineRule="auto"/>
        <w:jc w:val="right"/>
      </w:pPr>
      <w:r w:rsidRPr="0A9DCE98" w:rsidR="2CB690C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Edna Fernandes de Araújo Silva</w:t>
      </w:r>
    </w:p>
    <w:p w:rsidR="2CB690C1" w:rsidP="0A9DCE98" w:rsidRDefault="2CB690C1" w14:paraId="083D5E25" w14:textId="0F699015">
      <w:pPr>
        <w:pStyle w:val="1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0A9DCE98" w:rsidR="2CB690C1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 Estadual de Montes Claros – UNIMONTES</w:t>
      </w:r>
    </w:p>
    <w:p w:rsidR="2CB690C1" w:rsidP="0A9DCE98" w:rsidRDefault="2CB690C1" w14:paraId="29B03470" w14:textId="5AA4232E">
      <w:pPr>
        <w:pStyle w:val="1"/>
        <w:spacing w:after="0" w:line="240" w:lineRule="auto"/>
        <w:jc w:val="righ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hyperlink r:id="R171f7958ce504dfd">
        <w:r w:rsidRPr="0A9DCE98" w:rsidR="2CB690C1">
          <w:rPr>
            <w:rStyle w:val="4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ednafernandesdearaujosilva@gmail.com</w:t>
        </w:r>
      </w:hyperlink>
    </w:p>
    <w:p w:rsidR="0876E233" w:rsidP="18E1BC10" w:rsidRDefault="0876E233" w14:paraId="02D1BEDE" w14:textId="16BE3D1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18E1BC10" w:rsidR="0876E233">
        <w:rPr>
          <w:rFonts w:ascii="Times New Roman" w:hAnsi="Times New Roman" w:eastAsia="Times New Roman" w:cs="Times New Roman"/>
          <w:sz w:val="24"/>
          <w:szCs w:val="24"/>
          <w:lang w:eastAsia="pt-BR"/>
        </w:rPr>
        <w:t>Aldi</w:t>
      </w:r>
      <w:r w:rsidRPr="18E1BC10" w:rsidR="0876E233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Vieira Cangussu</w:t>
      </w:r>
    </w:p>
    <w:p w:rsidR="0876E233" w:rsidP="18E1BC10" w:rsidRDefault="0876E233" w14:paraId="35B42A5A" w14:textId="707F76C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18E1BC10" w:rsidR="0876E233">
        <w:rPr>
          <w:rFonts w:ascii="Times New Roman" w:hAnsi="Times New Roman" w:eastAsia="Times New Roman" w:cs="Times New Roman"/>
          <w:sz w:val="24"/>
          <w:szCs w:val="24"/>
          <w:lang w:eastAsia="pt-BR"/>
        </w:rPr>
        <w:t>Escola Estadual Mestra Bila</w:t>
      </w:r>
    </w:p>
    <w:p w:rsidR="550BA4FE" w:rsidP="18E1BC10" w:rsidRDefault="550BA4FE" w14:paraId="0F3CE250" w14:textId="59FCAD08">
      <w:pPr>
        <w:pStyle w:val="1"/>
        <w:spacing w:after="0" w:line="240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737373"/>
          <w:sz w:val="24"/>
          <w:szCs w:val="24"/>
          <w:lang w:val="pt-BR"/>
        </w:rPr>
      </w:pPr>
      <w:hyperlink r:id="R035cd1906f0641ef">
        <w:r w:rsidRPr="18E1BC10" w:rsidR="550BA4FE">
          <w:rPr>
            <w:rStyle w:val="4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pt-BR"/>
          </w:rPr>
          <w:t>aldi.cangussu@educacao.mg.gov.br</w:t>
        </w:r>
      </w:hyperlink>
    </w:p>
    <w:p w:rsidR="6E95FBEA" w:rsidP="18E1BC10" w:rsidRDefault="6E95FBEA" w14:paraId="7AAF5497" w14:textId="09A29B4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18E1BC10" w:rsidR="6E95FBEA">
        <w:rPr>
          <w:rFonts w:ascii="Times New Roman" w:hAnsi="Times New Roman" w:eastAsia="Times New Roman" w:cs="Times New Roman"/>
          <w:sz w:val="24"/>
          <w:szCs w:val="24"/>
          <w:lang w:eastAsia="pt-BR"/>
        </w:rPr>
        <w:t>Bernarda Elane Madureira</w:t>
      </w:r>
      <w:r w:rsidRPr="18E1BC10" w:rsidR="0E41D3F5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Lopes</w:t>
      </w:r>
    </w:p>
    <w:p w:rsidR="298CA7D1" w:rsidP="18E1BC10" w:rsidRDefault="298CA7D1" w14:paraId="7E28FD7A" w14:textId="162E7F6C">
      <w:pPr>
        <w:pStyle w:val="1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 w:rsidRPr="18E1BC10" w:rsidR="298CA7D1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</w:t>
      </w:r>
      <w:r w:rsidRPr="18E1BC10" w:rsidR="298CA7D1"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 xml:space="preserve"> Estadual de Montes Claros - UNIMONTES</w:t>
      </w:r>
    </w:p>
    <w:p w:rsidR="55D6049A" w:rsidP="18E1BC10" w:rsidRDefault="55D6049A" w14:paraId="56506CF8" w14:textId="21864C2E">
      <w:pPr>
        <w:pStyle w:val="1"/>
        <w:spacing w:after="0" w:line="240" w:lineRule="auto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737373"/>
          <w:sz w:val="24"/>
          <w:szCs w:val="24"/>
          <w:lang w:val="pt-BR"/>
        </w:rPr>
      </w:pPr>
      <w:hyperlink r:id="Rab891230cdd54cea">
        <w:r w:rsidRPr="18E1BC10" w:rsidR="55D6049A">
          <w:rPr>
            <w:rStyle w:val="4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pt-BR"/>
          </w:rPr>
          <w:t>elanemadureira@yahoo.com.br</w:t>
        </w:r>
      </w:hyperlink>
    </w:p>
    <w:p xmlns:wp14="http://schemas.microsoft.com/office/word/2010/wordml" w:rsidP="18E1BC10" w14:paraId="036BA3FC" wp14:textId="0D953766">
      <w:pPr>
        <w:spacing w:after="0" w:line="240" w:lineRule="auto"/>
        <w:jc w:val="right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</w:pPr>
      <w:r w:rsidRPr="18E1BC10" w:rsidR="18E1BC10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  <w:t>Eixo:</w:t>
      </w:r>
      <w:r w:rsidRPr="18E1BC10" w:rsidR="7538844D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  <w:t xml:space="preserve"> 5 – Saberes e Práticas Educativas</w:t>
      </w:r>
    </w:p>
    <w:p xmlns:wp14="http://schemas.microsoft.com/office/word/2010/wordml" w:rsidP="18E1BC10" w14:paraId="5B138000" wp14:textId="33C62F9F">
      <w:pPr>
        <w:keepNext w:val="0"/>
        <w:keepLines w:val="0"/>
        <w:pageBreakBefore w:val="0"/>
        <w:widowControl w:val="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</w:pPr>
    </w:p>
    <w:p xmlns:wp14="http://schemas.microsoft.com/office/word/2010/wordml" w:rsidP="18E1BC10" w14:paraId="499C5B35" wp14:textId="77777777">
      <w:pPr>
        <w:keepNext w:val="0"/>
        <w:keepLines w:val="0"/>
        <w:pageBreakBefore w:val="0"/>
        <w:widowControl w:val="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</w:pPr>
    </w:p>
    <w:p xmlns:wp14="http://schemas.microsoft.com/office/word/2010/wordml" w:rsidP="18E1BC10" w14:paraId="36A2BD95" wp14:textId="4123BE7A">
      <w:pPr>
        <w:keepNext w:val="0"/>
        <w:keepLines w:val="0"/>
        <w:pageBreakBefore w:val="0"/>
        <w:widowControl w:val="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</w:pPr>
      <w:r w:rsidRPr="18E1BC10" w:rsidR="18E1BC10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>Palavras-chave</w:t>
      </w:r>
      <w:r w:rsidRPr="18E1BC10" w:rsidR="18E1BC10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>:</w:t>
      </w:r>
      <w:r w:rsidRPr="18E1BC10" w:rsidR="1F873CA2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 xml:space="preserve"> </w:t>
      </w:r>
      <w:r w:rsidRPr="18E1BC10" w:rsidR="1F873CA2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>Iniciação</w:t>
      </w:r>
      <w:r w:rsidRPr="18E1BC10" w:rsidR="1F873CA2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 xml:space="preserve"> </w:t>
      </w:r>
      <w:r w:rsidRPr="18E1BC10" w:rsidR="271B4C4E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 xml:space="preserve">à </w:t>
      </w:r>
      <w:r w:rsidRPr="18E1BC10" w:rsidR="271B4C4E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>Docência</w:t>
      </w:r>
      <w:r w:rsidRPr="18E1BC10" w:rsidR="271B4C4E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 xml:space="preserve">; </w:t>
      </w:r>
      <w:r w:rsidRPr="18E1BC10" w:rsidR="271B4C4E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>Ludicidade</w:t>
      </w:r>
      <w:r w:rsidRPr="18E1BC10" w:rsidR="271B4C4E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val="en-US" w:eastAsia="pt-BR"/>
        </w:rPr>
        <w:t>; Ensino Fundamental.</w:t>
      </w:r>
    </w:p>
    <w:p xmlns:wp14="http://schemas.microsoft.com/office/word/2010/wordml" w:rsidP="18E1BC10" w14:paraId="7365FC52" wp14:textId="77777777">
      <w:pPr>
        <w:keepNext w:val="0"/>
        <w:keepLines w:val="0"/>
        <w:pageBreakBefore w:val="0"/>
        <w:widowControl w:val="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</w:p>
    <w:p w:rsidR="57E6FF06" w:rsidP="0A9DCE98" w:rsidRDefault="57E6FF06" w14:paraId="4919B403" w14:textId="503C10AE">
      <w:pPr>
        <w:pStyle w:val="1"/>
        <w:keepNext w:val="0"/>
        <w:keepLines w:val="0"/>
        <w:widowControl w:val="1"/>
        <w:bidi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</w:pP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presente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relato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sistematiza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as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experiências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que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vivenciamos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no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desenvolvimento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projetos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práticas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pedagógicas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longo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ano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letivo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2025.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Nossas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atividades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ocorreram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Escola Estadual Mestra Bila,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instituição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que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busca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oferecer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uma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educação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qualidade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fundamentada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em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processos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ensino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aprendizagem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significativos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. A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relevância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desta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vivência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reside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articulação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entre a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formação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acadêmica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cotidiano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escolar,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permitindo-nos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uma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imersão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crítica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realidade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da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educação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básica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por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meio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Programa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Institucional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Bolsas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Iniciação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à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Docência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(PIBID).</w:t>
      </w:r>
      <w:r w:rsidRPr="0A9DCE98" w:rsidR="7F7CC4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desafio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central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que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norteou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nossas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ações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foi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: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desenvolvimento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práticas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lúdicas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projetos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interdisciplinares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pode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potencializar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alfabetização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letramento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inicial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? Nesse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contexto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objetivamos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conhecer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ambiente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escolar 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sua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equipe,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analisar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documentos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Projeto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Político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Pedagógico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(PPP) e o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Regimento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Escolar, 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participar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ativamente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da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rotina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docente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por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meio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da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execução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projetos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satisfatórios</w:t>
      </w:r>
      <w:r w:rsidRPr="0A9DCE98" w:rsidR="57E6F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  <w:r w:rsidRPr="0A9DCE98" w:rsidR="252E2A9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Nossa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metodologia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pautou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-se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intervenção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pedagógica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direta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observação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participante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iniciamos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pela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imersão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estudo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dos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documentos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institucionais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Projeto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Político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Pedagógico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(PPP) e 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Regimento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Escolar. No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primeiro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semestre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2025,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executamos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ações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estratégicas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celebração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do Dia do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Livro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Infantil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momento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em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que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promovemos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caracterização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das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crianças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personagens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4"/>
          <w:szCs w:val="24"/>
          <w:lang w:val="en-US"/>
        </w:rPr>
        <w:t>Sítio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4"/>
          <w:szCs w:val="24"/>
          <w:lang w:val="en-US"/>
        </w:rPr>
        <w:t>Picapau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4"/>
          <w:szCs w:val="24"/>
          <w:lang w:val="en-US"/>
        </w:rPr>
        <w:t>Amarelo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para 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realização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recontos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literários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servindo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uma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ferramenta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lúdica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estímulo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à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leitura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. No Dia Mundial do Meio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Ambiente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articulamos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uso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suportes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audiovisuais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com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atividades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produção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textual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em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nível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frasal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priorizando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processo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alfabetização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desenvolvimento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escrita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inicial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.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Organizamos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também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mutirões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leitura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em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espaços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acolhedores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visando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observação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criteriosa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avaliação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fluência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leitora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dos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estudantes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. Para o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ensino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lógica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aplicamos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 Circuito da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Matemática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que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utilizou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jogos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brincadeiras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criativas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para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trabalhar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as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operações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matemáticas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específicas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cada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série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de forma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prazerosa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  <w:r w:rsidRPr="0A9DCE98" w:rsidR="369A4E8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No segundo semestre, o foco foi o Projeto Cartas, no qual os alunos redigiram correspondências para pessoas de seu interesse, explorando as características do gênero textual e o letramento prático; </w:t>
      </w:r>
      <w:r w:rsidRPr="0A9DCE98" w:rsidR="2C7424A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determinadas turmas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vivenciaram a experiência de carimbar e selar os envelopes na presença de um carteiro, culminando na recepção das cartas em suas próprias residências. O ciclo de intervenções encerrou-se com o Campeonato da Matemática, uma competição lúdica e colaborativa que integrou toda a escola e a equipe de 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pibidianos</w:t>
      </w:r>
      <w:r w:rsidRPr="0A9DCE98" w:rsidR="277E18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 Todo o processo foi acompanhado por reuniões periódicas de planejamento, orientação e discussão das ações desenvolvida</w:t>
      </w:r>
      <w:r w:rsidRPr="0A9DCE98" w:rsidR="38EF06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s.</w:t>
      </w:r>
      <w:r w:rsidRPr="0A9DCE98" w:rsidR="584D48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Nossas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práticas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foram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sustentadas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por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estudos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contínuos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e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reuniões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periódicas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de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planejamento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.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Destacamos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a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realização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de um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seminário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sobre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a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obra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29A59AE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4"/>
          <w:szCs w:val="24"/>
          <w:lang w:val="pt-BR"/>
        </w:rPr>
        <w:t>Alfa</w:t>
      </w:r>
      <w:r w:rsidRPr="0A9DCE98" w:rsidR="115B33A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24"/>
          <w:szCs w:val="24"/>
          <w:lang w:val="pt-BR"/>
        </w:rPr>
        <w:t>betização e letramento na sala de aula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que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fundamentou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nossa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compreensão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sobre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a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importância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de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inserir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o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ensino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da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escrita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em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contextos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sociais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reais e 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lúdicos</w:t>
      </w:r>
      <w:r w:rsidRPr="0A9DCE98" w:rsidR="75E638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  <w:r w:rsidRPr="0A9DCE98" w:rsidR="3023EC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E047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Ob</w:t>
      </w:r>
      <w:r w:rsidRPr="0A9DCE98" w:rsidR="7E047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servamos um engajamento significativo dos alunos, comprovando que a ludicidade é um pilar essencial para o desenvolvimento integral. A experiência demonstra uma relação direta com o eixo temático "Saberes e Práticas Educativas", na medida em que possibilitou a transposição de saberes acadêmicos em intervenções pedagógicas concretas e transformadoras no campo da Educação. A relevância social manifestou-se na potencialização das capacidades das crianças e na socialização dos resultados em eventos acadêmicos, como o III Congresso da </w:t>
      </w:r>
      <w:r w:rsidRPr="0A9DCE98" w:rsidR="7E047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Unimontes</w:t>
      </w:r>
      <w:r w:rsidRPr="0A9DCE98" w:rsidR="7E047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e o</w:t>
      </w:r>
      <w:r w:rsidRPr="0A9DCE98" w:rsidR="7E047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II CIED.</w:t>
      </w:r>
      <w:r w:rsidRPr="0A9DCE98" w:rsidR="2600BF5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0A9DCE98" w:rsidR="7E047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A vivência no PIBID consolida nossa formação ao possibilitar a articulação entre teoria e prática por meio da docência concreta. A imersão no universo infantil e a interação direta com a rotina escolar evidenciaram a importância de uma abordagem pedagógica criativa e comprometida com o desenvolvimento integral. Concluímos que a Escola Estadual Mestra Bila se configura como um campo fértil para nossa iniciação à docência, preparando-nos para os desafios reais da educação.</w:t>
      </w:r>
    </w:p>
    <w:p w:rsidR="18E1BC10" w:rsidP="18E1BC10" w:rsidRDefault="18E1BC10" w14:paraId="55B78D04" w14:textId="769C647D">
      <w:pPr>
        <w:bidi w:val="0"/>
        <w:spacing w:before="0" w:beforeAutospacing="off" w:after="120" w:afterAutospacing="off" w:line="24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</w:pPr>
    </w:p>
    <w:p xmlns:wp14="http://schemas.microsoft.com/office/word/2010/wordml" w:rsidP="0A9DCE98" w14:paraId="1F1BB6EB" wp14:textId="77777777">
      <w:pPr>
        <w:keepNext w:val="0"/>
        <w:keepLines w:val="0"/>
        <w:pageBreakBefore w:val="0"/>
        <w:widowControl w:val="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 w:eastAsia="Times New Roman" w:cs="Times New Roman"/>
          <w:color w:val="auto"/>
          <w:sz w:val="24"/>
          <w:szCs w:val="24"/>
          <w:lang w:val="pt-BR"/>
        </w:rPr>
      </w:pPr>
      <w:r w:rsidRPr="0A9DCE98" w:rsidR="18E1BC10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  <w:t>Referências</w:t>
      </w:r>
    </w:p>
    <w:p w:rsidR="6BB74C86" w:rsidP="0A9DCE98" w:rsidRDefault="6BB74C86" w14:paraId="06014629" w14:textId="781C2B14">
      <w:pPr>
        <w:pStyle w:val="1"/>
        <w:keepNext w:val="0"/>
        <w:keepLines w:val="0"/>
        <w:widowControl w:val="1"/>
        <w:bidi w:val="0"/>
        <w:spacing w:after="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</w:pPr>
    </w:p>
    <w:p w:rsidR="59002AB3" w:rsidP="0A9DCE98" w:rsidRDefault="59002AB3" w14:paraId="7F876D62" w14:textId="5CE24B1F">
      <w:pPr>
        <w:bidi w:val="0"/>
        <w:spacing w:before="240" w:beforeAutospacing="off" w:after="240" w:afterAutospacing="off" w:line="240" w:lineRule="auto"/>
        <w:jc w:val="left"/>
      </w:pPr>
      <w:r w:rsidRPr="0A9DCE98" w:rsidR="59002AB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CASTANHEIRA, Maria Lúcia; MACIEL, Francisca Isabel Pereira Maciel; MARTINS, Raquel Márcia Fontes.</w:t>
      </w:r>
      <w:r w:rsidRPr="0A9DCE98" w:rsidR="59002AB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 xml:space="preserve"> Alfabetização e letramento na sala de aula</w:t>
      </w:r>
      <w:r w:rsidRPr="0A9DCE98" w:rsidR="59002AB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. Belo Horizonte: Autêntica: </w:t>
      </w:r>
      <w:r w:rsidRPr="0A9DCE98" w:rsidR="59002AB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Ceale</w:t>
      </w:r>
      <w:r w:rsidRPr="0A9DCE98" w:rsidR="59002AB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, 2008. (Coleção Alfabetização e Letramento na Sala de Aula).</w:t>
      </w:r>
    </w:p>
    <w:p w:rsidR="0A9DCE98" w:rsidP="0A9DCE98" w:rsidRDefault="0A9DCE98" w14:paraId="2D9CBCD1" w14:textId="091CC744">
      <w:pPr>
        <w:pStyle w:val="1"/>
        <w:keepNext w:val="0"/>
        <w:keepLines w:val="0"/>
        <w:widowControl w:val="1"/>
        <w:bidi w:val="0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</w:pPr>
    </w:p>
    <w:sectPr>
      <w:headerReference w:type="default" r:id="rId5"/>
      <w:pgSz w:w="11906" w:h="16838" w:orient="portrait"/>
      <w:pgMar w:top="1701" w:right="1134" w:bottom="113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 xmlns:wp14="http://schemas.microsoft.com/office/word/2010/wordml" w14:paraId="672A6659" wp14:textId="77777777">
      <w:pPr>
        <w:spacing w:line="240" w:lineRule="auto"/>
      </w:pPr>
      <w:r>
        <w:separator/>
      </w:r>
    </w:p>
  </w:endnote>
  <w:endnote w:type="continuationSeparator" w:id="1">
    <w:p xmlns:wp14="http://schemas.microsoft.com/office/word/2010/wordml" w14:paraId="0A37501D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 xmlns:wp14="http://schemas.microsoft.com/office/word/2010/wordml" w14:paraId="5DAB6C7B" wp14:textId="77777777">
      <w:pPr>
        <w:spacing w:before="0" w:after="0" w:line="259" w:lineRule="auto"/>
      </w:pPr>
      <w:r>
        <w:separator/>
      </w:r>
    </w:p>
  </w:footnote>
  <w:footnote w:type="continuationSeparator" w:id="1">
    <w:p xmlns:wp14="http://schemas.microsoft.com/office/word/2010/wordml" w14:paraId="02EB378F" wp14:textId="77777777"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pic="http://schemas.openxmlformats.org/drawingml/2006/picture" mc:Ignorable="w14 w15 wp14">
  <w:p xmlns:wp14="http://schemas.microsoft.com/office/word/2010/wordml" w14:paraId="4A4D817C" wp14:textId="77777777">
    <w:pPr>
      <w:pStyle w:val="6"/>
      <w:rPr>
        <w:rFonts w:hint="default"/>
        <w:lang w:val="pt-BR"/>
      </w:rPr>
    </w:pPr>
    <w:r>
      <w:rPr>
        <w:rFonts w:hint="default"/>
        <w:lang w:val="pt-BR"/>
      </w:rPr>
      <w:drawing>
        <wp:inline xmlns:wp14="http://schemas.microsoft.com/office/word/2010/wordprocessingDrawing" distT="0" distB="0" distL="114300" distR="114300" wp14:anchorId="3EFFCA3A" wp14:editId="777777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xmlns:w15="http://schemas.microsoft.com/office/word/2012/wordml" mc:Ignorable="w14 wp14 w15">
  <w:zoom w:percent="150"/>
  <w:bordersDoNotSurroundHeader w:val="0"/>
  <w:bordersDoNotSurroundFooter w:val="0"/>
  <w:trackRevisions w:val="false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677F30"/>
    <w:rsid w:val="00741E2B"/>
    <w:rsid w:val="00B82A8F"/>
    <w:rsid w:val="01D68215"/>
    <w:rsid w:val="05DDDF1F"/>
    <w:rsid w:val="0876E233"/>
    <w:rsid w:val="0A9DCE98"/>
    <w:rsid w:val="0AF11109"/>
    <w:rsid w:val="0B4A9093"/>
    <w:rsid w:val="0B4EAB31"/>
    <w:rsid w:val="0E41D3F5"/>
    <w:rsid w:val="115B33AF"/>
    <w:rsid w:val="1305F03C"/>
    <w:rsid w:val="15ACC944"/>
    <w:rsid w:val="18C69AF3"/>
    <w:rsid w:val="18E1BC10"/>
    <w:rsid w:val="1A894334"/>
    <w:rsid w:val="1CAEF1C5"/>
    <w:rsid w:val="1D24EF19"/>
    <w:rsid w:val="1EF63937"/>
    <w:rsid w:val="1F873CA2"/>
    <w:rsid w:val="1FD8A792"/>
    <w:rsid w:val="20C31D19"/>
    <w:rsid w:val="217B9E0B"/>
    <w:rsid w:val="217B9E0B"/>
    <w:rsid w:val="221653A0"/>
    <w:rsid w:val="22184B3D"/>
    <w:rsid w:val="252E2A9B"/>
    <w:rsid w:val="25485496"/>
    <w:rsid w:val="2600BF5D"/>
    <w:rsid w:val="271B4C4E"/>
    <w:rsid w:val="277E18E4"/>
    <w:rsid w:val="27CD66DB"/>
    <w:rsid w:val="27E34FE0"/>
    <w:rsid w:val="286EAD46"/>
    <w:rsid w:val="298CA7D1"/>
    <w:rsid w:val="29A59AE4"/>
    <w:rsid w:val="2A1E7142"/>
    <w:rsid w:val="2A781B3D"/>
    <w:rsid w:val="2B6264F9"/>
    <w:rsid w:val="2B6264F9"/>
    <w:rsid w:val="2C7424A1"/>
    <w:rsid w:val="2CB690C1"/>
    <w:rsid w:val="2D0A23B4"/>
    <w:rsid w:val="2F23AB3C"/>
    <w:rsid w:val="2F5206B3"/>
    <w:rsid w:val="3023ECCC"/>
    <w:rsid w:val="30DD2D5C"/>
    <w:rsid w:val="30DD2D5C"/>
    <w:rsid w:val="326F39FE"/>
    <w:rsid w:val="35667278"/>
    <w:rsid w:val="35C9615A"/>
    <w:rsid w:val="369A4E84"/>
    <w:rsid w:val="38EF0607"/>
    <w:rsid w:val="39113C01"/>
    <w:rsid w:val="3ADD3EE8"/>
    <w:rsid w:val="3AFFA3EB"/>
    <w:rsid w:val="3DEF098A"/>
    <w:rsid w:val="3DEF098A"/>
    <w:rsid w:val="3E14D502"/>
    <w:rsid w:val="40903D42"/>
    <w:rsid w:val="4201B6C4"/>
    <w:rsid w:val="43232203"/>
    <w:rsid w:val="4483C8AF"/>
    <w:rsid w:val="4483C8AF"/>
    <w:rsid w:val="4628FB22"/>
    <w:rsid w:val="47871348"/>
    <w:rsid w:val="47871348"/>
    <w:rsid w:val="47B09BAE"/>
    <w:rsid w:val="47B09BAE"/>
    <w:rsid w:val="48C824C3"/>
    <w:rsid w:val="4AC02575"/>
    <w:rsid w:val="4B1D057D"/>
    <w:rsid w:val="4B8D7224"/>
    <w:rsid w:val="4D3F7CEE"/>
    <w:rsid w:val="4DAD2754"/>
    <w:rsid w:val="4ECD5166"/>
    <w:rsid w:val="4ECD5166"/>
    <w:rsid w:val="4F5171EA"/>
    <w:rsid w:val="50E6D4FD"/>
    <w:rsid w:val="5145C72A"/>
    <w:rsid w:val="51BA0143"/>
    <w:rsid w:val="52115FD2"/>
    <w:rsid w:val="5240B071"/>
    <w:rsid w:val="532E91A8"/>
    <w:rsid w:val="550BA4FE"/>
    <w:rsid w:val="55D6049A"/>
    <w:rsid w:val="5753CEA6"/>
    <w:rsid w:val="57E6FF06"/>
    <w:rsid w:val="584D48B3"/>
    <w:rsid w:val="59002AB3"/>
    <w:rsid w:val="595CAAB9"/>
    <w:rsid w:val="59FB6197"/>
    <w:rsid w:val="5B5B3C9A"/>
    <w:rsid w:val="5DF1F18C"/>
    <w:rsid w:val="5E468ACB"/>
    <w:rsid w:val="60FF12C0"/>
    <w:rsid w:val="64DA7F84"/>
    <w:rsid w:val="6604738A"/>
    <w:rsid w:val="669F400E"/>
    <w:rsid w:val="67D7A2CA"/>
    <w:rsid w:val="68F74436"/>
    <w:rsid w:val="69373916"/>
    <w:rsid w:val="6BB74C86"/>
    <w:rsid w:val="6E68013B"/>
    <w:rsid w:val="6E95FBEA"/>
    <w:rsid w:val="6F41712F"/>
    <w:rsid w:val="704476BC"/>
    <w:rsid w:val="71280D0D"/>
    <w:rsid w:val="71280D0D"/>
    <w:rsid w:val="7538844D"/>
    <w:rsid w:val="7597C01F"/>
    <w:rsid w:val="75DC28B3"/>
    <w:rsid w:val="75E6382D"/>
    <w:rsid w:val="774953C8"/>
    <w:rsid w:val="785E0166"/>
    <w:rsid w:val="785E0166"/>
    <w:rsid w:val="79BC4ABE"/>
    <w:rsid w:val="7B4C1699"/>
    <w:rsid w:val="7B4C1699"/>
    <w:rsid w:val="7BD88A90"/>
    <w:rsid w:val="7E047255"/>
    <w:rsid w:val="7E5F027E"/>
    <w:rsid w:val="7F175A8C"/>
    <w:rsid w:val="7F7CC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ED1CF2"/>
  <w15:docId w15:val="{3F3EE2D3-0791-4B8C-8DC7-234947422C69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 wp14">
  <w:docDefaults>
    <w:rPrDefault>
      <w:rPr>
        <w:rFonts w:ascii="Times New Roman" w:hAnsi="Times New Roman" w:eastAsia="SimSun" w:cs="Times New Roman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 w:qFormat="1"/>
    <w:lsdException w:name="Table Theme" w:uiPriority="99"/>
  </w:latentStyles>
  <w:style w:type="paragraph" w:styleId="1" w:default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styleId="2" w:default="1">
    <w:name w:val="Default Paragraph Font"/>
    <w:semiHidden/>
    <w:unhideWhenUsed/>
    <w:qFormat/>
    <w:uiPriority w:val="1"/>
  </w:style>
  <w:style w:type="table" w:styleId="3" w:default="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7" /><Relationship Type="http://schemas.openxmlformats.org/officeDocument/2006/relationships/theme" Target="theme/theme1.xml" Id="rId6" /><Relationship Type="http://schemas.openxmlformats.org/officeDocument/2006/relationships/header" Target="header1.xml" Id="rId5" /><Relationship Type="http://schemas.openxmlformats.org/officeDocument/2006/relationships/endnotes" Target="endnotes.xml" Id="rId4" /><Relationship Type="http://schemas.openxmlformats.org/officeDocument/2006/relationships/footnotes" Target="footnote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nayarapereiracvt@gmail.com" TargetMode="External" Id="Rf5326cc585dd4288" /><Relationship Type="http://schemas.openxmlformats.org/officeDocument/2006/relationships/hyperlink" Target="mailto:amandasousasantos37@gmail.com" TargetMode="External" Id="Rcef1e124e6124cdd" /><Relationship Type="http://schemas.openxmlformats.org/officeDocument/2006/relationships/hyperlink" Target="mailto:aldi.cangussu@educacao.mg.gov.br" TargetMode="External" Id="R035cd1906f0641ef" /><Relationship Type="http://schemas.openxmlformats.org/officeDocument/2006/relationships/hyperlink" Target="mailto:elanemadureira@yahoo.com.br" TargetMode="External" Id="Rab891230cdd54cea" /><Relationship Type="http://schemas.openxmlformats.org/officeDocument/2006/relationships/hyperlink" Target="mailto:gaah.baianinha60@gmail.com" TargetMode="External" Id="Rf440b7608c6a438f" /><Relationship Type="http://schemas.openxmlformats.org/officeDocument/2006/relationships/hyperlink" Target="mailto:ednafernandesdearaujosilva@gmail.com" TargetMode="External" Id="R171f7958ce504df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2024-10-22T15:37:00.0000000Z</dcterms:created>
  <dc:creator>Ùrsula</dc:creator>
  <lastModifiedBy>Amanda Sousa Santos</lastModifiedBy>
  <dcterms:modified xsi:type="dcterms:W3CDTF">2026-05-02T00:59:30.5225069Z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