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FE" w:rsidRDefault="00C812FE" w:rsidP="004B4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2FE">
        <w:rPr>
          <w:rFonts w:ascii="Times New Roman" w:hAnsi="Times New Roman"/>
          <w:b/>
          <w:sz w:val="24"/>
          <w:szCs w:val="24"/>
        </w:rPr>
        <w:t>COLITE ULCERATIVA EM BOVINOS – RELATO DE CASO</w:t>
      </w:r>
    </w:p>
    <w:p w:rsidR="00333D75" w:rsidRPr="00333D75" w:rsidRDefault="00333D75" w:rsidP="004B4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33D75">
        <w:rPr>
          <w:rFonts w:ascii="Times New Roman" w:hAnsi="Times New Roman"/>
          <w:b/>
          <w:sz w:val="24"/>
          <w:szCs w:val="24"/>
          <w:lang w:val="en-US"/>
        </w:rPr>
        <w:t>ULCERATIVE COLITIS IN CATTLE – CASE REPORT</w:t>
      </w:r>
    </w:p>
    <w:p w:rsidR="00333D75" w:rsidRPr="00333D75" w:rsidRDefault="00333D75" w:rsidP="004B4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812FE" w:rsidRPr="00333D75" w:rsidRDefault="00C812FE" w:rsidP="004B4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812FE" w:rsidRPr="00CC3047" w:rsidRDefault="00E26DFB" w:rsidP="004B4770">
      <w:pPr>
        <w:tabs>
          <w:tab w:val="left" w:pos="32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047">
        <w:rPr>
          <w:rFonts w:ascii="Times New Roman" w:hAnsi="Times New Roman"/>
          <w:sz w:val="24"/>
          <w:szCs w:val="24"/>
        </w:rPr>
        <w:t>Uila Almeida Aragão de ALCANTARA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30DB8" w:rsidRPr="00CC3047">
        <w:rPr>
          <w:rFonts w:ascii="Times New Roman" w:hAnsi="Times New Roman"/>
          <w:sz w:val="24"/>
          <w:szCs w:val="24"/>
        </w:rPr>
        <w:t>Leonardo Magno de SOUZA</w:t>
      </w:r>
      <w:r w:rsidR="005E551C">
        <w:rPr>
          <w:rFonts w:ascii="Times New Roman" w:hAnsi="Times New Roman"/>
          <w:sz w:val="24"/>
          <w:szCs w:val="24"/>
          <w:vertAlign w:val="superscript"/>
        </w:rPr>
        <w:t>1</w:t>
      </w:r>
      <w:r w:rsidR="00930DB8">
        <w:rPr>
          <w:rFonts w:ascii="Times New Roman" w:hAnsi="Times New Roman"/>
          <w:sz w:val="24"/>
          <w:szCs w:val="24"/>
        </w:rPr>
        <w:t>,</w:t>
      </w:r>
      <w:r w:rsidR="00930DB8" w:rsidRPr="00D40CCD">
        <w:rPr>
          <w:rFonts w:ascii="Times New Roman" w:hAnsi="Times New Roman"/>
          <w:sz w:val="24"/>
          <w:szCs w:val="24"/>
        </w:rPr>
        <w:t xml:space="preserve"> </w:t>
      </w:r>
      <w:r w:rsidR="00C812FE" w:rsidRPr="00D40CCD">
        <w:rPr>
          <w:rFonts w:ascii="Times New Roman" w:hAnsi="Times New Roman"/>
          <w:sz w:val="24"/>
          <w:szCs w:val="24"/>
        </w:rPr>
        <w:t>Regina Nóbrega de ASSIS</w:t>
      </w:r>
      <w:r w:rsidR="005E551C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 w:rsidR="00930DB8" w:rsidRPr="00CC3047">
        <w:rPr>
          <w:rFonts w:ascii="Times New Roman" w:hAnsi="Times New Roman"/>
          <w:sz w:val="24"/>
          <w:szCs w:val="24"/>
        </w:rPr>
        <w:t xml:space="preserve">José Ricardo Barbosa da </w:t>
      </w:r>
      <w:r w:rsidR="00D55FD9" w:rsidRPr="00CC3047">
        <w:rPr>
          <w:rFonts w:ascii="Times New Roman" w:hAnsi="Times New Roman"/>
          <w:sz w:val="24"/>
          <w:szCs w:val="24"/>
        </w:rPr>
        <w:t>SILVA</w:t>
      </w:r>
      <w:r w:rsidR="005E551C">
        <w:rPr>
          <w:rFonts w:ascii="Times New Roman" w:hAnsi="Times New Roman"/>
          <w:sz w:val="24"/>
          <w:szCs w:val="24"/>
          <w:vertAlign w:val="superscript"/>
        </w:rPr>
        <w:t>2</w:t>
      </w:r>
      <w:r w:rsidR="00930DB8" w:rsidRPr="00CC3047">
        <w:rPr>
          <w:rFonts w:ascii="Times New Roman" w:hAnsi="Times New Roman"/>
          <w:sz w:val="24"/>
          <w:szCs w:val="24"/>
        </w:rPr>
        <w:t>,</w:t>
      </w:r>
      <w:r w:rsidR="00930DB8">
        <w:rPr>
          <w:rFonts w:ascii="Times New Roman" w:hAnsi="Times New Roman"/>
          <w:sz w:val="24"/>
          <w:szCs w:val="24"/>
        </w:rPr>
        <w:t xml:space="preserve"> </w:t>
      </w:r>
      <w:r w:rsidR="00930DB8" w:rsidRPr="00CC3047">
        <w:rPr>
          <w:rFonts w:ascii="Times New Roman" w:hAnsi="Times New Roman"/>
          <w:sz w:val="24"/>
          <w:szCs w:val="24"/>
        </w:rPr>
        <w:t xml:space="preserve">Emanuel </w:t>
      </w:r>
      <w:r w:rsidR="00930DB8">
        <w:rPr>
          <w:rFonts w:ascii="Times New Roman" w:hAnsi="Times New Roman"/>
          <w:sz w:val="24"/>
          <w:szCs w:val="24"/>
        </w:rPr>
        <w:t>Fe</w:t>
      </w:r>
      <w:r w:rsidR="00930DB8" w:rsidRPr="00CC3047">
        <w:rPr>
          <w:rFonts w:ascii="Times New Roman" w:hAnsi="Times New Roman"/>
          <w:sz w:val="24"/>
          <w:szCs w:val="24"/>
        </w:rPr>
        <w:t>lipe</w:t>
      </w:r>
      <w:r w:rsidR="00930DB8">
        <w:rPr>
          <w:rFonts w:ascii="Times New Roman" w:hAnsi="Times New Roman"/>
          <w:sz w:val="24"/>
          <w:szCs w:val="24"/>
        </w:rPr>
        <w:t xml:space="preserve"> de </w:t>
      </w:r>
      <w:r w:rsidR="00D83CD4">
        <w:rPr>
          <w:rFonts w:ascii="Times New Roman" w:hAnsi="Times New Roman"/>
          <w:sz w:val="24"/>
          <w:szCs w:val="24"/>
        </w:rPr>
        <w:t>OLIVEIRA</w:t>
      </w:r>
      <w:r w:rsidR="00930DB8">
        <w:rPr>
          <w:rFonts w:ascii="Times New Roman" w:hAnsi="Times New Roman"/>
          <w:sz w:val="24"/>
          <w:szCs w:val="24"/>
        </w:rPr>
        <w:t xml:space="preserve"> FILHO</w:t>
      </w:r>
      <w:r w:rsidR="005E551C">
        <w:rPr>
          <w:rFonts w:ascii="Times New Roman" w:hAnsi="Times New Roman"/>
          <w:sz w:val="24"/>
          <w:szCs w:val="24"/>
          <w:vertAlign w:val="superscript"/>
        </w:rPr>
        <w:t>3</w:t>
      </w:r>
      <w:r w:rsidR="00930DB8">
        <w:rPr>
          <w:rFonts w:ascii="Times New Roman" w:hAnsi="Times New Roman"/>
          <w:sz w:val="24"/>
          <w:szCs w:val="24"/>
        </w:rPr>
        <w:t>,</w:t>
      </w:r>
      <w:r w:rsidR="00930DB8" w:rsidRPr="00CC3047">
        <w:rPr>
          <w:rFonts w:ascii="Times New Roman" w:hAnsi="Times New Roman"/>
          <w:sz w:val="24"/>
          <w:szCs w:val="24"/>
        </w:rPr>
        <w:t xml:space="preserve"> </w:t>
      </w:r>
      <w:r w:rsidR="00C812FE" w:rsidRPr="00CC3047">
        <w:rPr>
          <w:rFonts w:ascii="Times New Roman" w:hAnsi="Times New Roman"/>
          <w:sz w:val="24"/>
          <w:szCs w:val="24"/>
        </w:rPr>
        <w:t>Rodolpho Almeida REBOUÇAS</w:t>
      </w:r>
      <w:r w:rsidR="005E551C">
        <w:rPr>
          <w:rFonts w:ascii="Times New Roman" w:hAnsi="Times New Roman"/>
          <w:sz w:val="24"/>
          <w:szCs w:val="24"/>
          <w:vertAlign w:val="superscript"/>
        </w:rPr>
        <w:t>3</w:t>
      </w:r>
      <w:r w:rsidR="00C812FE" w:rsidRPr="00CC3047">
        <w:rPr>
          <w:rFonts w:ascii="Times New Roman" w:hAnsi="Times New Roman"/>
          <w:sz w:val="24"/>
          <w:szCs w:val="24"/>
        </w:rPr>
        <w:t xml:space="preserve">, </w:t>
      </w:r>
      <w:r w:rsidR="00930DB8">
        <w:rPr>
          <w:rFonts w:ascii="Times New Roman" w:hAnsi="Times New Roman"/>
          <w:sz w:val="24"/>
          <w:szCs w:val="24"/>
        </w:rPr>
        <w:t>Carla Lopes de MENDONÇA</w:t>
      </w:r>
      <w:r w:rsidR="005E551C">
        <w:rPr>
          <w:rFonts w:ascii="Times New Roman" w:hAnsi="Times New Roman"/>
          <w:sz w:val="24"/>
          <w:szCs w:val="24"/>
          <w:vertAlign w:val="superscript"/>
        </w:rPr>
        <w:t>4</w:t>
      </w:r>
      <w:r w:rsidR="00930DB8">
        <w:rPr>
          <w:rFonts w:ascii="Times New Roman" w:hAnsi="Times New Roman"/>
          <w:sz w:val="24"/>
          <w:szCs w:val="24"/>
        </w:rPr>
        <w:t>,</w:t>
      </w:r>
      <w:r w:rsidR="00930DB8" w:rsidRPr="00930DB8">
        <w:rPr>
          <w:rFonts w:ascii="Times New Roman" w:hAnsi="Times New Roman"/>
          <w:sz w:val="24"/>
          <w:szCs w:val="24"/>
        </w:rPr>
        <w:t xml:space="preserve"> </w:t>
      </w:r>
      <w:r w:rsidR="00930DB8" w:rsidRPr="00CC3047">
        <w:rPr>
          <w:rFonts w:ascii="Times New Roman" w:hAnsi="Times New Roman"/>
          <w:sz w:val="24"/>
          <w:szCs w:val="24"/>
        </w:rPr>
        <w:t>José Augusto Bastos AFONSO</w:t>
      </w:r>
      <w:r w:rsidR="005E551C">
        <w:rPr>
          <w:rFonts w:ascii="Times New Roman" w:hAnsi="Times New Roman"/>
          <w:sz w:val="24"/>
          <w:szCs w:val="24"/>
          <w:vertAlign w:val="superscript"/>
        </w:rPr>
        <w:t>4</w:t>
      </w:r>
      <w:r w:rsidR="00930DB8">
        <w:rPr>
          <w:rFonts w:ascii="Times New Roman" w:hAnsi="Times New Roman"/>
          <w:sz w:val="24"/>
          <w:szCs w:val="24"/>
        </w:rPr>
        <w:t>.</w:t>
      </w:r>
      <w:r w:rsidR="00C812FE" w:rsidRPr="00CC3047">
        <w:rPr>
          <w:rFonts w:ascii="Times New Roman" w:hAnsi="Times New Roman"/>
          <w:sz w:val="24"/>
          <w:szCs w:val="24"/>
        </w:rPr>
        <w:t xml:space="preserve"> </w:t>
      </w:r>
    </w:p>
    <w:p w:rsidR="00011974" w:rsidRDefault="00011974" w:rsidP="004B4770">
      <w:pPr>
        <w:tabs>
          <w:tab w:val="left" w:pos="3234"/>
        </w:tabs>
        <w:spacing w:after="0" w:line="240" w:lineRule="auto"/>
        <w:jc w:val="both"/>
        <w:rPr>
          <w:rFonts w:ascii="Times New Roman" w:hAnsi="Times New Roman"/>
          <w:szCs w:val="24"/>
          <w:vertAlign w:val="superscript"/>
        </w:rPr>
      </w:pPr>
    </w:p>
    <w:p w:rsidR="00C812FE" w:rsidRPr="004065D1" w:rsidRDefault="00C812FE" w:rsidP="004B4770">
      <w:pPr>
        <w:tabs>
          <w:tab w:val="left" w:pos="32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5D1">
        <w:rPr>
          <w:rFonts w:ascii="Times New Roman" w:hAnsi="Times New Roman"/>
          <w:sz w:val="24"/>
          <w:szCs w:val="24"/>
          <w:vertAlign w:val="superscript"/>
        </w:rPr>
        <w:t>1</w:t>
      </w:r>
      <w:r w:rsidRPr="004065D1">
        <w:rPr>
          <w:rFonts w:ascii="Times New Roman" w:hAnsi="Times New Roman"/>
          <w:sz w:val="24"/>
          <w:szCs w:val="24"/>
        </w:rPr>
        <w:t>Médico(a) Veterinário(a), Mestrando(a) do Programa de Pós-graduação Sanidade e Reprodução de Ruminantes, Universidade Federal Rural de Pernambuco, UFRPE.</w:t>
      </w:r>
    </w:p>
    <w:p w:rsidR="00C812FE" w:rsidRPr="004065D1" w:rsidRDefault="00C812FE" w:rsidP="004B4770">
      <w:pPr>
        <w:tabs>
          <w:tab w:val="left" w:pos="32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5D1">
        <w:rPr>
          <w:rFonts w:ascii="Times New Roman" w:hAnsi="Times New Roman"/>
          <w:sz w:val="24"/>
          <w:szCs w:val="24"/>
          <w:vertAlign w:val="superscript"/>
        </w:rPr>
        <w:t>2</w:t>
      </w:r>
      <w:r w:rsidRPr="004065D1">
        <w:rPr>
          <w:rFonts w:ascii="Times New Roman" w:hAnsi="Times New Roman"/>
          <w:sz w:val="24"/>
          <w:szCs w:val="24"/>
        </w:rPr>
        <w:t xml:space="preserve">Médico(a) Veterinário(a), Mestrando(a) do Programa de Pós-graduação em Biotecnologia Animal, Faculdade de Medicina Veterinária e Zootecnia – UNESP – Botucatu – SP. </w:t>
      </w:r>
    </w:p>
    <w:p w:rsidR="00C812FE" w:rsidRPr="004065D1" w:rsidRDefault="00C812FE" w:rsidP="004B4770">
      <w:pPr>
        <w:tabs>
          <w:tab w:val="left" w:pos="32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5D1">
        <w:rPr>
          <w:rFonts w:ascii="Times New Roman" w:hAnsi="Times New Roman"/>
          <w:sz w:val="24"/>
          <w:szCs w:val="24"/>
          <w:vertAlign w:val="superscript"/>
        </w:rPr>
        <w:t>3</w:t>
      </w:r>
      <w:r w:rsidRPr="004065D1">
        <w:rPr>
          <w:rFonts w:ascii="Times New Roman" w:hAnsi="Times New Roman"/>
          <w:sz w:val="24"/>
          <w:szCs w:val="24"/>
        </w:rPr>
        <w:t xml:space="preserve">Médico(a) Veterinário(a), Doutorando(a) do Programa de Pós-Graduação em Medicina Veterinária, Universidade Federal Rural de Pernambuco, UFRPE. </w:t>
      </w:r>
    </w:p>
    <w:p w:rsidR="00C812FE" w:rsidRPr="004065D1" w:rsidRDefault="00C812FE" w:rsidP="004B4770">
      <w:pPr>
        <w:tabs>
          <w:tab w:val="left" w:pos="32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5D1">
        <w:rPr>
          <w:rFonts w:ascii="Times New Roman" w:hAnsi="Times New Roman"/>
          <w:sz w:val="24"/>
          <w:szCs w:val="24"/>
          <w:vertAlign w:val="superscript"/>
        </w:rPr>
        <w:t>4</w:t>
      </w:r>
      <w:r w:rsidRPr="004065D1">
        <w:rPr>
          <w:rFonts w:ascii="Times New Roman" w:hAnsi="Times New Roman"/>
          <w:sz w:val="24"/>
          <w:szCs w:val="24"/>
        </w:rPr>
        <w:t>Médico Veterinário da Clínica de Bovinos Campus Garanhuns, Universidade Federal Rural de Pernambuco, CBG/UFRPE.</w:t>
      </w:r>
    </w:p>
    <w:p w:rsidR="00C812FE" w:rsidRPr="004065D1" w:rsidRDefault="00C812FE" w:rsidP="004B4770">
      <w:pPr>
        <w:tabs>
          <w:tab w:val="left" w:pos="32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4065D1">
        <w:rPr>
          <w:rFonts w:ascii="Times New Roman" w:hAnsi="Times New Roman"/>
          <w:sz w:val="24"/>
          <w:szCs w:val="24"/>
        </w:rPr>
        <w:t xml:space="preserve">*Autor para correspondência: </w:t>
      </w:r>
      <w:hyperlink r:id="rId5" w:history="1">
        <w:r w:rsidR="00A13B0B" w:rsidRPr="005346DE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uilaaragao@gmail.com</w:t>
        </w:r>
      </w:hyperlink>
      <w:bookmarkStart w:id="0" w:name="_GoBack"/>
      <w:bookmarkEnd w:id="0"/>
    </w:p>
    <w:p w:rsidR="007A2FBB" w:rsidRPr="00930DB8" w:rsidRDefault="007A2FBB" w:rsidP="004B4770">
      <w:pPr>
        <w:spacing w:line="240" w:lineRule="auto"/>
        <w:jc w:val="both"/>
        <w:rPr>
          <w:rFonts w:ascii="Times New Roman" w:hAnsi="Times New Roman"/>
        </w:rPr>
      </w:pPr>
    </w:p>
    <w:p w:rsidR="00FB765B" w:rsidRDefault="00156DBA" w:rsidP="007266F3">
      <w:pPr>
        <w:jc w:val="both"/>
        <w:rPr>
          <w:rFonts w:ascii="Times New Roman" w:hAnsi="Times New Roman"/>
          <w:sz w:val="24"/>
          <w:szCs w:val="24"/>
        </w:rPr>
      </w:pPr>
      <w:r w:rsidRPr="00EE09BA">
        <w:rPr>
          <w:rFonts w:ascii="Times New Roman" w:hAnsi="Times New Roman"/>
          <w:sz w:val="24"/>
          <w:szCs w:val="24"/>
        </w:rPr>
        <w:t xml:space="preserve">As </w:t>
      </w:r>
      <w:r w:rsidR="00101F1F">
        <w:rPr>
          <w:rFonts w:ascii="Times New Roman" w:hAnsi="Times New Roman"/>
          <w:sz w:val="24"/>
          <w:szCs w:val="24"/>
        </w:rPr>
        <w:t>colites em bovinos são de etiologia</w:t>
      </w:r>
      <w:r w:rsidR="00101F1F" w:rsidRPr="00EE09BA">
        <w:rPr>
          <w:rFonts w:ascii="Times New Roman" w:hAnsi="Times New Roman"/>
          <w:sz w:val="24"/>
          <w:szCs w:val="24"/>
        </w:rPr>
        <w:t>s multifatoriais e complexas</w:t>
      </w:r>
      <w:r w:rsidRPr="00EE09BA">
        <w:rPr>
          <w:rFonts w:ascii="Times New Roman" w:hAnsi="Times New Roman"/>
          <w:sz w:val="24"/>
          <w:szCs w:val="24"/>
        </w:rPr>
        <w:t>,</w:t>
      </w:r>
      <w:r w:rsidR="00101F1F">
        <w:rPr>
          <w:rFonts w:ascii="Times New Roman" w:hAnsi="Times New Roman"/>
          <w:sz w:val="24"/>
          <w:szCs w:val="24"/>
        </w:rPr>
        <w:t xml:space="preserve"> nos quais os fatores alimentares</w:t>
      </w:r>
      <w:r w:rsidRPr="00EE09BA">
        <w:rPr>
          <w:rFonts w:ascii="Times New Roman" w:hAnsi="Times New Roman"/>
          <w:sz w:val="24"/>
          <w:szCs w:val="24"/>
        </w:rPr>
        <w:t xml:space="preserve"> e microbianos</w:t>
      </w:r>
      <w:r w:rsidR="00F128A3">
        <w:rPr>
          <w:rFonts w:ascii="Times New Roman" w:hAnsi="Times New Roman"/>
          <w:sz w:val="24"/>
          <w:szCs w:val="24"/>
        </w:rPr>
        <w:t xml:space="preserve"> podem desencadear</w:t>
      </w:r>
      <w:r w:rsidRPr="00EE09BA">
        <w:rPr>
          <w:rFonts w:ascii="Times New Roman" w:hAnsi="Times New Roman"/>
          <w:sz w:val="24"/>
          <w:szCs w:val="24"/>
        </w:rPr>
        <w:t xml:space="preserve"> </w:t>
      </w:r>
      <w:r w:rsidR="003F64F5">
        <w:rPr>
          <w:rFonts w:ascii="Times New Roman" w:hAnsi="Times New Roman"/>
          <w:sz w:val="24"/>
          <w:szCs w:val="24"/>
        </w:rPr>
        <w:t>este tipo de resposta</w:t>
      </w:r>
      <w:r>
        <w:rPr>
          <w:rFonts w:ascii="Times New Roman" w:hAnsi="Times New Roman"/>
          <w:sz w:val="24"/>
          <w:szCs w:val="24"/>
        </w:rPr>
        <w:t>.</w:t>
      </w:r>
      <w:r w:rsidR="0071762B" w:rsidRPr="0071762B">
        <w:rPr>
          <w:rFonts w:ascii="Times New Roman" w:hAnsi="Times New Roman"/>
          <w:sz w:val="24"/>
          <w:szCs w:val="24"/>
        </w:rPr>
        <w:t xml:space="preserve"> </w:t>
      </w:r>
      <w:r w:rsidR="00F377CB">
        <w:rPr>
          <w:rFonts w:ascii="Times New Roman" w:hAnsi="Times New Roman"/>
          <w:sz w:val="24"/>
          <w:szCs w:val="24"/>
        </w:rPr>
        <w:t xml:space="preserve">No entanto, há escassez de informações sobre </w:t>
      </w:r>
      <w:r w:rsidR="003F64F5">
        <w:rPr>
          <w:rFonts w:ascii="Times New Roman" w:hAnsi="Times New Roman"/>
          <w:sz w:val="24"/>
          <w:szCs w:val="24"/>
        </w:rPr>
        <w:t>essa enfermidade</w:t>
      </w:r>
      <w:r w:rsidR="00C32E51">
        <w:rPr>
          <w:rFonts w:ascii="Times New Roman" w:hAnsi="Times New Roman"/>
          <w:sz w:val="24"/>
          <w:szCs w:val="24"/>
        </w:rPr>
        <w:t xml:space="preserve"> na espécie bovina.</w:t>
      </w:r>
      <w:r>
        <w:rPr>
          <w:rFonts w:ascii="Times New Roman" w:hAnsi="Times New Roman"/>
          <w:sz w:val="24"/>
          <w:szCs w:val="24"/>
        </w:rPr>
        <w:t xml:space="preserve"> Objetiva-se relatar três casos de colite ulcerativa em bovinos atendidos na Clínica de Bovinos de Garanhuns – UFRPE. </w:t>
      </w:r>
      <w:r w:rsidR="00AB62CA">
        <w:rPr>
          <w:rFonts w:ascii="Times New Roman" w:hAnsi="Times New Roman"/>
          <w:sz w:val="24"/>
          <w:szCs w:val="24"/>
        </w:rPr>
        <w:t xml:space="preserve">Durante anamnese os proprietários relataram perda de apetite, ausência de ruminação e um </w:t>
      </w:r>
      <w:r w:rsidR="00851A09">
        <w:rPr>
          <w:rFonts w:ascii="Times New Roman" w:hAnsi="Times New Roman"/>
          <w:sz w:val="24"/>
          <w:szCs w:val="24"/>
        </w:rPr>
        <w:t>dos casos apresentou timpania. N</w:t>
      </w:r>
      <w:r w:rsidR="00AB62CA">
        <w:rPr>
          <w:rFonts w:ascii="Times New Roman" w:hAnsi="Times New Roman"/>
          <w:sz w:val="24"/>
          <w:szCs w:val="24"/>
        </w:rPr>
        <w:t>o exame clínico, os animais demonstraram apatia, desi</w:t>
      </w:r>
      <w:r w:rsidR="00851A09">
        <w:rPr>
          <w:rFonts w:ascii="Times New Roman" w:hAnsi="Times New Roman"/>
          <w:sz w:val="24"/>
          <w:szCs w:val="24"/>
        </w:rPr>
        <w:t>dratação de moderada a grave</w:t>
      </w:r>
      <w:r w:rsidR="00AB62CA">
        <w:rPr>
          <w:rFonts w:ascii="Times New Roman" w:hAnsi="Times New Roman"/>
          <w:sz w:val="24"/>
          <w:szCs w:val="24"/>
        </w:rPr>
        <w:t xml:space="preserve">, apetite caprichoso, tensão abdominal aumentada, com som de líquido ao balotamento, </w:t>
      </w:r>
      <w:r w:rsidR="00851A09">
        <w:rPr>
          <w:rFonts w:ascii="Times New Roman" w:hAnsi="Times New Roman"/>
          <w:sz w:val="24"/>
          <w:szCs w:val="24"/>
        </w:rPr>
        <w:t>hipomotilidade</w:t>
      </w:r>
      <w:r w:rsidR="00A75136">
        <w:rPr>
          <w:rFonts w:ascii="Times New Roman" w:hAnsi="Times New Roman"/>
          <w:sz w:val="24"/>
          <w:szCs w:val="24"/>
        </w:rPr>
        <w:t xml:space="preserve"> a</w:t>
      </w:r>
      <w:r w:rsidR="00851A09">
        <w:rPr>
          <w:rFonts w:ascii="Times New Roman" w:hAnsi="Times New Roman"/>
          <w:sz w:val="24"/>
          <w:szCs w:val="24"/>
        </w:rPr>
        <w:t xml:space="preserve"> atonia</w:t>
      </w:r>
      <w:r w:rsidR="00930DB8">
        <w:rPr>
          <w:rFonts w:ascii="Times New Roman" w:hAnsi="Times New Roman"/>
          <w:sz w:val="24"/>
          <w:szCs w:val="24"/>
        </w:rPr>
        <w:t xml:space="preserve"> ruminal</w:t>
      </w:r>
      <w:r w:rsidR="00AB62CA">
        <w:rPr>
          <w:rFonts w:ascii="Times New Roman" w:hAnsi="Times New Roman"/>
          <w:sz w:val="24"/>
          <w:szCs w:val="24"/>
        </w:rPr>
        <w:t xml:space="preserve"> com timpania acentuada em um dos casos. </w:t>
      </w:r>
      <w:r w:rsidR="00930DB8">
        <w:rPr>
          <w:rFonts w:ascii="Times New Roman" w:hAnsi="Times New Roman"/>
          <w:sz w:val="24"/>
          <w:szCs w:val="24"/>
        </w:rPr>
        <w:t>Além de s</w:t>
      </w:r>
      <w:r w:rsidR="00AB62CA">
        <w:rPr>
          <w:rFonts w:ascii="Times New Roman" w:hAnsi="Times New Roman"/>
          <w:sz w:val="24"/>
          <w:szCs w:val="24"/>
        </w:rPr>
        <w:t>ensibilidade dolorosa à percussão e beliscamento dorsal. Abo</w:t>
      </w:r>
      <w:r w:rsidR="00930DB8">
        <w:rPr>
          <w:rFonts w:ascii="Times New Roman" w:hAnsi="Times New Roman"/>
          <w:sz w:val="24"/>
          <w:szCs w:val="24"/>
        </w:rPr>
        <w:t>maso e intestinos hipomotílicos, f</w:t>
      </w:r>
      <w:r w:rsidR="00AB62CA">
        <w:rPr>
          <w:rFonts w:ascii="Times New Roman" w:hAnsi="Times New Roman"/>
          <w:sz w:val="24"/>
          <w:szCs w:val="24"/>
        </w:rPr>
        <w:t>ezes em pequena quantidade</w:t>
      </w:r>
      <w:r w:rsidR="00D55FD9">
        <w:rPr>
          <w:rFonts w:ascii="Times New Roman" w:hAnsi="Times New Roman"/>
          <w:sz w:val="24"/>
          <w:szCs w:val="24"/>
        </w:rPr>
        <w:t xml:space="preserve"> e um dos animais apresentou melena</w:t>
      </w:r>
      <w:r w:rsidR="002761D4">
        <w:rPr>
          <w:rFonts w:ascii="Times New Roman" w:hAnsi="Times New Roman"/>
          <w:sz w:val="24"/>
          <w:szCs w:val="24"/>
        </w:rPr>
        <w:t xml:space="preserve">. </w:t>
      </w:r>
      <w:r w:rsidR="002761D4" w:rsidRPr="00CC3047">
        <w:rPr>
          <w:rFonts w:ascii="Times New Roman" w:hAnsi="Times New Roman"/>
          <w:sz w:val="24"/>
          <w:szCs w:val="24"/>
        </w:rPr>
        <w:t xml:space="preserve">Na palpação retal </w:t>
      </w:r>
      <w:r w:rsidR="009A17AA">
        <w:rPr>
          <w:rFonts w:ascii="Times New Roman" w:hAnsi="Times New Roman"/>
          <w:sz w:val="24"/>
          <w:szCs w:val="24"/>
        </w:rPr>
        <w:t>em</w:t>
      </w:r>
      <w:r w:rsidR="00FB765B">
        <w:rPr>
          <w:rFonts w:ascii="Times New Roman" w:hAnsi="Times New Roman"/>
          <w:sz w:val="24"/>
          <w:szCs w:val="24"/>
        </w:rPr>
        <w:t xml:space="preserve"> um dos animais </w:t>
      </w:r>
      <w:r w:rsidR="002761D4" w:rsidRPr="00CC3047">
        <w:rPr>
          <w:rFonts w:ascii="Times New Roman" w:hAnsi="Times New Roman"/>
          <w:sz w:val="24"/>
          <w:szCs w:val="24"/>
        </w:rPr>
        <w:t>não foi possível explorar os órgão</w:t>
      </w:r>
      <w:r w:rsidR="00011974">
        <w:rPr>
          <w:rFonts w:ascii="Times New Roman" w:hAnsi="Times New Roman"/>
          <w:sz w:val="24"/>
          <w:szCs w:val="24"/>
        </w:rPr>
        <w:t xml:space="preserve">s </w:t>
      </w:r>
      <w:r w:rsidR="002761D4" w:rsidRPr="00CC3047">
        <w:rPr>
          <w:rFonts w:ascii="Times New Roman" w:hAnsi="Times New Roman"/>
          <w:sz w:val="24"/>
          <w:szCs w:val="24"/>
        </w:rPr>
        <w:t xml:space="preserve">internos </w:t>
      </w:r>
      <w:r w:rsidR="009A17AA">
        <w:rPr>
          <w:rFonts w:ascii="Times New Roman" w:hAnsi="Times New Roman"/>
          <w:sz w:val="24"/>
          <w:szCs w:val="24"/>
        </w:rPr>
        <w:t xml:space="preserve">devido </w:t>
      </w:r>
      <w:r w:rsidR="00011974">
        <w:rPr>
          <w:rFonts w:ascii="Times New Roman" w:hAnsi="Times New Roman"/>
          <w:sz w:val="24"/>
          <w:szCs w:val="24"/>
        </w:rPr>
        <w:t>a pouca mobili</w:t>
      </w:r>
      <w:r w:rsidR="002761D4" w:rsidRPr="00CC3047">
        <w:rPr>
          <w:rFonts w:ascii="Times New Roman" w:hAnsi="Times New Roman"/>
          <w:sz w:val="24"/>
          <w:szCs w:val="24"/>
        </w:rPr>
        <w:t>dade da ampola retal.</w:t>
      </w:r>
      <w:r w:rsidR="004968FE">
        <w:rPr>
          <w:rFonts w:ascii="Times New Roman" w:hAnsi="Times New Roman"/>
          <w:sz w:val="24"/>
          <w:szCs w:val="24"/>
        </w:rPr>
        <w:t xml:space="preserve"> Os exames </w:t>
      </w:r>
      <w:r w:rsidR="00D55FD9">
        <w:rPr>
          <w:rFonts w:ascii="Times New Roman" w:hAnsi="Times New Roman"/>
          <w:sz w:val="24"/>
          <w:szCs w:val="24"/>
        </w:rPr>
        <w:t>complementares dos três animais</w:t>
      </w:r>
      <w:r w:rsidR="002761D4">
        <w:rPr>
          <w:rFonts w:ascii="Times New Roman" w:hAnsi="Times New Roman"/>
          <w:sz w:val="24"/>
          <w:szCs w:val="24"/>
        </w:rPr>
        <w:t xml:space="preserve"> revelaram </w:t>
      </w:r>
      <w:r w:rsidR="00FB765B" w:rsidRPr="00CC3047">
        <w:rPr>
          <w:rFonts w:ascii="Times New Roman" w:hAnsi="Times New Roman"/>
          <w:sz w:val="24"/>
          <w:szCs w:val="24"/>
        </w:rPr>
        <w:t>leucocitose por neutrofilia com</w:t>
      </w:r>
      <w:r w:rsidR="00D55FD9">
        <w:rPr>
          <w:rFonts w:ascii="Times New Roman" w:hAnsi="Times New Roman"/>
          <w:sz w:val="24"/>
          <w:szCs w:val="24"/>
        </w:rPr>
        <w:t xml:space="preserve"> desvio a esquerda regenerativo,</w:t>
      </w:r>
      <w:r w:rsidR="00FB765B" w:rsidRPr="00CC3047">
        <w:rPr>
          <w:rFonts w:ascii="Times New Roman" w:hAnsi="Times New Roman"/>
          <w:sz w:val="24"/>
          <w:szCs w:val="24"/>
        </w:rPr>
        <w:t xml:space="preserve"> </w:t>
      </w:r>
      <w:r w:rsidR="00D55FD9">
        <w:rPr>
          <w:rFonts w:ascii="Times New Roman" w:hAnsi="Times New Roman"/>
          <w:sz w:val="24"/>
          <w:szCs w:val="24"/>
        </w:rPr>
        <w:t>e apenas dois apresentaram hiperfibrinogenemia</w:t>
      </w:r>
      <w:r w:rsidR="00FB765B" w:rsidRPr="00CC3047">
        <w:rPr>
          <w:rFonts w:ascii="Times New Roman" w:hAnsi="Times New Roman"/>
          <w:sz w:val="24"/>
          <w:szCs w:val="24"/>
        </w:rPr>
        <w:t>.</w:t>
      </w:r>
      <w:r w:rsidR="00D55FD9">
        <w:rPr>
          <w:rFonts w:ascii="Times New Roman" w:hAnsi="Times New Roman"/>
          <w:sz w:val="24"/>
          <w:szCs w:val="24"/>
        </w:rPr>
        <w:t xml:space="preserve"> Um dos animais apresentou anem</w:t>
      </w:r>
      <w:r w:rsidR="004C02A5">
        <w:rPr>
          <w:rFonts w:ascii="Times New Roman" w:hAnsi="Times New Roman"/>
          <w:sz w:val="24"/>
          <w:szCs w:val="24"/>
        </w:rPr>
        <w:t>ia grave (Ht: 11%) em decorrência</w:t>
      </w:r>
      <w:r w:rsidR="00D55FD9">
        <w:rPr>
          <w:rFonts w:ascii="Times New Roman" w:hAnsi="Times New Roman"/>
          <w:sz w:val="24"/>
          <w:szCs w:val="24"/>
        </w:rPr>
        <w:t xml:space="preserve"> de anaplasmose (</w:t>
      </w:r>
      <w:r w:rsidR="00D55FD9" w:rsidRPr="00CC3047">
        <w:rPr>
          <w:rFonts w:ascii="Times New Roman" w:hAnsi="Times New Roman"/>
          <w:i/>
          <w:sz w:val="24"/>
          <w:szCs w:val="24"/>
        </w:rPr>
        <w:t>Anaplasma marginale</w:t>
      </w:r>
      <w:r w:rsidR="00D55FD9">
        <w:rPr>
          <w:rFonts w:ascii="Times New Roman" w:hAnsi="Times New Roman"/>
          <w:sz w:val="24"/>
          <w:szCs w:val="24"/>
        </w:rPr>
        <w:t xml:space="preserve">). </w:t>
      </w:r>
      <w:r w:rsidR="00FB765B" w:rsidRPr="00CC3047">
        <w:rPr>
          <w:rFonts w:ascii="Times New Roman" w:hAnsi="Times New Roman"/>
          <w:sz w:val="24"/>
          <w:szCs w:val="24"/>
        </w:rPr>
        <w:t xml:space="preserve">A análise de fluido ruminal constatou o comprometimento </w:t>
      </w:r>
      <w:r w:rsidR="00011974">
        <w:rPr>
          <w:rFonts w:ascii="Times New Roman" w:hAnsi="Times New Roman"/>
          <w:sz w:val="24"/>
          <w:szCs w:val="24"/>
        </w:rPr>
        <w:t>d</w:t>
      </w:r>
      <w:r w:rsidR="00713A7E">
        <w:rPr>
          <w:rFonts w:ascii="Times New Roman" w:hAnsi="Times New Roman"/>
          <w:sz w:val="24"/>
          <w:szCs w:val="24"/>
        </w:rPr>
        <w:t>a microbiot</w:t>
      </w:r>
      <w:r w:rsidR="00FB765B" w:rsidRPr="00CC3047">
        <w:rPr>
          <w:rFonts w:ascii="Times New Roman" w:hAnsi="Times New Roman"/>
          <w:sz w:val="24"/>
          <w:szCs w:val="24"/>
        </w:rPr>
        <w:t>a</w:t>
      </w:r>
      <w:r w:rsidR="00713A7E">
        <w:rPr>
          <w:rFonts w:ascii="Times New Roman" w:hAnsi="Times New Roman"/>
          <w:sz w:val="24"/>
          <w:szCs w:val="24"/>
        </w:rPr>
        <w:t xml:space="preserve">, </w:t>
      </w:r>
      <w:r w:rsidR="00FB765B" w:rsidRPr="00CC3047">
        <w:rPr>
          <w:rFonts w:ascii="Times New Roman" w:hAnsi="Times New Roman"/>
          <w:sz w:val="24"/>
          <w:szCs w:val="24"/>
        </w:rPr>
        <w:t xml:space="preserve">com elevação no teor de cloretos. </w:t>
      </w:r>
      <w:r w:rsidR="0071762B">
        <w:rPr>
          <w:rFonts w:ascii="Times New Roman" w:hAnsi="Times New Roman"/>
          <w:sz w:val="24"/>
          <w:szCs w:val="24"/>
        </w:rPr>
        <w:t>A análise de derrame cavitá</w:t>
      </w:r>
      <w:r w:rsidR="0071762B" w:rsidRPr="00CC3047">
        <w:rPr>
          <w:rFonts w:ascii="Times New Roman" w:hAnsi="Times New Roman"/>
          <w:sz w:val="24"/>
          <w:szCs w:val="24"/>
        </w:rPr>
        <w:t>rio</w:t>
      </w:r>
      <w:r w:rsidR="0071762B">
        <w:rPr>
          <w:rFonts w:ascii="Times New Roman" w:hAnsi="Times New Roman"/>
          <w:sz w:val="24"/>
          <w:szCs w:val="24"/>
        </w:rPr>
        <w:t xml:space="preserve"> de um dos animais evidenciou um líquido</w:t>
      </w:r>
      <w:r w:rsidR="0071762B" w:rsidRPr="00CC3047">
        <w:rPr>
          <w:rFonts w:ascii="Times New Roman" w:hAnsi="Times New Roman"/>
          <w:sz w:val="24"/>
          <w:szCs w:val="24"/>
        </w:rPr>
        <w:t xml:space="preserve"> com aspecto turvo, proteína 4,1g/dL e contagem t</w:t>
      </w:r>
      <w:r w:rsidR="0071762B">
        <w:rPr>
          <w:rFonts w:ascii="Times New Roman" w:hAnsi="Times New Roman"/>
          <w:sz w:val="24"/>
          <w:szCs w:val="24"/>
        </w:rPr>
        <w:t xml:space="preserve">otal de leucócitos de 14.700/µL, caracterizando um exsudato. </w:t>
      </w:r>
      <w:r w:rsidR="00FB765B" w:rsidRPr="00CC3047">
        <w:rPr>
          <w:rFonts w:ascii="Times New Roman" w:hAnsi="Times New Roman"/>
          <w:sz w:val="24"/>
          <w:szCs w:val="24"/>
        </w:rPr>
        <w:t>Em virtude da gravidade do</w:t>
      </w:r>
      <w:r w:rsidR="0071762B">
        <w:rPr>
          <w:rFonts w:ascii="Times New Roman" w:hAnsi="Times New Roman"/>
          <w:sz w:val="24"/>
          <w:szCs w:val="24"/>
        </w:rPr>
        <w:t>s</w:t>
      </w:r>
      <w:r w:rsidR="00FB765B" w:rsidRPr="00CC3047">
        <w:rPr>
          <w:rFonts w:ascii="Times New Roman" w:hAnsi="Times New Roman"/>
          <w:sz w:val="24"/>
          <w:szCs w:val="24"/>
        </w:rPr>
        <w:t xml:space="preserve"> caso</w:t>
      </w:r>
      <w:r w:rsidR="0071762B">
        <w:rPr>
          <w:rFonts w:ascii="Times New Roman" w:hAnsi="Times New Roman"/>
          <w:sz w:val="24"/>
          <w:szCs w:val="24"/>
        </w:rPr>
        <w:t>s</w:t>
      </w:r>
      <w:r w:rsidR="00FB765B" w:rsidRPr="00CC3047">
        <w:rPr>
          <w:rFonts w:ascii="Times New Roman" w:hAnsi="Times New Roman"/>
          <w:sz w:val="24"/>
          <w:szCs w:val="24"/>
        </w:rPr>
        <w:t xml:space="preserve"> </w:t>
      </w:r>
      <w:r w:rsidR="0071762B">
        <w:rPr>
          <w:rFonts w:ascii="Times New Roman" w:hAnsi="Times New Roman"/>
          <w:sz w:val="24"/>
          <w:szCs w:val="24"/>
        </w:rPr>
        <w:t>um a</w:t>
      </w:r>
      <w:r w:rsidR="00FB765B">
        <w:rPr>
          <w:rFonts w:ascii="Times New Roman" w:hAnsi="Times New Roman"/>
          <w:sz w:val="24"/>
          <w:szCs w:val="24"/>
        </w:rPr>
        <w:t xml:space="preserve">nimal </w:t>
      </w:r>
      <w:r w:rsidR="0071762B">
        <w:rPr>
          <w:rFonts w:ascii="Times New Roman" w:hAnsi="Times New Roman"/>
          <w:sz w:val="24"/>
          <w:szCs w:val="24"/>
        </w:rPr>
        <w:t xml:space="preserve">veio a óbito e dois </w:t>
      </w:r>
      <w:r w:rsidR="00FB765B">
        <w:rPr>
          <w:rFonts w:ascii="Times New Roman" w:hAnsi="Times New Roman"/>
          <w:sz w:val="24"/>
          <w:szCs w:val="24"/>
        </w:rPr>
        <w:t>fo</w:t>
      </w:r>
      <w:r w:rsidR="0071762B">
        <w:rPr>
          <w:rFonts w:ascii="Times New Roman" w:hAnsi="Times New Roman"/>
          <w:sz w:val="24"/>
          <w:szCs w:val="24"/>
        </w:rPr>
        <w:t>ram</w:t>
      </w:r>
      <w:r w:rsidR="00FB765B">
        <w:rPr>
          <w:rFonts w:ascii="Times New Roman" w:hAnsi="Times New Roman"/>
          <w:sz w:val="24"/>
          <w:szCs w:val="24"/>
        </w:rPr>
        <w:t xml:space="preserve"> indicado</w:t>
      </w:r>
      <w:r w:rsidR="0071762B">
        <w:rPr>
          <w:rFonts w:ascii="Times New Roman" w:hAnsi="Times New Roman"/>
          <w:sz w:val="24"/>
          <w:szCs w:val="24"/>
        </w:rPr>
        <w:t>s</w:t>
      </w:r>
      <w:r w:rsidR="00FB765B">
        <w:rPr>
          <w:rFonts w:ascii="Times New Roman" w:hAnsi="Times New Roman"/>
          <w:sz w:val="24"/>
          <w:szCs w:val="24"/>
        </w:rPr>
        <w:t xml:space="preserve"> à eutanásia.</w:t>
      </w:r>
      <w:r w:rsidR="0071762B">
        <w:rPr>
          <w:rFonts w:ascii="Times New Roman" w:hAnsi="Times New Roman"/>
          <w:sz w:val="24"/>
          <w:szCs w:val="24"/>
        </w:rPr>
        <w:t xml:space="preserve"> </w:t>
      </w:r>
      <w:r w:rsidR="00FB765B">
        <w:rPr>
          <w:rFonts w:ascii="Times New Roman" w:hAnsi="Times New Roman"/>
          <w:sz w:val="24"/>
          <w:szCs w:val="24"/>
        </w:rPr>
        <w:t xml:space="preserve"> O exame anatomopatológico di</w:t>
      </w:r>
      <w:r w:rsidR="009A17AA">
        <w:rPr>
          <w:rFonts w:ascii="Times New Roman" w:hAnsi="Times New Roman"/>
          <w:sz w:val="24"/>
          <w:szCs w:val="24"/>
        </w:rPr>
        <w:t xml:space="preserve">agnosticou uma peritonite difusa </w:t>
      </w:r>
      <w:r w:rsidR="00D808DB">
        <w:rPr>
          <w:rFonts w:ascii="Times New Roman" w:hAnsi="Times New Roman"/>
          <w:sz w:val="24"/>
          <w:szCs w:val="24"/>
        </w:rPr>
        <w:t>provocada por</w:t>
      </w:r>
      <w:r w:rsidR="00FB765B">
        <w:rPr>
          <w:rFonts w:ascii="Times New Roman" w:hAnsi="Times New Roman"/>
          <w:sz w:val="24"/>
          <w:szCs w:val="24"/>
        </w:rPr>
        <w:t xml:space="preserve"> colite ulcerativa perfurada. </w:t>
      </w:r>
      <w:r w:rsidR="00D808DB">
        <w:rPr>
          <w:rFonts w:ascii="Times New Roman" w:hAnsi="Times New Roman"/>
          <w:sz w:val="24"/>
          <w:szCs w:val="24"/>
        </w:rPr>
        <w:t>A c</w:t>
      </w:r>
      <w:r w:rsidR="00DB23C7">
        <w:rPr>
          <w:rFonts w:ascii="Times New Roman" w:hAnsi="Times New Roman"/>
          <w:sz w:val="24"/>
          <w:szCs w:val="24"/>
        </w:rPr>
        <w:t>olite ulcerativa</w:t>
      </w:r>
      <w:r w:rsidR="00C15AC7">
        <w:rPr>
          <w:rFonts w:ascii="Times New Roman" w:hAnsi="Times New Roman"/>
          <w:sz w:val="24"/>
          <w:szCs w:val="24"/>
        </w:rPr>
        <w:t xml:space="preserve"> é</w:t>
      </w:r>
      <w:r w:rsidR="00C416F8">
        <w:rPr>
          <w:rFonts w:ascii="Times New Roman" w:hAnsi="Times New Roman"/>
          <w:sz w:val="24"/>
          <w:szCs w:val="24"/>
        </w:rPr>
        <w:t xml:space="preserve"> uma condição inflamatória idiopática</w:t>
      </w:r>
      <w:r w:rsidR="00FE074A">
        <w:rPr>
          <w:rFonts w:ascii="Times New Roman" w:hAnsi="Times New Roman"/>
          <w:sz w:val="24"/>
          <w:szCs w:val="24"/>
        </w:rPr>
        <w:t xml:space="preserve"> pouco diagnosticada</w:t>
      </w:r>
      <w:r w:rsidR="00C416F8">
        <w:rPr>
          <w:rFonts w:ascii="Times New Roman" w:hAnsi="Times New Roman"/>
          <w:sz w:val="24"/>
          <w:szCs w:val="24"/>
        </w:rPr>
        <w:t>,</w:t>
      </w:r>
      <w:r w:rsidR="00D02D61">
        <w:rPr>
          <w:rFonts w:ascii="Times New Roman" w:hAnsi="Times New Roman"/>
          <w:sz w:val="24"/>
          <w:szCs w:val="24"/>
        </w:rPr>
        <w:t xml:space="preserve"> </w:t>
      </w:r>
      <w:r w:rsidR="00847DA8">
        <w:rPr>
          <w:rFonts w:ascii="Times New Roman" w:hAnsi="Times New Roman"/>
          <w:sz w:val="24"/>
          <w:szCs w:val="24"/>
        </w:rPr>
        <w:t>com diferentes formas de evolução e prognóstico desfavorável</w:t>
      </w:r>
      <w:r w:rsidR="00CB4B61">
        <w:rPr>
          <w:rFonts w:ascii="Times New Roman" w:hAnsi="Times New Roman"/>
          <w:sz w:val="24"/>
          <w:szCs w:val="24"/>
        </w:rPr>
        <w:t>,</w:t>
      </w:r>
      <w:r w:rsidR="00C416F8">
        <w:rPr>
          <w:rFonts w:ascii="Times New Roman" w:hAnsi="Times New Roman"/>
          <w:sz w:val="24"/>
          <w:szCs w:val="24"/>
        </w:rPr>
        <w:t xml:space="preserve"> </w:t>
      </w:r>
      <w:r w:rsidR="00CB4B61">
        <w:rPr>
          <w:rFonts w:ascii="Times New Roman" w:hAnsi="Times New Roman"/>
          <w:sz w:val="24"/>
          <w:szCs w:val="24"/>
        </w:rPr>
        <w:t>havendo</w:t>
      </w:r>
      <w:r w:rsidR="00930DB8">
        <w:rPr>
          <w:rFonts w:ascii="Times New Roman" w:hAnsi="Times New Roman"/>
          <w:sz w:val="24"/>
          <w:szCs w:val="24"/>
        </w:rPr>
        <w:t xml:space="preserve"> necessidade de</w:t>
      </w:r>
      <w:r w:rsidR="005365D5">
        <w:rPr>
          <w:rFonts w:ascii="Times New Roman" w:hAnsi="Times New Roman"/>
          <w:sz w:val="24"/>
          <w:szCs w:val="24"/>
        </w:rPr>
        <w:t xml:space="preserve"> maiores</w:t>
      </w:r>
      <w:r w:rsidR="00C15AC7">
        <w:rPr>
          <w:rFonts w:ascii="Times New Roman" w:hAnsi="Times New Roman"/>
          <w:sz w:val="24"/>
          <w:szCs w:val="24"/>
        </w:rPr>
        <w:t xml:space="preserve"> </w:t>
      </w:r>
      <w:r w:rsidR="00C416F8">
        <w:rPr>
          <w:rFonts w:ascii="Times New Roman" w:hAnsi="Times New Roman"/>
          <w:sz w:val="24"/>
          <w:szCs w:val="24"/>
        </w:rPr>
        <w:t>estudo</w:t>
      </w:r>
      <w:r w:rsidR="00713A7E">
        <w:rPr>
          <w:rFonts w:ascii="Times New Roman" w:hAnsi="Times New Roman"/>
          <w:sz w:val="24"/>
          <w:szCs w:val="24"/>
        </w:rPr>
        <w:t>s</w:t>
      </w:r>
      <w:r w:rsidR="00930DB8">
        <w:rPr>
          <w:rFonts w:ascii="Times New Roman" w:hAnsi="Times New Roman"/>
          <w:sz w:val="24"/>
          <w:szCs w:val="24"/>
        </w:rPr>
        <w:t xml:space="preserve"> </w:t>
      </w:r>
      <w:r w:rsidR="00C416F8">
        <w:rPr>
          <w:rFonts w:ascii="Times New Roman" w:hAnsi="Times New Roman"/>
          <w:sz w:val="24"/>
          <w:szCs w:val="24"/>
        </w:rPr>
        <w:t xml:space="preserve">para </w:t>
      </w:r>
      <w:r w:rsidR="00986B89">
        <w:rPr>
          <w:rFonts w:ascii="Times New Roman" w:hAnsi="Times New Roman"/>
          <w:sz w:val="24"/>
          <w:szCs w:val="24"/>
        </w:rPr>
        <w:t>estabelecer a etiopatogenia</w:t>
      </w:r>
      <w:r w:rsidR="00C416F8">
        <w:rPr>
          <w:rFonts w:ascii="Times New Roman" w:hAnsi="Times New Roman"/>
          <w:sz w:val="24"/>
          <w:szCs w:val="24"/>
        </w:rPr>
        <w:t xml:space="preserve"> desta doença, traçar medidas terapêuticas e profiláticas. </w:t>
      </w:r>
    </w:p>
    <w:p w:rsidR="005B5450" w:rsidRDefault="005B5450" w:rsidP="007266F3">
      <w:pPr>
        <w:jc w:val="both"/>
        <w:rPr>
          <w:rFonts w:ascii="Times New Roman" w:hAnsi="Times New Roman"/>
          <w:sz w:val="24"/>
          <w:szCs w:val="24"/>
        </w:rPr>
      </w:pPr>
    </w:p>
    <w:p w:rsidR="00DB23C7" w:rsidRPr="00156DBA" w:rsidRDefault="00DB23C7" w:rsidP="00156DBA">
      <w:pPr>
        <w:jc w:val="both"/>
        <w:rPr>
          <w:rFonts w:ascii="Times New Roman" w:hAnsi="Times New Roman"/>
          <w:sz w:val="24"/>
        </w:rPr>
      </w:pPr>
      <w:r w:rsidRPr="00AC79A3">
        <w:rPr>
          <w:rFonts w:ascii="Times New Roman" w:hAnsi="Times New Roman"/>
          <w:b/>
          <w:sz w:val="24"/>
          <w:szCs w:val="24"/>
        </w:rPr>
        <w:t>Palavras-chave</w:t>
      </w:r>
      <w:r>
        <w:rPr>
          <w:rFonts w:ascii="Times New Roman" w:hAnsi="Times New Roman"/>
          <w:sz w:val="24"/>
          <w:szCs w:val="24"/>
        </w:rPr>
        <w:t xml:space="preserve">: </w:t>
      </w:r>
      <w:r w:rsidR="008F2B3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oença inflamatória intestinal,</w:t>
      </w:r>
      <w:r w:rsidR="00DB1132">
        <w:rPr>
          <w:rFonts w:ascii="Times New Roman" w:hAnsi="Times New Roman"/>
          <w:sz w:val="24"/>
          <w:szCs w:val="24"/>
        </w:rPr>
        <w:t xml:space="preserve"> </w:t>
      </w:r>
      <w:r w:rsidR="008F2B3D">
        <w:rPr>
          <w:rFonts w:ascii="Times New Roman" w:hAnsi="Times New Roman"/>
          <w:sz w:val="24"/>
          <w:szCs w:val="24"/>
        </w:rPr>
        <w:t xml:space="preserve">ruminante, </w:t>
      </w:r>
      <w:r w:rsidR="00DB1132">
        <w:rPr>
          <w:rFonts w:ascii="Times New Roman" w:hAnsi="Times New Roman"/>
          <w:sz w:val="24"/>
          <w:szCs w:val="24"/>
        </w:rPr>
        <w:t>transtornos digestivos,</w:t>
      </w:r>
      <w:r>
        <w:rPr>
          <w:rFonts w:ascii="Times New Roman" w:hAnsi="Times New Roman"/>
          <w:sz w:val="24"/>
          <w:szCs w:val="24"/>
        </w:rPr>
        <w:t xml:space="preserve"> </w:t>
      </w:r>
      <w:r w:rsidR="00DB1132">
        <w:rPr>
          <w:rFonts w:ascii="Times New Roman" w:hAnsi="Times New Roman"/>
          <w:sz w:val="24"/>
          <w:szCs w:val="24"/>
        </w:rPr>
        <w:t xml:space="preserve">úlcera </w:t>
      </w:r>
      <w:r w:rsidR="00AE7823">
        <w:rPr>
          <w:rFonts w:ascii="Times New Roman" w:hAnsi="Times New Roman"/>
          <w:sz w:val="24"/>
          <w:szCs w:val="24"/>
        </w:rPr>
        <w:t>de cólon</w:t>
      </w:r>
      <w:r w:rsidR="00F94370">
        <w:rPr>
          <w:rFonts w:ascii="Times New Roman" w:hAnsi="Times New Roman"/>
          <w:sz w:val="24"/>
          <w:szCs w:val="24"/>
        </w:rPr>
        <w:t>.</w:t>
      </w:r>
      <w:r w:rsidR="00DB1132">
        <w:rPr>
          <w:rFonts w:ascii="Times New Roman" w:hAnsi="Times New Roman"/>
          <w:sz w:val="24"/>
          <w:szCs w:val="24"/>
        </w:rPr>
        <w:t xml:space="preserve"> </w:t>
      </w:r>
    </w:p>
    <w:sectPr w:rsidR="00DB23C7" w:rsidRPr="00156DBA" w:rsidSect="00E602F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2F5"/>
    <w:rsid w:val="00011974"/>
    <w:rsid w:val="000453A3"/>
    <w:rsid w:val="00083EF4"/>
    <w:rsid w:val="000C3161"/>
    <w:rsid w:val="000C4636"/>
    <w:rsid w:val="00101F1F"/>
    <w:rsid w:val="001400BC"/>
    <w:rsid w:val="00154642"/>
    <w:rsid w:val="00156DBA"/>
    <w:rsid w:val="001A3AAB"/>
    <w:rsid w:val="001C4896"/>
    <w:rsid w:val="002761D4"/>
    <w:rsid w:val="002B5AA2"/>
    <w:rsid w:val="002C6BC5"/>
    <w:rsid w:val="00333D75"/>
    <w:rsid w:val="00353F60"/>
    <w:rsid w:val="003B2083"/>
    <w:rsid w:val="003C4451"/>
    <w:rsid w:val="003D18AC"/>
    <w:rsid w:val="003F64F5"/>
    <w:rsid w:val="004065D1"/>
    <w:rsid w:val="0043107E"/>
    <w:rsid w:val="004968FE"/>
    <w:rsid w:val="004B4770"/>
    <w:rsid w:val="004B5AB1"/>
    <w:rsid w:val="004C02A5"/>
    <w:rsid w:val="005365D5"/>
    <w:rsid w:val="0058588A"/>
    <w:rsid w:val="005B5450"/>
    <w:rsid w:val="005E551C"/>
    <w:rsid w:val="00682E1A"/>
    <w:rsid w:val="00693AD4"/>
    <w:rsid w:val="00713A7E"/>
    <w:rsid w:val="0071762B"/>
    <w:rsid w:val="007266F3"/>
    <w:rsid w:val="007776DF"/>
    <w:rsid w:val="007A2FBB"/>
    <w:rsid w:val="007D5112"/>
    <w:rsid w:val="00847DA8"/>
    <w:rsid w:val="00851A09"/>
    <w:rsid w:val="008F2B3D"/>
    <w:rsid w:val="008F4714"/>
    <w:rsid w:val="0092246D"/>
    <w:rsid w:val="00930DB8"/>
    <w:rsid w:val="00964D09"/>
    <w:rsid w:val="00984C7F"/>
    <w:rsid w:val="00986B89"/>
    <w:rsid w:val="009A17AA"/>
    <w:rsid w:val="009F4AB3"/>
    <w:rsid w:val="00A13B0B"/>
    <w:rsid w:val="00A52A34"/>
    <w:rsid w:val="00A64BB5"/>
    <w:rsid w:val="00A75136"/>
    <w:rsid w:val="00AA1F33"/>
    <w:rsid w:val="00AA4FFB"/>
    <w:rsid w:val="00AB62CA"/>
    <w:rsid w:val="00AC79A3"/>
    <w:rsid w:val="00AE7823"/>
    <w:rsid w:val="00B30025"/>
    <w:rsid w:val="00B56753"/>
    <w:rsid w:val="00B72CA4"/>
    <w:rsid w:val="00B83743"/>
    <w:rsid w:val="00BF0B9D"/>
    <w:rsid w:val="00C15AC7"/>
    <w:rsid w:val="00C32E51"/>
    <w:rsid w:val="00C416F8"/>
    <w:rsid w:val="00C54D1C"/>
    <w:rsid w:val="00C65221"/>
    <w:rsid w:val="00C7477A"/>
    <w:rsid w:val="00C812FE"/>
    <w:rsid w:val="00CB4B61"/>
    <w:rsid w:val="00CF5B0E"/>
    <w:rsid w:val="00D02D61"/>
    <w:rsid w:val="00D36A36"/>
    <w:rsid w:val="00D55FD9"/>
    <w:rsid w:val="00D7041B"/>
    <w:rsid w:val="00D808DB"/>
    <w:rsid w:val="00D83CD4"/>
    <w:rsid w:val="00DB1132"/>
    <w:rsid w:val="00DB23C7"/>
    <w:rsid w:val="00DB4818"/>
    <w:rsid w:val="00DE2C23"/>
    <w:rsid w:val="00DF1CFE"/>
    <w:rsid w:val="00DF311C"/>
    <w:rsid w:val="00E26DFB"/>
    <w:rsid w:val="00E602F5"/>
    <w:rsid w:val="00EC4CB1"/>
    <w:rsid w:val="00EE09BA"/>
    <w:rsid w:val="00F128A3"/>
    <w:rsid w:val="00F377CB"/>
    <w:rsid w:val="00F5310E"/>
    <w:rsid w:val="00F63365"/>
    <w:rsid w:val="00F94370"/>
    <w:rsid w:val="00FB765B"/>
    <w:rsid w:val="00FC2DB4"/>
    <w:rsid w:val="00FD2B8C"/>
    <w:rsid w:val="00FD67E7"/>
    <w:rsid w:val="00F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F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E602F5"/>
  </w:style>
  <w:style w:type="character" w:styleId="nfase">
    <w:name w:val="Emphasis"/>
    <w:uiPriority w:val="20"/>
    <w:qFormat/>
    <w:rsid w:val="00E602F5"/>
    <w:rPr>
      <w:i/>
      <w:iCs/>
    </w:rPr>
  </w:style>
  <w:style w:type="character" w:styleId="Hyperlink">
    <w:name w:val="Hyperlink"/>
    <w:uiPriority w:val="99"/>
    <w:unhideWhenUsed/>
    <w:rsid w:val="00E602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ilaarag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Links>
    <vt:vector size="6" baseType="variant">
      <vt:variant>
        <vt:i4>917539</vt:i4>
      </vt:variant>
      <vt:variant>
        <vt:i4>0</vt:i4>
      </vt:variant>
      <vt:variant>
        <vt:i4>0</vt:i4>
      </vt:variant>
      <vt:variant>
        <vt:i4>5</vt:i4>
      </vt:variant>
      <vt:variant>
        <vt:lpwstr>mailto:leonardomagnovet@hotmail.com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I L A</dc:creator>
  <cp:keywords/>
  <cp:lastModifiedBy>Rodolpho</cp:lastModifiedBy>
  <cp:revision>8</cp:revision>
  <dcterms:created xsi:type="dcterms:W3CDTF">2018-02-27T14:48:00Z</dcterms:created>
  <dcterms:modified xsi:type="dcterms:W3CDTF">2018-02-28T17:50:00Z</dcterms:modified>
</cp:coreProperties>
</file>