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5D846" w14:textId="0B539ED2" w:rsidR="00D22A2A" w:rsidRPr="005022D9" w:rsidRDefault="00E364A7" w:rsidP="00D22A2A">
      <w:pPr>
        <w:spacing w:line="276" w:lineRule="auto"/>
        <w:jc w:val="center"/>
        <w:rPr>
          <w:rFonts w:ascii="Times" w:hAnsi="Times"/>
          <w:b/>
          <w:sz w:val="28"/>
          <w:szCs w:val="28"/>
          <w:lang w:val="en-US"/>
        </w:rPr>
      </w:pPr>
      <w:r w:rsidRPr="00E364A7">
        <w:rPr>
          <w:rFonts w:ascii="Times" w:hAnsi="Times"/>
          <w:b/>
          <w:sz w:val="28"/>
          <w:szCs w:val="28"/>
          <w:lang w:val="en-US"/>
        </w:rPr>
        <w:t>PHYLOGEOGRAPHY OF</w:t>
      </w:r>
      <w:r>
        <w:rPr>
          <w:rFonts w:ascii="Times" w:hAnsi="Times"/>
          <w:b/>
          <w:sz w:val="28"/>
          <w:szCs w:val="28"/>
          <w:lang w:val="en-US"/>
        </w:rPr>
        <w:t xml:space="preserve"> </w:t>
      </w:r>
      <w:proofErr w:type="spellStart"/>
      <w:r w:rsidR="005022D9" w:rsidRPr="00E364A7">
        <w:rPr>
          <w:rFonts w:ascii="Times" w:hAnsi="Times"/>
          <w:b/>
          <w:i/>
          <w:sz w:val="28"/>
          <w:szCs w:val="28"/>
          <w:lang w:val="en-US"/>
        </w:rPr>
        <w:t>Bryoria</w:t>
      </w:r>
      <w:proofErr w:type="spellEnd"/>
      <w:r w:rsidR="005022D9" w:rsidRPr="00E364A7">
        <w:rPr>
          <w:rFonts w:ascii="Times" w:hAnsi="Times"/>
          <w:b/>
          <w:i/>
          <w:sz w:val="28"/>
          <w:szCs w:val="28"/>
          <w:lang w:val="en-US"/>
        </w:rPr>
        <w:t xml:space="preserve"> </w:t>
      </w:r>
      <w:proofErr w:type="spellStart"/>
      <w:r w:rsidR="005022D9" w:rsidRPr="00E364A7">
        <w:rPr>
          <w:rFonts w:ascii="Times" w:hAnsi="Times"/>
          <w:b/>
          <w:i/>
          <w:sz w:val="28"/>
          <w:szCs w:val="28"/>
          <w:lang w:val="en-US"/>
        </w:rPr>
        <w:t>fuscescens</w:t>
      </w:r>
      <w:proofErr w:type="spellEnd"/>
      <w:r w:rsidR="005022D9" w:rsidRPr="00E364A7">
        <w:rPr>
          <w:rFonts w:ascii="Times" w:hAnsi="Times"/>
          <w:b/>
          <w:sz w:val="28"/>
          <w:szCs w:val="28"/>
          <w:lang w:val="en-US"/>
        </w:rPr>
        <w:t xml:space="preserve"> </w:t>
      </w:r>
      <w:r w:rsidRPr="00E364A7">
        <w:rPr>
          <w:rFonts w:ascii="Times" w:hAnsi="Times"/>
          <w:b/>
          <w:sz w:val="28"/>
          <w:szCs w:val="28"/>
          <w:lang w:val="en-US"/>
        </w:rPr>
        <w:t>(</w:t>
      </w:r>
      <w:r>
        <w:rPr>
          <w:rFonts w:ascii="Times" w:hAnsi="Times"/>
          <w:b/>
          <w:sz w:val="28"/>
          <w:szCs w:val="28"/>
          <w:lang w:val="en-US"/>
        </w:rPr>
        <w:t xml:space="preserve">= </w:t>
      </w:r>
      <w:r w:rsidRPr="00E364A7">
        <w:rPr>
          <w:rFonts w:ascii="Times" w:hAnsi="Times"/>
          <w:b/>
          <w:i/>
          <w:sz w:val="28"/>
          <w:szCs w:val="28"/>
          <w:lang w:val="en-US"/>
        </w:rPr>
        <w:t xml:space="preserve">B. </w:t>
      </w:r>
      <w:proofErr w:type="spellStart"/>
      <w:r w:rsidRPr="00E364A7">
        <w:rPr>
          <w:rFonts w:ascii="Times" w:hAnsi="Times"/>
          <w:b/>
          <w:i/>
          <w:sz w:val="28"/>
          <w:szCs w:val="28"/>
          <w:lang w:val="en-US"/>
        </w:rPr>
        <w:t>capillaris</w:t>
      </w:r>
      <w:proofErr w:type="spellEnd"/>
      <w:r w:rsidRPr="00E364A7">
        <w:rPr>
          <w:rFonts w:ascii="Times" w:hAnsi="Times"/>
          <w:b/>
          <w:sz w:val="28"/>
          <w:szCs w:val="28"/>
          <w:lang w:val="en-US"/>
        </w:rPr>
        <w:t xml:space="preserve">) </w:t>
      </w:r>
      <w:r w:rsidR="005022D9" w:rsidRPr="00E364A7">
        <w:rPr>
          <w:rFonts w:ascii="Times" w:hAnsi="Times"/>
          <w:b/>
          <w:sz w:val="28"/>
          <w:szCs w:val="28"/>
          <w:lang w:val="en-US"/>
        </w:rPr>
        <w:t>ACROSS</w:t>
      </w:r>
      <w:r w:rsidR="005022D9" w:rsidRPr="005022D9">
        <w:rPr>
          <w:rFonts w:ascii="Times" w:hAnsi="Times"/>
          <w:b/>
          <w:sz w:val="28"/>
          <w:szCs w:val="28"/>
          <w:lang w:val="en-US"/>
        </w:rPr>
        <w:t xml:space="preserve"> THE EURO-MEDITERRANEAN REGION</w:t>
      </w:r>
      <w:r>
        <w:rPr>
          <w:rFonts w:ascii="Times" w:hAnsi="Times"/>
          <w:b/>
          <w:sz w:val="28"/>
          <w:szCs w:val="28"/>
          <w:lang w:val="en-US"/>
        </w:rPr>
        <w:t>: PANMIXIA OR ANCESTRAL SHARED ALLELES</w:t>
      </w:r>
      <w:proofErr w:type="gramStart"/>
      <w:r>
        <w:rPr>
          <w:rFonts w:ascii="Times" w:hAnsi="Times"/>
          <w:b/>
          <w:sz w:val="28"/>
          <w:szCs w:val="28"/>
          <w:lang w:val="en-US"/>
        </w:rPr>
        <w:t>?.</w:t>
      </w:r>
      <w:proofErr w:type="gramEnd"/>
    </w:p>
    <w:p w14:paraId="6325D632" w14:textId="7A1C6BFE" w:rsidR="005022D9" w:rsidRPr="00A05E5B" w:rsidRDefault="005022D9" w:rsidP="005022D9">
      <w:pPr>
        <w:spacing w:line="276" w:lineRule="auto"/>
        <w:jc w:val="center"/>
        <w:rPr>
          <w:rFonts w:ascii="Times New Roman" w:hAnsi="Times New Roman" w:cs="Times New Roman"/>
          <w:sz w:val="24"/>
          <w:szCs w:val="24"/>
          <w:lang w:val="en-US"/>
        </w:rPr>
      </w:pPr>
      <w:r w:rsidRPr="00A05E5B">
        <w:rPr>
          <w:rFonts w:ascii="Times New Roman" w:hAnsi="Times New Roman" w:cs="Times New Roman"/>
          <w:sz w:val="24"/>
          <w:szCs w:val="24"/>
          <w:lang w:val="en-US"/>
        </w:rPr>
        <w:t>Carlos G. Boluda</w:t>
      </w:r>
      <w:r w:rsidRPr="00A05E5B">
        <w:rPr>
          <w:rFonts w:ascii="Times New Roman" w:hAnsi="Times New Roman" w:cs="Times New Roman"/>
          <w:sz w:val="24"/>
          <w:szCs w:val="24"/>
          <w:vertAlign w:val="superscript"/>
          <w:lang w:val="en-US"/>
        </w:rPr>
        <w:t>1</w:t>
      </w:r>
      <w:proofErr w:type="gramStart"/>
      <w:r w:rsidRPr="00A05E5B">
        <w:rPr>
          <w:rFonts w:ascii="Times New Roman" w:hAnsi="Times New Roman" w:cs="Times New Roman"/>
          <w:sz w:val="24"/>
          <w:szCs w:val="24"/>
          <w:vertAlign w:val="superscript"/>
          <w:lang w:val="en-US"/>
        </w:rPr>
        <w:t>,2,3</w:t>
      </w:r>
      <w:proofErr w:type="gramEnd"/>
      <w:r>
        <w:rPr>
          <w:rFonts w:ascii="Times New Roman" w:hAnsi="Times New Roman" w:cs="Times New Roman"/>
          <w:sz w:val="24"/>
          <w:szCs w:val="24"/>
          <w:lang w:val="en-US"/>
        </w:rPr>
        <w:t>;</w:t>
      </w:r>
      <w:r w:rsidRPr="00A05E5B">
        <w:rPr>
          <w:rFonts w:ascii="Times New Roman" w:hAnsi="Times New Roman" w:cs="Times New Roman"/>
          <w:sz w:val="24"/>
          <w:szCs w:val="24"/>
          <w:lang w:val="en-US"/>
        </w:rPr>
        <w:t xml:space="preserve"> Víctor J. Rico</w:t>
      </w:r>
      <w:r w:rsidRPr="00A05E5B">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roofErr w:type="spellStart"/>
      <w:r w:rsidRPr="00A05E5B">
        <w:rPr>
          <w:rFonts w:ascii="Times New Roman" w:hAnsi="Times New Roman" w:cs="Times New Roman"/>
          <w:sz w:val="24"/>
          <w:szCs w:val="24"/>
          <w:lang w:val="en-US"/>
        </w:rPr>
        <w:t>Yamama</w:t>
      </w:r>
      <w:proofErr w:type="spellEnd"/>
      <w:r w:rsidRPr="00A05E5B">
        <w:rPr>
          <w:rFonts w:ascii="Times New Roman" w:hAnsi="Times New Roman" w:cs="Times New Roman"/>
          <w:sz w:val="24"/>
          <w:szCs w:val="24"/>
          <w:lang w:val="en-US"/>
        </w:rPr>
        <w:t xml:space="preserve"> Naciri</w:t>
      </w:r>
      <w:r w:rsidRPr="00A05E5B">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r w:rsidRPr="00A05E5B">
        <w:rPr>
          <w:rFonts w:ascii="Times New Roman" w:hAnsi="Times New Roman" w:cs="Times New Roman"/>
          <w:sz w:val="24"/>
          <w:szCs w:val="24"/>
          <w:lang w:val="en-US"/>
        </w:rPr>
        <w:t xml:space="preserve"> David Hawksworth</w:t>
      </w:r>
      <w:r w:rsidRPr="00A05E5B">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w:t>
      </w:r>
      <w:r w:rsidRPr="00A05E5B">
        <w:rPr>
          <w:rFonts w:ascii="Times New Roman" w:hAnsi="Times New Roman" w:cs="Times New Roman"/>
          <w:sz w:val="24"/>
          <w:szCs w:val="24"/>
          <w:lang w:val="en-US"/>
        </w:rPr>
        <w:t>&amp; Christoph Scheidegger</w:t>
      </w:r>
      <w:r w:rsidRPr="00A05E5B">
        <w:rPr>
          <w:rFonts w:ascii="Times New Roman" w:hAnsi="Times New Roman" w:cs="Times New Roman"/>
          <w:sz w:val="24"/>
          <w:szCs w:val="24"/>
          <w:vertAlign w:val="superscript"/>
          <w:lang w:val="en-US"/>
        </w:rPr>
        <w:t>2</w:t>
      </w:r>
      <w:r w:rsidRPr="00A05E5B">
        <w:rPr>
          <w:rFonts w:ascii="Times New Roman" w:hAnsi="Times New Roman" w:cs="Times New Roman"/>
          <w:sz w:val="24"/>
          <w:szCs w:val="24"/>
          <w:lang w:val="en-US"/>
        </w:rPr>
        <w:t>.</w:t>
      </w:r>
      <w:r>
        <w:rPr>
          <w:rFonts w:ascii="Times New Roman" w:hAnsi="Times New Roman" w:cs="Times New Roman"/>
          <w:sz w:val="24"/>
          <w:szCs w:val="24"/>
          <w:lang w:val="en-US"/>
        </w:rPr>
        <w:t xml:space="preserve"> *E-mail: carlos.g.boluda@gmail.com</w:t>
      </w:r>
    </w:p>
    <w:p w14:paraId="3DBE9E2C" w14:textId="6D17505C" w:rsidR="005022D9" w:rsidRPr="00A05E5B" w:rsidRDefault="005022D9" w:rsidP="005022D9">
      <w:pPr>
        <w:spacing w:line="276" w:lineRule="auto"/>
        <w:jc w:val="center"/>
        <w:rPr>
          <w:rFonts w:ascii="Times New Roman" w:hAnsi="Times New Roman" w:cs="Times New Roman"/>
          <w:sz w:val="24"/>
          <w:szCs w:val="24"/>
          <w:lang w:val="en-US"/>
        </w:rPr>
      </w:pPr>
      <w:r w:rsidRPr="005022D9">
        <w:rPr>
          <w:rFonts w:ascii="Times New Roman" w:hAnsi="Times New Roman" w:cs="Times New Roman"/>
          <w:sz w:val="24"/>
          <w:szCs w:val="24"/>
          <w:vertAlign w:val="superscript"/>
          <w:lang w:val="en-US"/>
        </w:rPr>
        <w:t>1</w:t>
      </w:r>
      <w:r w:rsidRPr="005022D9">
        <w:rPr>
          <w:rFonts w:ascii="Times New Roman" w:hAnsi="Times New Roman" w:cs="Times New Roman"/>
          <w:sz w:val="24"/>
          <w:szCs w:val="24"/>
          <w:lang w:val="en-US"/>
        </w:rPr>
        <w:t xml:space="preserve">   </w:t>
      </w:r>
      <w:proofErr w:type="spellStart"/>
      <w:r w:rsidRPr="005022D9">
        <w:rPr>
          <w:rFonts w:ascii="Times New Roman" w:hAnsi="Times New Roman" w:cs="Times New Roman"/>
          <w:sz w:val="24"/>
          <w:szCs w:val="24"/>
          <w:lang w:val="en-US"/>
        </w:rPr>
        <w:t>Departamento</w:t>
      </w:r>
      <w:proofErr w:type="spellEnd"/>
      <w:r w:rsidRPr="005022D9">
        <w:rPr>
          <w:rFonts w:ascii="Times New Roman" w:hAnsi="Times New Roman" w:cs="Times New Roman"/>
          <w:sz w:val="24"/>
          <w:szCs w:val="24"/>
          <w:lang w:val="en-US"/>
        </w:rPr>
        <w:t xml:space="preserve"> de </w:t>
      </w:r>
      <w:proofErr w:type="spellStart"/>
      <w:r w:rsidRPr="005022D9">
        <w:rPr>
          <w:rFonts w:ascii="Times New Roman" w:hAnsi="Times New Roman" w:cs="Times New Roman"/>
          <w:sz w:val="24"/>
          <w:szCs w:val="24"/>
          <w:lang w:val="en-US"/>
        </w:rPr>
        <w:t>Farmacología</w:t>
      </w:r>
      <w:proofErr w:type="spellEnd"/>
      <w:r w:rsidRPr="005022D9">
        <w:rPr>
          <w:rFonts w:ascii="Times New Roman" w:hAnsi="Times New Roman" w:cs="Times New Roman"/>
          <w:sz w:val="24"/>
          <w:szCs w:val="24"/>
          <w:lang w:val="en-US"/>
        </w:rPr>
        <w:t xml:space="preserve">, </w:t>
      </w:r>
      <w:proofErr w:type="spellStart"/>
      <w:r w:rsidRPr="005022D9">
        <w:rPr>
          <w:rFonts w:ascii="Times New Roman" w:hAnsi="Times New Roman" w:cs="Times New Roman"/>
          <w:sz w:val="24"/>
          <w:szCs w:val="24"/>
          <w:lang w:val="en-US"/>
        </w:rPr>
        <w:t>Farmacognosia</w:t>
      </w:r>
      <w:proofErr w:type="spellEnd"/>
      <w:r w:rsidRPr="005022D9">
        <w:rPr>
          <w:rFonts w:ascii="Times New Roman" w:hAnsi="Times New Roman" w:cs="Times New Roman"/>
          <w:sz w:val="24"/>
          <w:szCs w:val="24"/>
          <w:lang w:val="en-US"/>
        </w:rPr>
        <w:t xml:space="preserve"> y </w:t>
      </w:r>
      <w:proofErr w:type="spellStart"/>
      <w:r w:rsidRPr="005022D9">
        <w:rPr>
          <w:rFonts w:ascii="Times New Roman" w:hAnsi="Times New Roman" w:cs="Times New Roman"/>
          <w:sz w:val="24"/>
          <w:szCs w:val="24"/>
          <w:lang w:val="en-US"/>
        </w:rPr>
        <w:t>Botánica</w:t>
      </w:r>
      <w:proofErr w:type="spellEnd"/>
      <w:r w:rsidRPr="005022D9">
        <w:rPr>
          <w:rFonts w:ascii="Times New Roman" w:hAnsi="Times New Roman" w:cs="Times New Roman"/>
          <w:sz w:val="24"/>
          <w:szCs w:val="24"/>
          <w:lang w:val="en-US"/>
        </w:rPr>
        <w:t xml:space="preserve">, </w:t>
      </w:r>
      <w:proofErr w:type="spellStart"/>
      <w:r w:rsidRPr="005022D9">
        <w:rPr>
          <w:rFonts w:ascii="Times New Roman" w:hAnsi="Times New Roman" w:cs="Times New Roman"/>
          <w:sz w:val="24"/>
          <w:szCs w:val="24"/>
          <w:lang w:val="en-US"/>
        </w:rPr>
        <w:t>Facultad</w:t>
      </w:r>
      <w:proofErr w:type="spellEnd"/>
      <w:r w:rsidRPr="005022D9">
        <w:rPr>
          <w:rFonts w:ascii="Times New Roman" w:hAnsi="Times New Roman" w:cs="Times New Roman"/>
          <w:sz w:val="24"/>
          <w:szCs w:val="24"/>
          <w:lang w:val="en-US"/>
        </w:rPr>
        <w:t xml:space="preserve"> de </w:t>
      </w:r>
      <w:proofErr w:type="spellStart"/>
      <w:r w:rsidRPr="005022D9">
        <w:rPr>
          <w:rFonts w:ascii="Times New Roman" w:hAnsi="Times New Roman" w:cs="Times New Roman"/>
          <w:sz w:val="24"/>
          <w:szCs w:val="24"/>
          <w:lang w:val="en-US"/>
        </w:rPr>
        <w:t>Farmacia</w:t>
      </w:r>
      <w:proofErr w:type="spellEnd"/>
      <w:r w:rsidRPr="005022D9">
        <w:rPr>
          <w:rFonts w:ascii="Times New Roman" w:hAnsi="Times New Roman" w:cs="Times New Roman"/>
          <w:sz w:val="24"/>
          <w:szCs w:val="24"/>
          <w:lang w:val="en-US"/>
        </w:rPr>
        <w:t xml:space="preserve">, Universidad </w:t>
      </w:r>
      <w:proofErr w:type="spellStart"/>
      <w:r w:rsidRPr="005022D9">
        <w:rPr>
          <w:rFonts w:ascii="Times New Roman" w:hAnsi="Times New Roman" w:cs="Times New Roman"/>
          <w:sz w:val="24"/>
          <w:szCs w:val="24"/>
          <w:lang w:val="en-US"/>
        </w:rPr>
        <w:t>Complutense</w:t>
      </w:r>
      <w:proofErr w:type="spellEnd"/>
      <w:r w:rsidRPr="005022D9">
        <w:rPr>
          <w:rFonts w:ascii="Times New Roman" w:hAnsi="Times New Roman" w:cs="Times New Roman"/>
          <w:sz w:val="24"/>
          <w:szCs w:val="24"/>
          <w:lang w:val="en-US"/>
        </w:rPr>
        <w:t xml:space="preserve">, Plaza de Ramón y </w:t>
      </w:r>
      <w:proofErr w:type="spellStart"/>
      <w:r w:rsidRPr="005022D9">
        <w:rPr>
          <w:rFonts w:ascii="Times New Roman" w:hAnsi="Times New Roman" w:cs="Times New Roman"/>
          <w:sz w:val="24"/>
          <w:szCs w:val="24"/>
          <w:lang w:val="en-US"/>
        </w:rPr>
        <w:t>Cajal</w:t>
      </w:r>
      <w:proofErr w:type="spellEnd"/>
      <w:r w:rsidRPr="005022D9">
        <w:rPr>
          <w:rFonts w:ascii="Times New Roman" w:hAnsi="Times New Roman" w:cs="Times New Roman"/>
          <w:sz w:val="24"/>
          <w:szCs w:val="24"/>
          <w:lang w:val="en-US"/>
        </w:rPr>
        <w:t xml:space="preserve"> s/n, Madrid 28040, Spain; </w:t>
      </w:r>
      <w:r w:rsidRPr="005022D9">
        <w:rPr>
          <w:rFonts w:ascii="Times New Roman" w:hAnsi="Times New Roman" w:cs="Times New Roman"/>
          <w:sz w:val="24"/>
          <w:szCs w:val="24"/>
          <w:vertAlign w:val="superscript"/>
          <w:lang w:val="en-US"/>
        </w:rPr>
        <w:t>2</w:t>
      </w:r>
      <w:r w:rsidRPr="005022D9">
        <w:rPr>
          <w:rFonts w:ascii="Times New Roman" w:hAnsi="Times New Roman" w:cs="Times New Roman"/>
          <w:sz w:val="24"/>
          <w:szCs w:val="24"/>
          <w:lang w:val="en-US"/>
        </w:rPr>
        <w:t xml:space="preserve"> Biodiversity and Conservation Biology, Swiss Federal Research Institute WSL, </w:t>
      </w:r>
      <w:proofErr w:type="spellStart"/>
      <w:r w:rsidRPr="005022D9">
        <w:rPr>
          <w:rFonts w:ascii="Times New Roman" w:hAnsi="Times New Roman" w:cs="Times New Roman"/>
          <w:sz w:val="24"/>
          <w:szCs w:val="24"/>
          <w:lang w:val="en-US"/>
        </w:rPr>
        <w:t>Zürcherstrasse</w:t>
      </w:r>
      <w:proofErr w:type="spellEnd"/>
      <w:r w:rsidRPr="005022D9">
        <w:rPr>
          <w:rFonts w:ascii="Times New Roman" w:hAnsi="Times New Roman" w:cs="Times New Roman"/>
          <w:sz w:val="24"/>
          <w:szCs w:val="24"/>
          <w:lang w:val="en-US"/>
        </w:rPr>
        <w:t xml:space="preserve"> 111, </w:t>
      </w:r>
      <w:proofErr w:type="spellStart"/>
      <w:r w:rsidRPr="005022D9">
        <w:rPr>
          <w:rFonts w:ascii="Times New Roman" w:hAnsi="Times New Roman" w:cs="Times New Roman"/>
          <w:sz w:val="24"/>
          <w:szCs w:val="24"/>
          <w:lang w:val="en-US"/>
        </w:rPr>
        <w:t>Birmensdorf</w:t>
      </w:r>
      <w:proofErr w:type="spellEnd"/>
      <w:r w:rsidRPr="005022D9">
        <w:rPr>
          <w:rFonts w:ascii="Times New Roman" w:hAnsi="Times New Roman" w:cs="Times New Roman"/>
          <w:sz w:val="24"/>
          <w:szCs w:val="24"/>
          <w:lang w:val="en-US"/>
        </w:rPr>
        <w:t xml:space="preserve"> 8903, Switzerland; </w:t>
      </w:r>
      <w:r w:rsidRPr="005022D9">
        <w:rPr>
          <w:rFonts w:ascii="Times New Roman" w:hAnsi="Times New Roman" w:cs="Times New Roman"/>
          <w:sz w:val="24"/>
          <w:szCs w:val="24"/>
          <w:vertAlign w:val="superscript"/>
          <w:lang w:val="en-US"/>
        </w:rPr>
        <w:t>3</w:t>
      </w:r>
      <w:r w:rsidRPr="005022D9">
        <w:rPr>
          <w:rFonts w:ascii="Times New Roman" w:hAnsi="Times New Roman" w:cs="Times New Roman"/>
          <w:sz w:val="24"/>
          <w:szCs w:val="24"/>
          <w:lang w:val="en-US"/>
        </w:rPr>
        <w:t xml:space="preserve"> </w:t>
      </w:r>
      <w:proofErr w:type="spellStart"/>
      <w:r w:rsidRPr="005022D9">
        <w:rPr>
          <w:rFonts w:ascii="Times New Roman" w:hAnsi="Times New Roman" w:cs="Times New Roman"/>
          <w:sz w:val="24"/>
          <w:szCs w:val="24"/>
          <w:lang w:val="en-US"/>
        </w:rPr>
        <w:t>Unité</w:t>
      </w:r>
      <w:proofErr w:type="spellEnd"/>
      <w:r w:rsidRPr="005022D9">
        <w:rPr>
          <w:rFonts w:ascii="Times New Roman" w:hAnsi="Times New Roman" w:cs="Times New Roman"/>
          <w:sz w:val="24"/>
          <w:szCs w:val="24"/>
          <w:lang w:val="en-US"/>
        </w:rPr>
        <w:t xml:space="preserve"> de </w:t>
      </w:r>
      <w:proofErr w:type="spellStart"/>
      <w:r w:rsidRPr="005022D9">
        <w:rPr>
          <w:rFonts w:ascii="Times New Roman" w:hAnsi="Times New Roman" w:cs="Times New Roman"/>
          <w:sz w:val="24"/>
          <w:szCs w:val="24"/>
          <w:lang w:val="en-US"/>
        </w:rPr>
        <w:t>Phylogénie</w:t>
      </w:r>
      <w:proofErr w:type="spellEnd"/>
      <w:r w:rsidRPr="005022D9">
        <w:rPr>
          <w:rFonts w:ascii="Times New Roman" w:hAnsi="Times New Roman" w:cs="Times New Roman"/>
          <w:sz w:val="24"/>
          <w:szCs w:val="24"/>
          <w:lang w:val="en-US"/>
        </w:rPr>
        <w:t xml:space="preserve"> et </w:t>
      </w:r>
      <w:proofErr w:type="spellStart"/>
      <w:r w:rsidRPr="005022D9">
        <w:rPr>
          <w:rFonts w:ascii="Times New Roman" w:hAnsi="Times New Roman" w:cs="Times New Roman"/>
          <w:sz w:val="24"/>
          <w:szCs w:val="24"/>
          <w:lang w:val="en-US"/>
        </w:rPr>
        <w:t>Génetique</w:t>
      </w:r>
      <w:proofErr w:type="spellEnd"/>
      <w:r w:rsidRPr="005022D9">
        <w:rPr>
          <w:rFonts w:ascii="Times New Roman" w:hAnsi="Times New Roman" w:cs="Times New Roman"/>
          <w:sz w:val="24"/>
          <w:szCs w:val="24"/>
          <w:lang w:val="en-US"/>
        </w:rPr>
        <w:t xml:space="preserve"> </w:t>
      </w:r>
      <w:proofErr w:type="spellStart"/>
      <w:r w:rsidRPr="005022D9">
        <w:rPr>
          <w:rFonts w:ascii="Times New Roman" w:hAnsi="Times New Roman" w:cs="Times New Roman"/>
          <w:sz w:val="24"/>
          <w:szCs w:val="24"/>
          <w:lang w:val="en-US"/>
        </w:rPr>
        <w:t>moléculaires</w:t>
      </w:r>
      <w:proofErr w:type="spellEnd"/>
      <w:r w:rsidRPr="005022D9">
        <w:rPr>
          <w:rFonts w:ascii="Times New Roman" w:hAnsi="Times New Roman" w:cs="Times New Roman"/>
          <w:sz w:val="24"/>
          <w:szCs w:val="24"/>
          <w:lang w:val="en-US"/>
        </w:rPr>
        <w:t xml:space="preserve">, Conservatoire et </w:t>
      </w:r>
      <w:proofErr w:type="spellStart"/>
      <w:r w:rsidRPr="005022D9">
        <w:rPr>
          <w:rFonts w:ascii="Times New Roman" w:hAnsi="Times New Roman" w:cs="Times New Roman"/>
          <w:sz w:val="24"/>
          <w:szCs w:val="24"/>
          <w:lang w:val="en-US"/>
        </w:rPr>
        <w:t>Jardin</w:t>
      </w:r>
      <w:proofErr w:type="spellEnd"/>
      <w:r w:rsidRPr="005022D9">
        <w:rPr>
          <w:rFonts w:ascii="Times New Roman" w:hAnsi="Times New Roman" w:cs="Times New Roman"/>
          <w:sz w:val="24"/>
          <w:szCs w:val="24"/>
          <w:lang w:val="en-US"/>
        </w:rPr>
        <w:t xml:space="preserve"> </w:t>
      </w:r>
      <w:proofErr w:type="spellStart"/>
      <w:r w:rsidRPr="005022D9">
        <w:rPr>
          <w:rFonts w:ascii="Times New Roman" w:hAnsi="Times New Roman" w:cs="Times New Roman"/>
          <w:sz w:val="24"/>
          <w:szCs w:val="24"/>
          <w:lang w:val="en-US"/>
        </w:rPr>
        <w:t>botaniques</w:t>
      </w:r>
      <w:proofErr w:type="spellEnd"/>
      <w:r w:rsidRPr="005022D9">
        <w:rPr>
          <w:rFonts w:ascii="Times New Roman" w:hAnsi="Times New Roman" w:cs="Times New Roman"/>
          <w:sz w:val="24"/>
          <w:szCs w:val="24"/>
          <w:lang w:val="en-US"/>
        </w:rPr>
        <w:t xml:space="preserve">, 1292 </w:t>
      </w:r>
      <w:proofErr w:type="spellStart"/>
      <w:r w:rsidRPr="005022D9">
        <w:rPr>
          <w:rFonts w:ascii="Times New Roman" w:hAnsi="Times New Roman" w:cs="Times New Roman"/>
          <w:sz w:val="24"/>
          <w:szCs w:val="24"/>
          <w:lang w:val="en-US"/>
        </w:rPr>
        <w:t>Chambésy</w:t>
      </w:r>
      <w:proofErr w:type="spellEnd"/>
      <w:r w:rsidRPr="005022D9">
        <w:rPr>
          <w:rFonts w:ascii="Times New Roman" w:hAnsi="Times New Roman" w:cs="Times New Roman"/>
          <w:sz w:val="24"/>
          <w:szCs w:val="24"/>
          <w:lang w:val="en-US"/>
        </w:rPr>
        <w:t>, G</w:t>
      </w:r>
      <w:r>
        <w:rPr>
          <w:rFonts w:ascii="Times New Roman" w:hAnsi="Times New Roman" w:cs="Times New Roman"/>
          <w:sz w:val="24"/>
          <w:szCs w:val="24"/>
          <w:lang w:val="en-US"/>
        </w:rPr>
        <w:t xml:space="preserve">eneva, Switzerland; </w:t>
      </w:r>
      <w:r w:rsidRPr="00A05E5B">
        <w:rPr>
          <w:rFonts w:ascii="Times New Roman" w:hAnsi="Times New Roman" w:cs="Times New Roman"/>
          <w:sz w:val="24"/>
          <w:szCs w:val="24"/>
          <w:vertAlign w:val="superscript"/>
          <w:lang w:val="en-US"/>
        </w:rPr>
        <w:t>4</w:t>
      </w:r>
      <w:r w:rsidRPr="00A05E5B">
        <w:rPr>
          <w:rFonts w:ascii="Times New Roman" w:hAnsi="Times New Roman" w:cs="Times New Roman"/>
          <w:sz w:val="24"/>
          <w:szCs w:val="24"/>
          <w:lang w:val="en-US"/>
        </w:rPr>
        <w:t xml:space="preserve"> Department of Life Sciences, The Natural History Museum, Cromwell Road, London SW7 5BD, UK; and Comparative Plant and Fungal Biology, Royal Botanic Gardens, Kew, Surrey TW9 3DS, United Kingdom.</w:t>
      </w:r>
    </w:p>
    <w:p w14:paraId="47BFE893" w14:textId="77777777" w:rsidR="00D22A2A" w:rsidRPr="005022D9" w:rsidRDefault="00D22A2A" w:rsidP="00D22A2A">
      <w:pPr>
        <w:rPr>
          <w:rStyle w:val="Lienhypertexte"/>
          <w:rFonts w:ascii="Times" w:hAnsi="Times"/>
          <w:sz w:val="24"/>
          <w:szCs w:val="24"/>
          <w:lang w:val="en-US"/>
        </w:rPr>
      </w:pPr>
    </w:p>
    <w:p w14:paraId="34362677" w14:textId="7392D835" w:rsidR="005F5E15" w:rsidRPr="00200EAE" w:rsidRDefault="00EA2886" w:rsidP="00EA2886">
      <w:pPr>
        <w:spacing w:line="276" w:lineRule="auto"/>
        <w:jc w:val="both"/>
        <w:rPr>
          <w:rFonts w:ascii="Times" w:hAnsi="Times"/>
          <w:color w:val="000000"/>
          <w:sz w:val="24"/>
          <w:szCs w:val="24"/>
          <w:bdr w:val="none" w:sz="0" w:space="0" w:color="auto" w:frame="1"/>
          <w:lang w:val="en-US"/>
        </w:rPr>
      </w:pPr>
      <w:r w:rsidRPr="00EA2886">
        <w:rPr>
          <w:rFonts w:ascii="Times" w:hAnsi="Times"/>
          <w:color w:val="000000"/>
          <w:sz w:val="24"/>
          <w:szCs w:val="24"/>
          <w:bdr w:val="none" w:sz="0" w:space="0" w:color="auto" w:frame="1"/>
          <w:lang w:val="en-US"/>
        </w:rPr>
        <w:t xml:space="preserve">Lichenized fungal species are traditionally considered as </w:t>
      </w:r>
      <w:proofErr w:type="spellStart"/>
      <w:r w:rsidRPr="00EA2886">
        <w:rPr>
          <w:rFonts w:ascii="Times" w:hAnsi="Times"/>
          <w:color w:val="000000"/>
          <w:sz w:val="24"/>
          <w:szCs w:val="24"/>
          <w:bdr w:val="none" w:sz="0" w:space="0" w:color="auto" w:frame="1"/>
          <w:lang w:val="en-US"/>
        </w:rPr>
        <w:t>panmictic</w:t>
      </w:r>
      <w:proofErr w:type="spellEnd"/>
      <w:r w:rsidRPr="00EA2886">
        <w:rPr>
          <w:rFonts w:ascii="Times" w:hAnsi="Times"/>
          <w:color w:val="000000"/>
          <w:sz w:val="24"/>
          <w:szCs w:val="24"/>
          <w:bdr w:val="none" w:sz="0" w:space="0" w:color="auto" w:frame="1"/>
          <w:lang w:val="en-US"/>
        </w:rPr>
        <w:t xml:space="preserve"> at continental or worldwide scale. However population and </w:t>
      </w:r>
      <w:proofErr w:type="spellStart"/>
      <w:r w:rsidRPr="00EA2886">
        <w:rPr>
          <w:rFonts w:ascii="Times" w:hAnsi="Times"/>
          <w:color w:val="000000"/>
          <w:sz w:val="24"/>
          <w:szCs w:val="24"/>
          <w:bdr w:val="none" w:sz="0" w:space="0" w:color="auto" w:frame="1"/>
          <w:lang w:val="en-US"/>
        </w:rPr>
        <w:t>phylogeographical</w:t>
      </w:r>
      <w:proofErr w:type="spellEnd"/>
      <w:r w:rsidRPr="00EA2886">
        <w:rPr>
          <w:rFonts w:ascii="Times" w:hAnsi="Times"/>
          <w:color w:val="000000"/>
          <w:sz w:val="24"/>
          <w:szCs w:val="24"/>
          <w:bdr w:val="none" w:sz="0" w:space="0" w:color="auto" w:frame="1"/>
          <w:lang w:val="en-US"/>
        </w:rPr>
        <w:t xml:space="preserve"> studies are scarce and usually </w:t>
      </w:r>
      <w:proofErr w:type="gramStart"/>
      <w:r w:rsidRPr="00EA2886">
        <w:rPr>
          <w:rFonts w:ascii="Times" w:hAnsi="Times"/>
          <w:color w:val="000000"/>
          <w:sz w:val="24"/>
          <w:szCs w:val="24"/>
          <w:bdr w:val="none" w:sz="0" w:space="0" w:color="auto" w:frame="1"/>
          <w:lang w:val="en-US"/>
        </w:rPr>
        <w:t>do</w:t>
      </w:r>
      <w:proofErr w:type="gramEnd"/>
      <w:r w:rsidRPr="00EA2886">
        <w:rPr>
          <w:rFonts w:ascii="Times" w:hAnsi="Times"/>
          <w:color w:val="000000"/>
          <w:sz w:val="24"/>
          <w:szCs w:val="24"/>
          <w:bdr w:val="none" w:sz="0" w:space="0" w:color="auto" w:frame="1"/>
          <w:lang w:val="en-US"/>
        </w:rPr>
        <w:t xml:space="preserve"> not include extensive sampling on huge geographical areas. Here we investigate the </w:t>
      </w:r>
      <w:proofErr w:type="spellStart"/>
      <w:r w:rsidRPr="00EA2886">
        <w:rPr>
          <w:rFonts w:ascii="Times" w:hAnsi="Times"/>
          <w:color w:val="000000"/>
          <w:sz w:val="24"/>
          <w:szCs w:val="24"/>
          <w:bdr w:val="none" w:sz="0" w:space="0" w:color="auto" w:frame="1"/>
          <w:lang w:val="en-US"/>
        </w:rPr>
        <w:t>phylogeography</w:t>
      </w:r>
      <w:proofErr w:type="spellEnd"/>
      <w:r w:rsidR="005F5E15">
        <w:rPr>
          <w:rFonts w:ascii="Times" w:hAnsi="Times"/>
          <w:color w:val="000000"/>
          <w:sz w:val="24"/>
          <w:szCs w:val="24"/>
          <w:bdr w:val="none" w:sz="0" w:space="0" w:color="auto" w:frame="1"/>
          <w:lang w:val="en-US"/>
        </w:rPr>
        <w:t xml:space="preserve"> and dispersal capacities</w:t>
      </w:r>
      <w:r w:rsidRPr="00EA2886">
        <w:rPr>
          <w:rFonts w:ascii="Times" w:hAnsi="Times"/>
          <w:color w:val="000000"/>
          <w:sz w:val="24"/>
          <w:szCs w:val="24"/>
          <w:bdr w:val="none" w:sz="0" w:space="0" w:color="auto" w:frame="1"/>
          <w:lang w:val="en-US"/>
        </w:rPr>
        <w:t xml:space="preserve"> of the phenotypically variable species </w:t>
      </w:r>
      <w:proofErr w:type="spellStart"/>
      <w:r w:rsidRPr="00EA2886">
        <w:rPr>
          <w:rFonts w:ascii="Times" w:hAnsi="Times"/>
          <w:i/>
          <w:color w:val="000000"/>
          <w:sz w:val="24"/>
          <w:szCs w:val="24"/>
          <w:bdr w:val="none" w:sz="0" w:space="0" w:color="auto" w:frame="1"/>
          <w:lang w:val="en-US"/>
        </w:rPr>
        <w:t>Bryoria</w:t>
      </w:r>
      <w:proofErr w:type="spellEnd"/>
      <w:r w:rsidRPr="00EA2886">
        <w:rPr>
          <w:rFonts w:ascii="Times" w:hAnsi="Times"/>
          <w:i/>
          <w:color w:val="000000"/>
          <w:sz w:val="24"/>
          <w:szCs w:val="24"/>
          <w:bdr w:val="none" w:sz="0" w:space="0" w:color="auto" w:frame="1"/>
          <w:lang w:val="en-US"/>
        </w:rPr>
        <w:t xml:space="preserve"> </w:t>
      </w:r>
      <w:proofErr w:type="spellStart"/>
      <w:r w:rsidRPr="00EA2886">
        <w:rPr>
          <w:rFonts w:ascii="Times" w:hAnsi="Times"/>
          <w:i/>
          <w:color w:val="000000"/>
          <w:sz w:val="24"/>
          <w:szCs w:val="24"/>
          <w:bdr w:val="none" w:sz="0" w:space="0" w:color="auto" w:frame="1"/>
          <w:lang w:val="en-US"/>
        </w:rPr>
        <w:t>fuscescens</w:t>
      </w:r>
      <w:proofErr w:type="spellEnd"/>
      <w:r w:rsidR="002C0C72">
        <w:rPr>
          <w:rFonts w:ascii="Times" w:hAnsi="Times"/>
          <w:color w:val="000000"/>
          <w:sz w:val="24"/>
          <w:szCs w:val="24"/>
          <w:bdr w:val="none" w:sz="0" w:space="0" w:color="auto" w:frame="1"/>
          <w:lang w:val="en-US"/>
        </w:rPr>
        <w:t xml:space="preserve"> (=</w:t>
      </w:r>
      <w:r w:rsidR="002C0C72" w:rsidRPr="002C0C72">
        <w:rPr>
          <w:rFonts w:ascii="Times" w:hAnsi="Times"/>
          <w:i/>
          <w:color w:val="000000"/>
          <w:sz w:val="24"/>
          <w:szCs w:val="24"/>
          <w:bdr w:val="none" w:sz="0" w:space="0" w:color="auto" w:frame="1"/>
          <w:lang w:val="en-US"/>
        </w:rPr>
        <w:t xml:space="preserve">B. </w:t>
      </w:r>
      <w:proofErr w:type="spellStart"/>
      <w:r w:rsidR="002C0C72" w:rsidRPr="002C0C72">
        <w:rPr>
          <w:rFonts w:ascii="Times" w:hAnsi="Times"/>
          <w:i/>
          <w:color w:val="000000"/>
          <w:sz w:val="24"/>
          <w:szCs w:val="24"/>
          <w:bdr w:val="none" w:sz="0" w:space="0" w:color="auto" w:frame="1"/>
          <w:lang w:val="en-US"/>
        </w:rPr>
        <w:t>capillaris</w:t>
      </w:r>
      <w:proofErr w:type="spellEnd"/>
      <w:r w:rsidR="002C0C72">
        <w:rPr>
          <w:rFonts w:ascii="Times" w:hAnsi="Times"/>
          <w:color w:val="000000"/>
          <w:sz w:val="24"/>
          <w:szCs w:val="24"/>
          <w:bdr w:val="none" w:sz="0" w:space="0" w:color="auto" w:frame="1"/>
          <w:lang w:val="en-US"/>
        </w:rPr>
        <w:t>)</w:t>
      </w:r>
      <w:r w:rsidRPr="00EA2886">
        <w:rPr>
          <w:rFonts w:ascii="Times" w:hAnsi="Times"/>
          <w:color w:val="000000"/>
          <w:sz w:val="24"/>
          <w:szCs w:val="24"/>
          <w:bdr w:val="none" w:sz="0" w:space="0" w:color="auto" w:frame="1"/>
          <w:lang w:val="en-US"/>
        </w:rPr>
        <w:t xml:space="preserve"> along Europe and North Africa. For this, 1400 specimens from 64 populations were phenotypically characterized and genotyped </w:t>
      </w:r>
      <w:r w:rsidR="005F5E15">
        <w:rPr>
          <w:rFonts w:ascii="Times" w:hAnsi="Times"/>
          <w:color w:val="000000"/>
          <w:sz w:val="24"/>
          <w:szCs w:val="24"/>
          <w:bdr w:val="none" w:sz="0" w:space="0" w:color="auto" w:frame="1"/>
          <w:lang w:val="en-US"/>
        </w:rPr>
        <w:t xml:space="preserve">with 18 microsatellites and </w:t>
      </w:r>
      <w:r w:rsidRPr="00EA2886">
        <w:rPr>
          <w:rFonts w:ascii="Times" w:hAnsi="Times"/>
          <w:color w:val="000000"/>
          <w:sz w:val="24"/>
          <w:szCs w:val="24"/>
          <w:bdr w:val="none" w:sz="0" w:space="0" w:color="auto" w:frame="1"/>
          <w:lang w:val="en-US"/>
        </w:rPr>
        <w:t xml:space="preserve">eight </w:t>
      </w:r>
      <w:r w:rsidR="005F5E15">
        <w:rPr>
          <w:rFonts w:ascii="Times" w:hAnsi="Times"/>
          <w:color w:val="000000"/>
          <w:sz w:val="24"/>
          <w:szCs w:val="24"/>
          <w:bdr w:val="none" w:sz="0" w:space="0" w:color="auto" w:frame="1"/>
          <w:lang w:val="en-US"/>
        </w:rPr>
        <w:t xml:space="preserve">highly variable </w:t>
      </w:r>
      <w:r w:rsidRPr="00EA2886">
        <w:rPr>
          <w:rFonts w:ascii="Times" w:hAnsi="Times"/>
          <w:color w:val="000000"/>
          <w:sz w:val="24"/>
          <w:szCs w:val="24"/>
          <w:bdr w:val="none" w:sz="0" w:space="0" w:color="auto" w:frame="1"/>
          <w:lang w:val="en-US"/>
        </w:rPr>
        <w:t>DNA sequence ma</w:t>
      </w:r>
      <w:r w:rsidR="002C0C72">
        <w:rPr>
          <w:rFonts w:ascii="Times" w:hAnsi="Times"/>
          <w:color w:val="000000"/>
          <w:sz w:val="24"/>
          <w:szCs w:val="24"/>
          <w:bdr w:val="none" w:sz="0" w:space="0" w:color="auto" w:frame="1"/>
          <w:lang w:val="en-US"/>
        </w:rPr>
        <w:t xml:space="preserve">rkers. </w:t>
      </w:r>
      <w:r w:rsidRPr="00EA2886">
        <w:rPr>
          <w:rFonts w:ascii="Times" w:hAnsi="Times"/>
          <w:color w:val="000000"/>
          <w:sz w:val="24"/>
          <w:szCs w:val="24"/>
          <w:bdr w:val="none" w:sz="0" w:space="0" w:color="auto" w:frame="1"/>
          <w:lang w:val="en-US"/>
        </w:rPr>
        <w:t xml:space="preserve">Results show Scandinavia </w:t>
      </w:r>
      <w:r w:rsidR="002C0C72">
        <w:rPr>
          <w:rFonts w:ascii="Times" w:hAnsi="Times"/>
          <w:color w:val="000000"/>
          <w:sz w:val="24"/>
          <w:szCs w:val="24"/>
          <w:bdr w:val="none" w:sz="0" w:space="0" w:color="auto" w:frame="1"/>
          <w:lang w:val="en-US"/>
        </w:rPr>
        <w:t>as</w:t>
      </w:r>
      <w:r w:rsidRPr="00EA2886">
        <w:rPr>
          <w:rFonts w:ascii="Times" w:hAnsi="Times"/>
          <w:color w:val="000000"/>
          <w:sz w:val="24"/>
          <w:szCs w:val="24"/>
          <w:bdr w:val="none" w:sz="0" w:space="0" w:color="auto" w:frame="1"/>
          <w:lang w:val="en-US"/>
        </w:rPr>
        <w:t xml:space="preserve"> the</w:t>
      </w:r>
      <w:r w:rsidR="002C0C72">
        <w:rPr>
          <w:rFonts w:ascii="Times" w:hAnsi="Times"/>
          <w:color w:val="000000"/>
          <w:sz w:val="24"/>
          <w:szCs w:val="24"/>
          <w:bdr w:val="none" w:sz="0" w:space="0" w:color="auto" w:frame="1"/>
          <w:lang w:val="en-US"/>
        </w:rPr>
        <w:t xml:space="preserve"> genetically</w:t>
      </w:r>
      <w:r w:rsidRPr="00EA2886">
        <w:rPr>
          <w:rFonts w:ascii="Times" w:hAnsi="Times"/>
          <w:color w:val="000000"/>
          <w:sz w:val="24"/>
          <w:szCs w:val="24"/>
          <w:bdr w:val="none" w:sz="0" w:space="0" w:color="auto" w:frame="1"/>
          <w:lang w:val="en-US"/>
        </w:rPr>
        <w:t xml:space="preserve"> richest area followed by Iberian Peninsula, the Carpathians and the Alps. </w:t>
      </w:r>
      <w:r w:rsidR="005F5E15">
        <w:rPr>
          <w:rFonts w:ascii="Times" w:hAnsi="Times"/>
          <w:color w:val="000000"/>
          <w:sz w:val="24"/>
          <w:szCs w:val="24"/>
          <w:bdr w:val="none" w:sz="0" w:space="0" w:color="auto" w:frame="1"/>
          <w:lang w:val="en-US"/>
        </w:rPr>
        <w:t>However</w:t>
      </w:r>
      <w:r w:rsidR="00C74735">
        <w:rPr>
          <w:rFonts w:ascii="Times" w:hAnsi="Times"/>
          <w:color w:val="000000"/>
          <w:sz w:val="24"/>
          <w:szCs w:val="24"/>
          <w:bdr w:val="none" w:sz="0" w:space="0" w:color="auto" w:frame="1"/>
          <w:lang w:val="en-US"/>
        </w:rPr>
        <w:t>,</w:t>
      </w:r>
      <w:r w:rsidR="005F5E15">
        <w:rPr>
          <w:rFonts w:ascii="Times" w:hAnsi="Times"/>
          <w:color w:val="000000"/>
          <w:sz w:val="24"/>
          <w:szCs w:val="24"/>
          <w:bdr w:val="none" w:sz="0" w:space="0" w:color="auto" w:frame="1"/>
          <w:lang w:val="en-US"/>
        </w:rPr>
        <w:t xml:space="preserve"> Carpathian populations seem originated from recent colonization from Western Europe</w:t>
      </w:r>
      <w:r w:rsidRPr="00EA2886">
        <w:rPr>
          <w:rFonts w:ascii="Times" w:hAnsi="Times"/>
          <w:color w:val="000000"/>
          <w:sz w:val="24"/>
          <w:szCs w:val="24"/>
          <w:bdr w:val="none" w:sz="0" w:space="0" w:color="auto" w:frame="1"/>
          <w:lang w:val="en-US"/>
        </w:rPr>
        <w:t xml:space="preserve">. The high Scandinavian diversity may come from a mix of northern </w:t>
      </w:r>
      <w:r w:rsidR="00C74735">
        <w:rPr>
          <w:rFonts w:ascii="Times" w:hAnsi="Times"/>
          <w:color w:val="000000"/>
          <w:sz w:val="24"/>
          <w:szCs w:val="24"/>
          <w:bdr w:val="none" w:sz="0" w:space="0" w:color="auto" w:frame="1"/>
          <w:lang w:val="en-US"/>
        </w:rPr>
        <w:t xml:space="preserve">cryptic </w:t>
      </w:r>
      <w:r w:rsidRPr="00EA2886">
        <w:rPr>
          <w:rFonts w:ascii="Times" w:hAnsi="Times"/>
          <w:color w:val="000000"/>
          <w:sz w:val="24"/>
          <w:szCs w:val="24"/>
          <w:bdr w:val="none" w:sz="0" w:space="0" w:color="auto" w:frame="1"/>
          <w:lang w:val="en-US"/>
        </w:rPr>
        <w:t xml:space="preserve">glacial </w:t>
      </w:r>
      <w:proofErr w:type="spellStart"/>
      <w:r w:rsidRPr="00EA2886">
        <w:rPr>
          <w:rFonts w:ascii="Times" w:hAnsi="Times"/>
          <w:color w:val="000000"/>
          <w:sz w:val="24"/>
          <w:szCs w:val="24"/>
          <w:bdr w:val="none" w:sz="0" w:space="0" w:color="auto" w:frame="1"/>
          <w:lang w:val="en-US"/>
        </w:rPr>
        <w:t>refugia</w:t>
      </w:r>
      <w:proofErr w:type="spellEnd"/>
      <w:r w:rsidRPr="00EA2886">
        <w:rPr>
          <w:rFonts w:ascii="Times" w:hAnsi="Times"/>
          <w:color w:val="000000"/>
          <w:sz w:val="24"/>
          <w:szCs w:val="24"/>
          <w:bdr w:val="none" w:sz="0" w:space="0" w:color="auto" w:frame="1"/>
          <w:lang w:val="en-US"/>
        </w:rPr>
        <w:t xml:space="preserve"> </w:t>
      </w:r>
      <w:r w:rsidR="005F5E15">
        <w:rPr>
          <w:rFonts w:ascii="Times" w:hAnsi="Times"/>
          <w:color w:val="000000"/>
          <w:sz w:val="24"/>
          <w:szCs w:val="24"/>
          <w:bdr w:val="none" w:sz="0" w:space="0" w:color="auto" w:frame="1"/>
          <w:lang w:val="en-US"/>
        </w:rPr>
        <w:t>with</w:t>
      </w:r>
      <w:r w:rsidRPr="00EA2886">
        <w:rPr>
          <w:rFonts w:ascii="Times" w:hAnsi="Times"/>
          <w:color w:val="000000"/>
          <w:sz w:val="24"/>
          <w:szCs w:val="24"/>
          <w:bdr w:val="none" w:sz="0" w:space="0" w:color="auto" w:frame="1"/>
          <w:lang w:val="en-US"/>
        </w:rPr>
        <w:t xml:space="preserve"> recent immigration </w:t>
      </w:r>
      <w:r w:rsidR="00C74735">
        <w:rPr>
          <w:rFonts w:ascii="Times" w:hAnsi="Times"/>
          <w:color w:val="000000"/>
          <w:sz w:val="24"/>
          <w:szCs w:val="24"/>
          <w:bdr w:val="none" w:sz="0" w:space="0" w:color="auto" w:frame="1"/>
          <w:lang w:val="en-US"/>
        </w:rPr>
        <w:t xml:space="preserve">from southern populations. </w:t>
      </w:r>
      <w:r w:rsidR="00C74735" w:rsidRPr="00C74735">
        <w:rPr>
          <w:rFonts w:ascii="Times" w:hAnsi="Times"/>
          <w:color w:val="000000"/>
          <w:sz w:val="24"/>
          <w:szCs w:val="24"/>
          <w:bdr w:val="none" w:sz="0" w:space="0" w:color="auto" w:frame="1"/>
          <w:lang w:val="en-US"/>
        </w:rPr>
        <w:t>Three main genepools were detected, two</w:t>
      </w:r>
      <w:r w:rsidR="00A61016">
        <w:rPr>
          <w:rFonts w:ascii="Times" w:hAnsi="Times"/>
          <w:color w:val="000000"/>
          <w:sz w:val="24"/>
          <w:szCs w:val="24"/>
          <w:bdr w:val="none" w:sz="0" w:space="0" w:color="auto" w:frame="1"/>
          <w:lang w:val="en-US"/>
        </w:rPr>
        <w:t xml:space="preserve"> of them</w:t>
      </w:r>
      <w:r w:rsidR="00C74735" w:rsidRPr="00C74735">
        <w:rPr>
          <w:rFonts w:ascii="Times" w:hAnsi="Times"/>
          <w:color w:val="000000"/>
          <w:sz w:val="24"/>
          <w:szCs w:val="24"/>
          <w:bdr w:val="none" w:sz="0" w:space="0" w:color="auto" w:frame="1"/>
          <w:lang w:val="en-US"/>
        </w:rPr>
        <w:t xml:space="preserve"> widespread </w:t>
      </w:r>
      <w:r w:rsidR="00A61016">
        <w:rPr>
          <w:rFonts w:ascii="Times" w:hAnsi="Times"/>
          <w:color w:val="000000"/>
          <w:sz w:val="24"/>
          <w:szCs w:val="24"/>
          <w:bdr w:val="none" w:sz="0" w:space="0" w:color="auto" w:frame="1"/>
          <w:lang w:val="en-US"/>
        </w:rPr>
        <w:t xml:space="preserve">and displaying an </w:t>
      </w:r>
      <w:r w:rsidR="00A61016" w:rsidRPr="00C74735">
        <w:rPr>
          <w:rFonts w:ascii="Times" w:hAnsi="Times"/>
          <w:color w:val="000000"/>
          <w:sz w:val="24"/>
          <w:szCs w:val="24"/>
          <w:bdr w:val="none" w:sz="0" w:space="0" w:color="auto" w:frame="1"/>
          <w:lang w:val="en-US"/>
        </w:rPr>
        <w:t>overlapped</w:t>
      </w:r>
      <w:r w:rsidR="00A61016">
        <w:rPr>
          <w:rFonts w:ascii="Times" w:hAnsi="Times"/>
          <w:color w:val="000000"/>
          <w:sz w:val="24"/>
          <w:szCs w:val="24"/>
          <w:bdr w:val="none" w:sz="0" w:space="0" w:color="auto" w:frame="1"/>
          <w:lang w:val="en-US"/>
        </w:rPr>
        <w:t xml:space="preserve"> distribution</w:t>
      </w:r>
      <w:r w:rsidR="00C74735" w:rsidRPr="00C74735">
        <w:rPr>
          <w:rFonts w:ascii="Times" w:hAnsi="Times"/>
          <w:color w:val="000000"/>
          <w:sz w:val="24"/>
          <w:szCs w:val="24"/>
          <w:bdr w:val="none" w:sz="0" w:space="0" w:color="auto" w:frame="1"/>
          <w:lang w:val="en-US"/>
        </w:rPr>
        <w:t xml:space="preserve">, comprising mainly </w:t>
      </w:r>
      <w:proofErr w:type="spellStart"/>
      <w:r w:rsidR="00C74735" w:rsidRPr="00C74735">
        <w:rPr>
          <w:rFonts w:ascii="Times" w:hAnsi="Times"/>
          <w:i/>
          <w:color w:val="000000"/>
          <w:sz w:val="24"/>
          <w:szCs w:val="24"/>
          <w:bdr w:val="none" w:sz="0" w:space="0" w:color="auto" w:frame="1"/>
          <w:lang w:val="en-US"/>
        </w:rPr>
        <w:t>Bryoria</w:t>
      </w:r>
      <w:proofErr w:type="spellEnd"/>
      <w:r w:rsidR="00C74735" w:rsidRPr="00C74735">
        <w:rPr>
          <w:rFonts w:ascii="Times" w:hAnsi="Times"/>
          <w:i/>
          <w:color w:val="000000"/>
          <w:sz w:val="24"/>
          <w:szCs w:val="24"/>
          <w:bdr w:val="none" w:sz="0" w:space="0" w:color="auto" w:frame="1"/>
          <w:lang w:val="en-US"/>
        </w:rPr>
        <w:t xml:space="preserve"> </w:t>
      </w:r>
      <w:proofErr w:type="spellStart"/>
      <w:r w:rsidR="00C74735" w:rsidRPr="00C74735">
        <w:rPr>
          <w:rFonts w:ascii="Times" w:hAnsi="Times"/>
          <w:i/>
          <w:color w:val="000000"/>
          <w:sz w:val="24"/>
          <w:szCs w:val="24"/>
          <w:bdr w:val="none" w:sz="0" w:space="0" w:color="auto" w:frame="1"/>
          <w:lang w:val="en-US"/>
        </w:rPr>
        <w:t>fuscescens</w:t>
      </w:r>
      <w:proofErr w:type="spellEnd"/>
      <w:r w:rsidR="00C74735" w:rsidRPr="00C74735">
        <w:rPr>
          <w:rFonts w:ascii="Times" w:hAnsi="Times"/>
          <w:color w:val="000000"/>
          <w:sz w:val="24"/>
          <w:szCs w:val="24"/>
          <w:bdr w:val="none" w:sz="0" w:space="0" w:color="auto" w:frame="1"/>
          <w:lang w:val="en-US"/>
        </w:rPr>
        <w:t xml:space="preserve"> and </w:t>
      </w:r>
      <w:r w:rsidR="00C74735" w:rsidRPr="00C74735">
        <w:rPr>
          <w:rFonts w:ascii="Times" w:hAnsi="Times"/>
          <w:i/>
          <w:color w:val="000000"/>
          <w:sz w:val="24"/>
          <w:szCs w:val="24"/>
          <w:bdr w:val="none" w:sz="0" w:space="0" w:color="auto" w:frame="1"/>
          <w:lang w:val="en-US"/>
        </w:rPr>
        <w:t xml:space="preserve">B. </w:t>
      </w:r>
      <w:proofErr w:type="spellStart"/>
      <w:r w:rsidR="00C74735" w:rsidRPr="00C74735">
        <w:rPr>
          <w:rFonts w:ascii="Times" w:hAnsi="Times"/>
          <w:i/>
          <w:color w:val="000000"/>
          <w:sz w:val="24"/>
          <w:szCs w:val="24"/>
          <w:bdr w:val="none" w:sz="0" w:space="0" w:color="auto" w:frame="1"/>
          <w:lang w:val="en-US"/>
        </w:rPr>
        <w:t>capillaris</w:t>
      </w:r>
      <w:proofErr w:type="spellEnd"/>
      <w:r w:rsidR="00C74735" w:rsidRPr="00C74735">
        <w:rPr>
          <w:rFonts w:ascii="Times" w:hAnsi="Times"/>
          <w:color w:val="000000"/>
          <w:sz w:val="24"/>
          <w:szCs w:val="24"/>
          <w:bdr w:val="none" w:sz="0" w:space="0" w:color="auto" w:frame="1"/>
          <w:lang w:val="en-US"/>
        </w:rPr>
        <w:t xml:space="preserve"> morphs, respectively. The third one, restricted to Scandinavia, </w:t>
      </w:r>
      <w:r w:rsidR="00A61016">
        <w:rPr>
          <w:rFonts w:ascii="Times" w:hAnsi="Times"/>
          <w:color w:val="000000"/>
          <w:sz w:val="24"/>
          <w:szCs w:val="24"/>
          <w:bdr w:val="none" w:sz="0" w:space="0" w:color="auto" w:frame="1"/>
          <w:lang w:val="en-US"/>
        </w:rPr>
        <w:t>was</w:t>
      </w:r>
      <w:r w:rsidR="00C74735" w:rsidRPr="00C74735">
        <w:rPr>
          <w:rFonts w:ascii="Times" w:hAnsi="Times"/>
          <w:color w:val="000000"/>
          <w:sz w:val="24"/>
          <w:szCs w:val="24"/>
          <w:bdr w:val="none" w:sz="0" w:space="0" w:color="auto" w:frame="1"/>
          <w:lang w:val="en-US"/>
        </w:rPr>
        <w:t xml:space="preserve"> only composed by </w:t>
      </w:r>
      <w:r w:rsidR="00C74735" w:rsidRPr="00C74735">
        <w:rPr>
          <w:rFonts w:ascii="Times" w:hAnsi="Times"/>
          <w:i/>
          <w:color w:val="000000"/>
          <w:sz w:val="24"/>
          <w:szCs w:val="24"/>
          <w:bdr w:val="none" w:sz="0" w:space="0" w:color="auto" w:frame="1"/>
          <w:lang w:val="en-US"/>
        </w:rPr>
        <w:t xml:space="preserve">B. </w:t>
      </w:r>
      <w:proofErr w:type="spellStart"/>
      <w:r w:rsidR="00C74735" w:rsidRPr="00C74735">
        <w:rPr>
          <w:rFonts w:ascii="Times" w:hAnsi="Times"/>
          <w:i/>
          <w:color w:val="000000"/>
          <w:sz w:val="24"/>
          <w:szCs w:val="24"/>
          <w:bdr w:val="none" w:sz="0" w:space="0" w:color="auto" w:frame="1"/>
          <w:lang w:val="en-US"/>
        </w:rPr>
        <w:t>capillaris</w:t>
      </w:r>
      <w:proofErr w:type="spellEnd"/>
      <w:r w:rsidR="00C74735" w:rsidRPr="00C74735">
        <w:rPr>
          <w:rFonts w:ascii="Times" w:hAnsi="Times"/>
          <w:color w:val="000000"/>
          <w:sz w:val="24"/>
          <w:szCs w:val="24"/>
          <w:bdr w:val="none" w:sz="0" w:space="0" w:color="auto" w:frame="1"/>
          <w:lang w:val="en-US"/>
        </w:rPr>
        <w:t xml:space="preserve"> morphs and </w:t>
      </w:r>
      <w:r w:rsidR="00A61016">
        <w:rPr>
          <w:rFonts w:ascii="Times" w:hAnsi="Times"/>
          <w:color w:val="000000"/>
          <w:sz w:val="24"/>
          <w:szCs w:val="24"/>
          <w:bdr w:val="none" w:sz="0" w:space="0" w:color="auto" w:frame="1"/>
          <w:lang w:val="en-US"/>
        </w:rPr>
        <w:t>nested inside the</w:t>
      </w:r>
      <w:r w:rsidR="00C74735" w:rsidRPr="00C74735">
        <w:rPr>
          <w:rFonts w:ascii="Times" w:hAnsi="Times"/>
          <w:color w:val="000000"/>
          <w:sz w:val="24"/>
          <w:szCs w:val="24"/>
          <w:bdr w:val="none" w:sz="0" w:space="0" w:color="auto" w:frame="1"/>
          <w:lang w:val="en-US"/>
        </w:rPr>
        <w:t xml:space="preserve"> American species </w:t>
      </w:r>
      <w:r w:rsidR="00C74735" w:rsidRPr="00C74735">
        <w:rPr>
          <w:rFonts w:ascii="Times" w:hAnsi="Times"/>
          <w:i/>
          <w:color w:val="000000"/>
          <w:sz w:val="24"/>
          <w:szCs w:val="24"/>
          <w:bdr w:val="none" w:sz="0" w:space="0" w:color="auto" w:frame="1"/>
          <w:lang w:val="en-US"/>
        </w:rPr>
        <w:t xml:space="preserve">B. </w:t>
      </w:r>
      <w:proofErr w:type="spellStart"/>
      <w:r w:rsidR="00C74735" w:rsidRPr="00C74735">
        <w:rPr>
          <w:rFonts w:ascii="Times" w:hAnsi="Times"/>
          <w:i/>
          <w:color w:val="000000"/>
          <w:sz w:val="24"/>
          <w:szCs w:val="24"/>
          <w:bdr w:val="none" w:sz="0" w:space="0" w:color="auto" w:frame="1"/>
          <w:lang w:val="en-US"/>
        </w:rPr>
        <w:t>pseudofuscescens</w:t>
      </w:r>
      <w:proofErr w:type="spellEnd"/>
      <w:r w:rsidR="00C74735" w:rsidRPr="00C74735">
        <w:rPr>
          <w:rFonts w:ascii="Times" w:hAnsi="Times"/>
          <w:color w:val="000000"/>
          <w:sz w:val="24"/>
          <w:szCs w:val="24"/>
          <w:bdr w:val="none" w:sz="0" w:space="0" w:color="auto" w:frame="1"/>
          <w:lang w:val="en-US"/>
        </w:rPr>
        <w:t xml:space="preserve">. Genepool 1 lacks any type of diaspora apart of thallus fragmentation, whereas Genepool 2 produces </w:t>
      </w:r>
      <w:proofErr w:type="spellStart"/>
      <w:r w:rsidR="00C74735" w:rsidRPr="00C74735">
        <w:rPr>
          <w:rFonts w:ascii="Times" w:hAnsi="Times"/>
          <w:color w:val="000000"/>
          <w:sz w:val="24"/>
          <w:szCs w:val="24"/>
          <w:bdr w:val="none" w:sz="0" w:space="0" w:color="auto" w:frame="1"/>
          <w:lang w:val="en-US"/>
        </w:rPr>
        <w:t>soralia</w:t>
      </w:r>
      <w:proofErr w:type="spellEnd"/>
      <w:r w:rsidR="00C74735" w:rsidRPr="00C74735">
        <w:rPr>
          <w:rFonts w:ascii="Times" w:hAnsi="Times"/>
          <w:color w:val="000000"/>
          <w:sz w:val="24"/>
          <w:szCs w:val="24"/>
          <w:bdr w:val="none" w:sz="0" w:space="0" w:color="auto" w:frame="1"/>
          <w:lang w:val="en-US"/>
        </w:rPr>
        <w:t xml:space="preserve">. The analyses however showed that both groups are </w:t>
      </w:r>
      <w:proofErr w:type="spellStart"/>
      <w:r w:rsidR="00C74735" w:rsidRPr="00C74735">
        <w:rPr>
          <w:rFonts w:ascii="Times" w:hAnsi="Times"/>
          <w:color w:val="000000"/>
          <w:sz w:val="24"/>
          <w:szCs w:val="24"/>
          <w:bdr w:val="none" w:sz="0" w:space="0" w:color="auto" w:frame="1"/>
          <w:lang w:val="en-US"/>
        </w:rPr>
        <w:t>panmictic</w:t>
      </w:r>
      <w:proofErr w:type="spellEnd"/>
      <w:r w:rsidR="00C74735" w:rsidRPr="00C74735">
        <w:rPr>
          <w:rFonts w:ascii="Times" w:hAnsi="Times"/>
          <w:color w:val="000000"/>
          <w:sz w:val="24"/>
          <w:szCs w:val="24"/>
          <w:bdr w:val="none" w:sz="0" w:space="0" w:color="auto" w:frame="1"/>
          <w:lang w:val="en-US"/>
        </w:rPr>
        <w:t xml:space="preserve"> at the continental scale</w:t>
      </w:r>
      <w:r w:rsidR="00A61016">
        <w:rPr>
          <w:rFonts w:ascii="Times" w:hAnsi="Times"/>
          <w:color w:val="000000"/>
          <w:sz w:val="24"/>
          <w:szCs w:val="24"/>
          <w:bdr w:val="none" w:sz="0" w:space="0" w:color="auto" w:frame="1"/>
          <w:lang w:val="en-US"/>
        </w:rPr>
        <w:t>,</w:t>
      </w:r>
      <w:r w:rsidR="00C74735" w:rsidRPr="00C74735">
        <w:rPr>
          <w:rFonts w:ascii="Times" w:hAnsi="Times"/>
          <w:color w:val="000000"/>
          <w:sz w:val="24"/>
          <w:szCs w:val="24"/>
          <w:bdr w:val="none" w:sz="0" w:space="0" w:color="auto" w:frame="1"/>
          <w:lang w:val="en-US"/>
        </w:rPr>
        <w:t xml:space="preserve"> with similar l</w:t>
      </w:r>
      <w:r w:rsidR="00C74735">
        <w:rPr>
          <w:rFonts w:ascii="Times" w:hAnsi="Times"/>
          <w:color w:val="000000"/>
          <w:sz w:val="24"/>
          <w:szCs w:val="24"/>
          <w:bdr w:val="none" w:sz="0" w:space="0" w:color="auto" w:frame="1"/>
          <w:lang w:val="en-US"/>
        </w:rPr>
        <w:t xml:space="preserve">evels of isolation by distance. </w:t>
      </w:r>
      <w:r w:rsidR="00A61016">
        <w:rPr>
          <w:rFonts w:ascii="Times" w:hAnsi="Times"/>
          <w:color w:val="000000"/>
          <w:sz w:val="24"/>
          <w:szCs w:val="24"/>
          <w:bdr w:val="none" w:sz="0" w:space="0" w:color="auto" w:frame="1"/>
          <w:lang w:val="en-US"/>
        </w:rPr>
        <w:t>E</w:t>
      </w:r>
      <w:r w:rsidR="00C74735" w:rsidRPr="00C74735">
        <w:rPr>
          <w:rFonts w:ascii="Times" w:hAnsi="Times"/>
          <w:color w:val="000000"/>
          <w:sz w:val="24"/>
          <w:szCs w:val="24"/>
          <w:bdr w:val="none" w:sz="0" w:space="0" w:color="auto" w:frame="1"/>
          <w:lang w:val="en-US"/>
        </w:rPr>
        <w:t xml:space="preserve">stimated migration routes show a pattern from Scandinavia to </w:t>
      </w:r>
      <w:r w:rsidR="00A61016">
        <w:rPr>
          <w:rFonts w:ascii="Times" w:hAnsi="Times"/>
          <w:color w:val="000000"/>
          <w:sz w:val="24"/>
          <w:szCs w:val="24"/>
          <w:bdr w:val="none" w:sz="0" w:space="0" w:color="auto" w:frame="1"/>
          <w:lang w:val="en-US"/>
        </w:rPr>
        <w:t>southern areas</w:t>
      </w:r>
      <w:r w:rsidR="00C74735" w:rsidRPr="00C74735">
        <w:rPr>
          <w:rFonts w:ascii="Times" w:hAnsi="Times"/>
          <w:color w:val="000000"/>
          <w:sz w:val="24"/>
          <w:szCs w:val="24"/>
          <w:bdr w:val="none" w:sz="0" w:space="0" w:color="auto" w:frame="1"/>
          <w:lang w:val="en-US"/>
        </w:rPr>
        <w:t>, lacking a correlation wit</w:t>
      </w:r>
      <w:r w:rsidR="00C74735">
        <w:rPr>
          <w:rFonts w:ascii="Times" w:hAnsi="Times"/>
          <w:color w:val="000000"/>
          <w:sz w:val="24"/>
          <w:szCs w:val="24"/>
          <w:bdr w:val="none" w:sz="0" w:space="0" w:color="auto" w:frame="1"/>
          <w:lang w:val="en-US"/>
        </w:rPr>
        <w:t xml:space="preserve">h the estimated glacial </w:t>
      </w:r>
      <w:proofErr w:type="spellStart"/>
      <w:r w:rsidR="00C74735">
        <w:rPr>
          <w:rFonts w:ascii="Times" w:hAnsi="Times"/>
          <w:color w:val="000000"/>
          <w:sz w:val="24"/>
          <w:szCs w:val="24"/>
          <w:bdr w:val="none" w:sz="0" w:space="0" w:color="auto" w:frame="1"/>
          <w:lang w:val="en-US"/>
        </w:rPr>
        <w:t>refugia</w:t>
      </w:r>
      <w:proofErr w:type="spellEnd"/>
      <w:r w:rsidR="005F5E15">
        <w:rPr>
          <w:rFonts w:ascii="Times" w:hAnsi="Times"/>
          <w:color w:val="000000"/>
          <w:sz w:val="24"/>
          <w:szCs w:val="24"/>
          <w:bdr w:val="none" w:sz="0" w:space="0" w:color="auto" w:frame="1"/>
          <w:lang w:val="en-US"/>
        </w:rPr>
        <w:t xml:space="preserve">. </w:t>
      </w:r>
      <w:r w:rsidR="00C74735" w:rsidRPr="00C74735">
        <w:rPr>
          <w:rFonts w:ascii="Times" w:hAnsi="Times"/>
          <w:color w:val="000000"/>
          <w:sz w:val="24"/>
          <w:szCs w:val="24"/>
          <w:bdr w:val="none" w:sz="0" w:space="0" w:color="auto" w:frame="1"/>
          <w:lang w:val="en-US"/>
        </w:rPr>
        <w:t xml:space="preserve">Thus, we hypothesize that the presence of ancestral alleles currently distributed among distant populations are producing a false sign of </w:t>
      </w:r>
      <w:proofErr w:type="spellStart"/>
      <w:r w:rsidR="00C74735" w:rsidRPr="00C74735">
        <w:rPr>
          <w:rFonts w:ascii="Times" w:hAnsi="Times"/>
          <w:color w:val="000000"/>
          <w:sz w:val="24"/>
          <w:szCs w:val="24"/>
          <w:bdr w:val="none" w:sz="0" w:space="0" w:color="auto" w:frame="1"/>
          <w:lang w:val="en-US"/>
        </w:rPr>
        <w:t>panmixia</w:t>
      </w:r>
      <w:proofErr w:type="spellEnd"/>
      <w:r w:rsidR="00C74735" w:rsidRPr="00C74735">
        <w:rPr>
          <w:rFonts w:ascii="Times" w:hAnsi="Times"/>
          <w:color w:val="000000"/>
          <w:sz w:val="24"/>
          <w:szCs w:val="24"/>
          <w:bdr w:val="none" w:sz="0" w:space="0" w:color="auto" w:frame="1"/>
          <w:lang w:val="en-US"/>
        </w:rPr>
        <w:t xml:space="preserve">, biasing the </w:t>
      </w:r>
      <w:proofErr w:type="spellStart"/>
      <w:r w:rsidR="00C74735" w:rsidRPr="00C74735">
        <w:rPr>
          <w:rFonts w:ascii="Times" w:hAnsi="Times"/>
          <w:color w:val="000000"/>
          <w:sz w:val="24"/>
          <w:szCs w:val="24"/>
          <w:bdr w:val="none" w:sz="0" w:space="0" w:color="auto" w:frame="1"/>
          <w:lang w:val="en-US"/>
        </w:rPr>
        <w:t>phylogeographic</w:t>
      </w:r>
      <w:proofErr w:type="spellEnd"/>
      <w:r w:rsidR="00C74735" w:rsidRPr="00C74735">
        <w:rPr>
          <w:rFonts w:ascii="Times" w:hAnsi="Times"/>
          <w:color w:val="000000"/>
          <w:sz w:val="24"/>
          <w:szCs w:val="24"/>
          <w:bdr w:val="none" w:sz="0" w:space="0" w:color="auto" w:frame="1"/>
          <w:lang w:val="en-US"/>
        </w:rPr>
        <w:t xml:space="preserve"> reconstruction. This is supported by </w:t>
      </w:r>
      <w:r w:rsidR="00C74735">
        <w:rPr>
          <w:rFonts w:ascii="Times" w:hAnsi="Times"/>
          <w:color w:val="000000"/>
          <w:sz w:val="24"/>
          <w:szCs w:val="24"/>
          <w:bdr w:val="none" w:sz="0" w:space="0" w:color="auto" w:frame="1"/>
          <w:lang w:val="en-US"/>
        </w:rPr>
        <w:t xml:space="preserve">other results, among them, </w:t>
      </w:r>
      <w:r w:rsidR="00C74735" w:rsidRPr="00C74735">
        <w:rPr>
          <w:rFonts w:ascii="Times" w:hAnsi="Times"/>
          <w:color w:val="000000"/>
          <w:sz w:val="24"/>
          <w:szCs w:val="24"/>
          <w:bdr w:val="none" w:sz="0" w:space="0" w:color="auto" w:frame="1"/>
          <w:lang w:val="en-US"/>
        </w:rPr>
        <w:t xml:space="preserve">the high levels of incomplete lineage sorting in DNA sequences. As it is not possible to distinguish current migration from ancestral shared alleles, analyses can easily overestimate the dispersal capacities and distort the </w:t>
      </w:r>
      <w:proofErr w:type="spellStart"/>
      <w:r w:rsidR="00C74735" w:rsidRPr="00C74735">
        <w:rPr>
          <w:rFonts w:ascii="Times" w:hAnsi="Times"/>
          <w:color w:val="000000"/>
          <w:sz w:val="24"/>
          <w:szCs w:val="24"/>
          <w:bdr w:val="none" w:sz="0" w:space="0" w:color="auto" w:frame="1"/>
          <w:lang w:val="en-US"/>
        </w:rPr>
        <w:t>phylogeography</w:t>
      </w:r>
      <w:proofErr w:type="spellEnd"/>
      <w:r w:rsidR="00C74735" w:rsidRPr="00C74735">
        <w:rPr>
          <w:rFonts w:ascii="Times" w:hAnsi="Times"/>
          <w:color w:val="000000"/>
          <w:sz w:val="24"/>
          <w:szCs w:val="24"/>
          <w:bdr w:val="none" w:sz="0" w:space="0" w:color="auto" w:frame="1"/>
          <w:lang w:val="en-US"/>
        </w:rPr>
        <w:t xml:space="preserve"> of </w:t>
      </w:r>
      <w:proofErr w:type="spellStart"/>
      <w:r w:rsidR="00C74735" w:rsidRPr="00C74735">
        <w:rPr>
          <w:rFonts w:ascii="Times" w:hAnsi="Times"/>
          <w:i/>
          <w:color w:val="000000"/>
          <w:sz w:val="24"/>
          <w:szCs w:val="24"/>
          <w:bdr w:val="none" w:sz="0" w:space="0" w:color="auto" w:frame="1"/>
          <w:lang w:val="en-US"/>
        </w:rPr>
        <w:t>Bryoria</w:t>
      </w:r>
      <w:proofErr w:type="spellEnd"/>
      <w:r w:rsidR="00A61016">
        <w:rPr>
          <w:rFonts w:ascii="Times" w:hAnsi="Times"/>
          <w:color w:val="000000"/>
          <w:sz w:val="24"/>
          <w:szCs w:val="24"/>
          <w:bdr w:val="none" w:sz="0" w:space="0" w:color="auto" w:frame="1"/>
          <w:lang w:val="en-US"/>
        </w:rPr>
        <w:t>.</w:t>
      </w:r>
      <w:r w:rsidR="00C74735" w:rsidRPr="00C74735">
        <w:rPr>
          <w:rFonts w:ascii="Times" w:hAnsi="Times"/>
          <w:color w:val="000000"/>
          <w:sz w:val="24"/>
          <w:szCs w:val="24"/>
          <w:bdr w:val="none" w:sz="0" w:space="0" w:color="auto" w:frame="1"/>
          <w:lang w:val="en-US"/>
        </w:rPr>
        <w:t xml:space="preserve"> </w:t>
      </w:r>
      <w:r w:rsidR="00A61016">
        <w:rPr>
          <w:rFonts w:ascii="Times" w:hAnsi="Times"/>
          <w:color w:val="000000"/>
          <w:sz w:val="24"/>
          <w:szCs w:val="24"/>
          <w:bdr w:val="none" w:sz="0" w:space="0" w:color="auto" w:frame="1"/>
          <w:lang w:val="en-US"/>
        </w:rPr>
        <w:t>This phenomenon could be common in other lichens.</w:t>
      </w:r>
      <w:bookmarkStart w:id="0" w:name="_GoBack"/>
      <w:bookmarkEnd w:id="0"/>
    </w:p>
    <w:sectPr w:rsidR="005F5E15"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2A"/>
    <w:rsid w:val="000C0216"/>
    <w:rsid w:val="000F146E"/>
    <w:rsid w:val="00200EAE"/>
    <w:rsid w:val="00215F6C"/>
    <w:rsid w:val="00226CB5"/>
    <w:rsid w:val="002416A1"/>
    <w:rsid w:val="00260A60"/>
    <w:rsid w:val="002C0C72"/>
    <w:rsid w:val="002F4395"/>
    <w:rsid w:val="0035085A"/>
    <w:rsid w:val="0041562C"/>
    <w:rsid w:val="005022D9"/>
    <w:rsid w:val="005F5E15"/>
    <w:rsid w:val="0062477E"/>
    <w:rsid w:val="006C6BAE"/>
    <w:rsid w:val="00894CF2"/>
    <w:rsid w:val="00A61016"/>
    <w:rsid w:val="00B63FA9"/>
    <w:rsid w:val="00BD2764"/>
    <w:rsid w:val="00C74735"/>
    <w:rsid w:val="00D22A2A"/>
    <w:rsid w:val="00D33B09"/>
    <w:rsid w:val="00E364A7"/>
    <w:rsid w:val="00E74D8F"/>
    <w:rsid w:val="00E7764D"/>
    <w:rsid w:val="00EA2886"/>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22A2A"/>
    <w:rPr>
      <w:color w:val="0000FF"/>
      <w:u w:val="single"/>
    </w:rPr>
  </w:style>
  <w:style w:type="character" w:customStyle="1" w:styleId="UnresolvedMention">
    <w:name w:val="Unresolved Mention"/>
    <w:basedOn w:val="Policepardfaut"/>
    <w:uiPriority w:val="99"/>
    <w:semiHidden/>
    <w:unhideWhenUsed/>
    <w:rsid w:val="00BD27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22A2A"/>
    <w:rPr>
      <w:color w:val="0000FF"/>
      <w:u w:val="single"/>
    </w:rPr>
  </w:style>
  <w:style w:type="character" w:customStyle="1" w:styleId="UnresolvedMention">
    <w:name w:val="Unresolved Mention"/>
    <w:basedOn w:val="Policepardfau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E8EC4742.dotm</Template>
  <TotalTime>105</TotalTime>
  <Pages>1</Pages>
  <Words>466</Words>
  <Characters>2567</Characters>
  <Application>Microsoft Office Word</Application>
  <DocSecurity>0</DocSecurity>
  <Lines>21</Lines>
  <Paragraphs>6</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Dal Forno</dc:creator>
  <cp:lastModifiedBy>Ville de Geneve</cp:lastModifiedBy>
  <cp:revision>5</cp:revision>
  <dcterms:created xsi:type="dcterms:W3CDTF">2020-01-14T16:04:00Z</dcterms:created>
  <dcterms:modified xsi:type="dcterms:W3CDTF">2020-01-22T09:34:00Z</dcterms:modified>
</cp:coreProperties>
</file>