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0D05A6" w:rsidRDefault="000D05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0D05A6" w:rsidRDefault="00754B79">
      <w:pPr>
        <w:widowControl w:val="0"/>
        <w:spacing w:after="6" w:line="249" w:lineRule="auto"/>
        <w:ind w:right="5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ATUAÇÃO DA EQUIPE MULTIPROFISSIONAL NA ICTERÍCIA NEONATAL </w:t>
      </w:r>
    </w:p>
    <w:p w:rsidR="000D05A6" w:rsidRDefault="000D05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05A6" w:rsidRDefault="002B6A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Oliveira</w:t>
      </w:r>
      <w:r w:rsidR="009A0F8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4C50B3">
        <w:rPr>
          <w:rFonts w:ascii="Times New Roman" w:eastAsia="Times New Roman" w:hAnsi="Times New Roman" w:cs="Times New Roman"/>
          <w:color w:val="000000"/>
          <w:sz w:val="20"/>
          <w:szCs w:val="20"/>
        </w:rPr>
        <w:t>Ana Cristina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Santos Rocha</w:t>
      </w:r>
      <w:r w:rsidR="004C50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9A0F86">
        <w:rPr>
          <w:rFonts w:ascii="Times New Roman" w:eastAsia="Times New Roman" w:hAnsi="Times New Roman" w:cs="Times New Roman"/>
          <w:color w:val="000000"/>
          <w:sz w:val="20"/>
          <w:szCs w:val="20"/>
        </w:rPr>
        <w:t>¹</w:t>
      </w:r>
    </w:p>
    <w:p w:rsidR="000D05A6" w:rsidRDefault="009872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Ribeiro, Geovana Lisa Paraguaia</w:t>
      </w:r>
      <w:r w:rsidR="009A0F8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</w:p>
    <w:p w:rsidR="00181F50" w:rsidRDefault="00F12E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Sousa</w:t>
      </w:r>
      <w:r w:rsidR="005239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Quemili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Cássia Dias de</w:t>
      </w:r>
      <w:r w:rsidR="005239C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</w:p>
    <w:p w:rsidR="00181F50" w:rsidRDefault="00446D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Dias</w:t>
      </w:r>
      <w:r w:rsidR="00181F5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Érica da Costa</w:t>
      </w:r>
      <w:r w:rsidR="00181F50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4</w:t>
      </w:r>
    </w:p>
    <w:p w:rsidR="008A0EB3" w:rsidRDefault="00B576D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Trindade</w:t>
      </w:r>
      <w:r w:rsidR="008A0E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Natalí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da Silva</w:t>
      </w:r>
      <w:r w:rsidR="008A0EB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5</w:t>
      </w:r>
    </w:p>
    <w:p w:rsidR="000D05A6" w:rsidRDefault="009A0F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Lucena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Jhenniffer Roberta Jorge</w:t>
      </w:r>
      <w:r w:rsidR="005239C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6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 </w:t>
      </w:r>
    </w:p>
    <w:p w:rsidR="000D05A6" w:rsidRDefault="000D05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B4E7A" w:rsidRDefault="009A0F86" w:rsidP="00DB4E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INTRODUÇÃO: </w:t>
      </w:r>
      <w:r w:rsidR="003634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 icterícia neonatal é o aumento </w:t>
      </w:r>
      <w:r w:rsidR="00600D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 bilirrubina plasmática</w:t>
      </w:r>
      <w:r w:rsidR="00600D03">
        <w:rPr>
          <w:rFonts w:ascii="Times New Roman" w:eastAsia="Times New Roman" w:hAnsi="Times New Roman" w:cs="Times New Roman"/>
          <w:sz w:val="24"/>
          <w:szCs w:val="24"/>
        </w:rPr>
        <w:t xml:space="preserve">, caracterizada pela cor amarelo alaranjada da pele que demonstra a perfusão sanguínea anormal. Na maioria dos Recém-Nascidos (RN) a icterícia é fisiologia e inofensiva, contudo, alguns </w:t>
      </w:r>
      <w:proofErr w:type="spellStart"/>
      <w:r w:rsidR="00600D03">
        <w:rPr>
          <w:rFonts w:ascii="Times New Roman" w:eastAsia="Times New Roman" w:hAnsi="Times New Roman" w:cs="Times New Roman"/>
          <w:sz w:val="24"/>
          <w:szCs w:val="24"/>
        </w:rPr>
        <w:t>RNs</w:t>
      </w:r>
      <w:proofErr w:type="spellEnd"/>
      <w:r w:rsidR="00600D03">
        <w:rPr>
          <w:rFonts w:ascii="Times New Roman" w:eastAsia="Times New Roman" w:hAnsi="Times New Roman" w:cs="Times New Roman"/>
          <w:sz w:val="24"/>
          <w:szCs w:val="24"/>
        </w:rPr>
        <w:t xml:space="preserve"> podem desenvolver a icterícia neonatal grave e se não tratada pode ser prejudicial ao neonato.</w:t>
      </w:r>
      <w:r w:rsidR="00D7596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C13423">
        <w:rPr>
          <w:rFonts w:ascii="Times New Roman" w:eastAsia="Times New Roman" w:hAnsi="Times New Roman" w:cs="Times New Roman"/>
          <w:sz w:val="24"/>
          <w:szCs w:val="24"/>
        </w:rPr>
        <w:t>E</w:t>
      </w:r>
      <w:r w:rsidR="00D7596F">
        <w:rPr>
          <w:rFonts w:ascii="Times New Roman" w:eastAsia="Times New Roman" w:hAnsi="Times New Roman" w:cs="Times New Roman"/>
          <w:sz w:val="24"/>
          <w:szCs w:val="24"/>
        </w:rPr>
        <w:t xml:space="preserve">quipe </w:t>
      </w:r>
      <w:r w:rsidR="00C13423">
        <w:rPr>
          <w:rFonts w:ascii="Times New Roman" w:eastAsia="Times New Roman" w:hAnsi="Times New Roman" w:cs="Times New Roman"/>
          <w:sz w:val="24"/>
          <w:szCs w:val="24"/>
        </w:rPr>
        <w:t>M</w:t>
      </w:r>
      <w:r w:rsidR="00D7596F">
        <w:rPr>
          <w:rFonts w:ascii="Times New Roman" w:eastAsia="Times New Roman" w:hAnsi="Times New Roman" w:cs="Times New Roman"/>
          <w:sz w:val="24"/>
          <w:szCs w:val="24"/>
        </w:rPr>
        <w:t xml:space="preserve">ultiprofissional </w:t>
      </w:r>
      <w:r w:rsidR="00C13423">
        <w:rPr>
          <w:rFonts w:ascii="Times New Roman" w:eastAsia="Times New Roman" w:hAnsi="Times New Roman" w:cs="Times New Roman"/>
          <w:sz w:val="24"/>
          <w:szCs w:val="24"/>
        </w:rPr>
        <w:t xml:space="preserve">(EM) </w:t>
      </w:r>
      <w:r w:rsidR="00D7596F">
        <w:rPr>
          <w:rFonts w:ascii="Times New Roman" w:eastAsia="Times New Roman" w:hAnsi="Times New Roman" w:cs="Times New Roman"/>
          <w:sz w:val="24"/>
          <w:szCs w:val="24"/>
        </w:rPr>
        <w:t>possui um papel fundamental frente aos cuidados do RN com icterícia, objetivando ofertar cuidados adequados para diminuir as possíveis chances de internação prolongada.</w:t>
      </w:r>
      <w:r w:rsidR="00600D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OBJETIVO: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0A47">
        <w:rPr>
          <w:rFonts w:ascii="Times New Roman" w:eastAsia="Times New Roman" w:hAnsi="Times New Roman" w:cs="Times New Roman"/>
          <w:sz w:val="24"/>
          <w:szCs w:val="24"/>
        </w:rPr>
        <w:t xml:space="preserve">Descrever </w:t>
      </w:r>
      <w:r w:rsidR="00363495">
        <w:rPr>
          <w:rFonts w:ascii="Times New Roman" w:eastAsia="Times New Roman" w:hAnsi="Times New Roman" w:cs="Times New Roman"/>
          <w:sz w:val="24"/>
          <w:szCs w:val="24"/>
        </w:rPr>
        <w:t>acerca</w:t>
      </w:r>
      <w:r w:rsidR="00130A47">
        <w:rPr>
          <w:rFonts w:ascii="Times New Roman" w:eastAsia="Times New Roman" w:hAnsi="Times New Roman" w:cs="Times New Roman"/>
          <w:sz w:val="24"/>
          <w:szCs w:val="24"/>
        </w:rPr>
        <w:t xml:space="preserve"> da atuação da equipe multiprofissional nos cuidados com a icterícia neonatal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MÉTODO: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Trata-se de uma revisão integrativa da literatura, realizada </w:t>
      </w:r>
      <w:r w:rsidR="0067616E">
        <w:rPr>
          <w:rFonts w:ascii="Times New Roman" w:eastAsia="Times New Roman" w:hAnsi="Times New Roman" w:cs="Times New Roman"/>
          <w:sz w:val="24"/>
          <w:szCs w:val="24"/>
        </w:rPr>
        <w:t xml:space="preserve">em março de 2023,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por meio das bases de dados da Biblioteca Virtual em Saúde (BVS), sendo elas: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Medical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Literature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Analysis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Retrieval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System Online </w:t>
      </w:r>
      <w:r>
        <w:rPr>
          <w:rFonts w:ascii="Times New Roman" w:eastAsia="Times New Roman" w:hAnsi="Times New Roman" w:cs="Times New Roman"/>
          <w:sz w:val="24"/>
          <w:szCs w:val="24"/>
        </w:rPr>
        <w:t>(MEDLINE)</w:t>
      </w:r>
      <w:r w:rsidR="006761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Literatura Latino-americana e do Caribe em Ciências da Saúde (LILACS)</w:t>
      </w:r>
      <w:r w:rsidR="0067616E">
        <w:rPr>
          <w:rFonts w:ascii="Times New Roman" w:eastAsia="Times New Roman" w:hAnsi="Times New Roman" w:cs="Times New Roman"/>
          <w:sz w:val="24"/>
          <w:szCs w:val="24"/>
        </w:rPr>
        <w:t xml:space="preserve"> e a Base de Dados de Enfermagem (BDENF)</w:t>
      </w:r>
      <w:r>
        <w:rPr>
          <w:rFonts w:ascii="Times New Roman" w:eastAsia="Times New Roman" w:hAnsi="Times New Roman" w:cs="Times New Roman"/>
          <w:sz w:val="24"/>
          <w:szCs w:val="24"/>
        </w:rPr>
        <w:t>. Foram utilizados os Descritores em Ciências da Saúde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em cruzamento com o operador booleano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 seguinte forma "</w:t>
      </w:r>
      <w:r w:rsidR="00363495">
        <w:rPr>
          <w:rFonts w:ascii="Times New Roman" w:eastAsia="Times New Roman" w:hAnsi="Times New Roman" w:cs="Times New Roman"/>
          <w:sz w:val="24"/>
          <w:szCs w:val="24"/>
        </w:rPr>
        <w:t>Icterícia Neonatal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="00363495">
        <w:rPr>
          <w:rFonts w:ascii="Times New Roman" w:eastAsia="Times New Roman" w:hAnsi="Times New Roman" w:cs="Times New Roman"/>
          <w:sz w:val="24"/>
          <w:szCs w:val="24"/>
        </w:rPr>
        <w:t>Recém-Nascido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="00363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63495" w:rsidRPr="00363495">
        <w:rPr>
          <w:rFonts w:ascii="Times New Roman" w:eastAsia="Times New Roman" w:hAnsi="Times New Roman" w:cs="Times New Roman"/>
          <w:i/>
          <w:iCs/>
          <w:sz w:val="24"/>
          <w:szCs w:val="24"/>
        </w:rPr>
        <w:t>and</w:t>
      </w:r>
      <w:proofErr w:type="spellEnd"/>
      <w:r w:rsidR="00363495">
        <w:rPr>
          <w:rFonts w:ascii="Times New Roman" w:eastAsia="Times New Roman" w:hAnsi="Times New Roman" w:cs="Times New Roman"/>
          <w:sz w:val="24"/>
          <w:szCs w:val="24"/>
        </w:rPr>
        <w:t xml:space="preserve"> “Cuidados”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encontrando </w:t>
      </w:r>
      <w:r w:rsidR="00363495">
        <w:rPr>
          <w:rFonts w:ascii="Times New Roman" w:eastAsia="Times New Roman" w:hAnsi="Times New Roman" w:cs="Times New Roman"/>
          <w:sz w:val="24"/>
          <w:szCs w:val="24"/>
        </w:rPr>
        <w:t>413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artigos. Foram utilizados os seguintes critérios de inclusão: </w:t>
      </w:r>
      <w:r w:rsidR="0067616E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rtigos publicados na íntegra, nos últimos </w:t>
      </w:r>
      <w:r w:rsidR="00363495">
        <w:rPr>
          <w:rFonts w:ascii="Times New Roman" w:eastAsia="Times New Roman" w:hAnsi="Times New Roman" w:cs="Times New Roman"/>
          <w:sz w:val="24"/>
          <w:szCs w:val="24"/>
        </w:rPr>
        <w:t>cinco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anos, 201</w:t>
      </w:r>
      <w:r w:rsidR="00363495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-2023, nos idiomas inglês, espanhol e português</w:t>
      </w:r>
      <w:r w:rsidR="0067616E">
        <w:rPr>
          <w:rFonts w:ascii="Times New Roman" w:eastAsia="Times New Roman" w:hAnsi="Times New Roman" w:cs="Times New Roman"/>
          <w:sz w:val="24"/>
          <w:szCs w:val="24"/>
        </w:rPr>
        <w:t xml:space="preserve">, encontrando </w:t>
      </w:r>
      <w:r w:rsidR="00363495">
        <w:rPr>
          <w:rFonts w:ascii="Times New Roman" w:eastAsia="Times New Roman" w:hAnsi="Times New Roman" w:cs="Times New Roman"/>
          <w:sz w:val="24"/>
          <w:szCs w:val="24"/>
        </w:rPr>
        <w:t>37</w:t>
      </w:r>
      <w:r w:rsidR="0067616E">
        <w:rPr>
          <w:rFonts w:ascii="Times New Roman" w:eastAsia="Times New Roman" w:hAnsi="Times New Roman" w:cs="Times New Roman"/>
          <w:sz w:val="24"/>
          <w:szCs w:val="24"/>
        </w:rPr>
        <w:t xml:space="preserve"> trabalhos</w:t>
      </w:r>
      <w:r>
        <w:rPr>
          <w:rFonts w:ascii="Times New Roman" w:eastAsia="Times New Roman" w:hAnsi="Times New Roman" w:cs="Times New Roman"/>
          <w:sz w:val="24"/>
          <w:szCs w:val="24"/>
        </w:rPr>
        <w:t>. Os critérios de exclusão foram: estudos duplicados, teses</w:t>
      </w:r>
      <w:r w:rsidR="00B9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dissertações que não contemplassem o objetivo do estudo. Deste modo, foram selecionados </w:t>
      </w:r>
      <w:r w:rsidR="00742566">
        <w:rPr>
          <w:rFonts w:ascii="Times New Roman" w:eastAsia="Times New Roman" w:hAnsi="Times New Roman" w:cs="Times New Roman"/>
          <w:sz w:val="24"/>
          <w:szCs w:val="24"/>
        </w:rPr>
        <w:t>quatro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artigos para a revisão.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RESULTADOS: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649E">
        <w:rPr>
          <w:rFonts w:ascii="Times New Roman" w:eastAsia="Times New Roman" w:hAnsi="Times New Roman" w:cs="Times New Roman"/>
          <w:sz w:val="24"/>
          <w:szCs w:val="24"/>
        </w:rPr>
        <w:t>A fototerapia é o tratamento não invasivo mais utilizado nas maternidades, que consiste na exposição dos neonatos a luz de alta intensidade que transformara a bilirrubina em uma molécula hidrossolúvel, impossibilitando a passagem da bilirrubina para o Sistema Nervoso Central (SNC) do RN</w:t>
      </w:r>
      <w:r w:rsidR="00E32F9D">
        <w:rPr>
          <w:rFonts w:ascii="Times New Roman" w:eastAsia="Times New Roman" w:hAnsi="Times New Roman" w:cs="Times New Roman"/>
          <w:sz w:val="24"/>
          <w:szCs w:val="24"/>
        </w:rPr>
        <w:t>.</w:t>
      </w:r>
      <w:r w:rsidR="00C13423">
        <w:rPr>
          <w:rFonts w:ascii="Times New Roman" w:eastAsia="Times New Roman" w:hAnsi="Times New Roman" w:cs="Times New Roman"/>
          <w:sz w:val="24"/>
          <w:szCs w:val="24"/>
        </w:rPr>
        <w:t xml:space="preserve"> A EM deve identificar precocemente os sinais de icterícia neonatal, afim de criar um planejamento de cuidado inserindo o neonato no tratamento em tempo oportuno. Essa urgência nos cuidados é importante para diminuir as chances de agravamento da icterícia neonatal e no tempo de internação prolongada, que pode resultar em infecções ao RN.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CONCLUSÃO: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4E7A">
        <w:rPr>
          <w:rFonts w:ascii="Times New Roman" w:eastAsia="Times New Roman" w:hAnsi="Times New Roman" w:cs="Times New Roman"/>
          <w:sz w:val="24"/>
          <w:szCs w:val="24"/>
        </w:rPr>
        <w:t>Portanto, salienta-se que a EM possui um papel relevante no tratamento da icterícia neonatal</w:t>
      </w:r>
      <w:r w:rsidR="00FD572C">
        <w:rPr>
          <w:rFonts w:ascii="Times New Roman" w:eastAsia="Times New Roman" w:hAnsi="Times New Roman" w:cs="Times New Roman"/>
          <w:sz w:val="24"/>
          <w:szCs w:val="24"/>
        </w:rPr>
        <w:t>, pois a</w:t>
      </w:r>
      <w:r w:rsidR="00DB4E7A">
        <w:rPr>
          <w:rFonts w:ascii="Times New Roman" w:eastAsia="Times New Roman" w:hAnsi="Times New Roman" w:cs="Times New Roman"/>
          <w:sz w:val="24"/>
          <w:szCs w:val="24"/>
        </w:rPr>
        <w:t xml:space="preserve">través </w:t>
      </w:r>
      <w:r w:rsidR="00DB4E7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da utilização de protocolo assistências como ferramenta no tratamento da icterícia a EM pode auxiliar no tratamento adequado, garantindo eficácia, qualidade e sucesso no tratamento do neonato. </w:t>
      </w:r>
      <w:r w:rsidR="004449A1">
        <w:rPr>
          <w:rFonts w:ascii="Times New Roman" w:eastAsia="Times New Roman" w:hAnsi="Times New Roman" w:cs="Times New Roman"/>
          <w:sz w:val="24"/>
          <w:szCs w:val="24"/>
        </w:rPr>
        <w:t>Além disso, a equipe acolhe os familiares do RN que passam por esse momento estressante, levando orientações sobre o procedimento realizado e tirando possíveis dúvidas dos pais. Conclui-se, que os profissionais da saúde devem estar capacitados adequadamente para fornecer atendimento humanizado e efetivo.</w:t>
      </w:r>
    </w:p>
    <w:p w:rsidR="004449A1" w:rsidRDefault="004449A1" w:rsidP="00DB4E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05A6" w:rsidRDefault="009A0F86" w:rsidP="004449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363495">
        <w:rPr>
          <w:rFonts w:ascii="Times New Roman" w:eastAsia="Times New Roman" w:hAnsi="Times New Roman" w:cs="Times New Roman"/>
          <w:sz w:val="24"/>
          <w:szCs w:val="24"/>
        </w:rPr>
        <w:t>Icterícia Neonatal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363495">
        <w:rPr>
          <w:rFonts w:ascii="Times New Roman" w:eastAsia="Times New Roman" w:hAnsi="Times New Roman" w:cs="Times New Roman"/>
          <w:sz w:val="24"/>
          <w:szCs w:val="24"/>
        </w:rPr>
        <w:t>Equipe Multidisciplinar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363495">
        <w:rPr>
          <w:rFonts w:ascii="Times New Roman" w:eastAsia="Times New Roman" w:hAnsi="Times New Roman" w:cs="Times New Roman"/>
          <w:sz w:val="24"/>
          <w:szCs w:val="24"/>
        </w:rPr>
        <w:t>Recém-Nascido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05A6" w:rsidRDefault="009A0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r w:rsidR="00615BBA">
        <w:rPr>
          <w:rFonts w:ascii="Times New Roman" w:eastAsia="Times New Roman" w:hAnsi="Times New Roman" w:cs="Times New Roman"/>
          <w:color w:val="000000"/>
          <w:sz w:val="24"/>
          <w:szCs w:val="24"/>
        </w:rPr>
        <w:t>sanacris</w:t>
      </w:r>
      <w:r w:rsidR="002B6AC8"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 w:rsidR="00615BBA">
        <w:rPr>
          <w:rFonts w:ascii="Times New Roman" w:eastAsia="Times New Roman" w:hAnsi="Times New Roman" w:cs="Times New Roman"/>
          <w:color w:val="000000"/>
          <w:sz w:val="24"/>
          <w:szCs w:val="24"/>
        </w:rPr>
        <w:t>na071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@</w:t>
      </w:r>
      <w:r w:rsidR="00615BBA">
        <w:rPr>
          <w:rFonts w:ascii="Times New Roman" w:eastAsia="Times New Roman" w:hAnsi="Times New Roman" w:cs="Times New Roman"/>
          <w:color w:val="000000"/>
          <w:sz w:val="24"/>
          <w:szCs w:val="24"/>
        </w:rPr>
        <w:t>gmail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.com </w:t>
      </w:r>
    </w:p>
    <w:p w:rsidR="000D05A6" w:rsidRDefault="000D05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D05A6" w:rsidRDefault="000D05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D05A6" w:rsidRDefault="009A0F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REFERÊNCIAS: </w:t>
      </w:r>
    </w:p>
    <w:p w:rsidR="000856C6" w:rsidRDefault="00742566" w:rsidP="004E13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425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PEREIRA, Alexandre Aguiar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Et al.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7425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Percepções de enfermeiras sobre a assistência realizada ao recém-nascido com icterícia neonatal. </w:t>
      </w:r>
      <w:r w:rsidRPr="00742566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Enfermagem em Foco</w:t>
      </w:r>
      <w:r w:rsidRPr="007425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12, n. 4, p. 1, 31 dez. 2021.</w:t>
      </w:r>
    </w:p>
    <w:p w:rsidR="00154A50" w:rsidRDefault="00154A50" w:rsidP="004E13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54A50" w:rsidRPr="00154A50" w:rsidRDefault="00154A50" w:rsidP="004E13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SILVA, A.M.N. PALUMBO, I.C.B. ALMADA, C.B. Conhecimentos da equipe de enfermagem sobre fototerapia no setor do alojamento conjunto de m hospital escola da zona norte de SP.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Coleciona SUS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2019.</w:t>
      </w:r>
    </w:p>
    <w:p w:rsidR="000856C6" w:rsidRDefault="000856C6" w:rsidP="004E13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856C6" w:rsidRPr="00DB4D27" w:rsidRDefault="00DB4D27" w:rsidP="004E13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D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TEWARI, </w:t>
      </w:r>
      <w:proofErr w:type="spellStart"/>
      <w:r w:rsidRPr="00DB4D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Vishal</w:t>
      </w:r>
      <w:proofErr w:type="spellEnd"/>
      <w:r w:rsidRPr="00DB4D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Vishnu.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Et al. </w:t>
      </w:r>
      <w:proofErr w:type="spellStart"/>
      <w:r w:rsidRPr="00DB4D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Evaluation</w:t>
      </w:r>
      <w:proofErr w:type="spellEnd"/>
      <w:r w:rsidRPr="00DB4D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B4D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of</w:t>
      </w:r>
      <w:proofErr w:type="spellEnd"/>
      <w:r w:rsidRPr="00DB4D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Rh-</w:t>
      </w:r>
      <w:proofErr w:type="spellStart"/>
      <w:r w:rsidRPr="00DB4D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Hemolytic</w:t>
      </w:r>
      <w:proofErr w:type="spellEnd"/>
      <w:r w:rsidRPr="00DB4D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B4D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Disease</w:t>
      </w:r>
      <w:proofErr w:type="spellEnd"/>
      <w:r w:rsidRPr="00DB4D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 </w:t>
      </w:r>
      <w:proofErr w:type="spellStart"/>
      <w:r w:rsidRPr="00DB4D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Neonates</w:t>
      </w:r>
      <w:proofErr w:type="spellEnd"/>
      <w:r w:rsidRPr="00DB4D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B4D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</w:t>
      </w:r>
      <w:proofErr w:type="spellEnd"/>
      <w:r w:rsidRPr="00DB4D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Management </w:t>
      </w:r>
      <w:proofErr w:type="spellStart"/>
      <w:r w:rsidRPr="00DB4D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with</w:t>
      </w:r>
      <w:proofErr w:type="spellEnd"/>
      <w:r w:rsidRPr="00DB4D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Early </w:t>
      </w:r>
      <w:proofErr w:type="spellStart"/>
      <w:r w:rsidRPr="00DB4D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Intensive</w:t>
      </w:r>
      <w:proofErr w:type="spellEnd"/>
      <w:r w:rsidRPr="00DB4D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B4D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Phototherapy</w:t>
      </w:r>
      <w:proofErr w:type="spellEnd"/>
      <w:r w:rsidRPr="00DB4D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 </w:t>
      </w:r>
      <w:proofErr w:type="spellStart"/>
      <w:r w:rsidRPr="00DB4D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proofErr w:type="spellEnd"/>
      <w:r w:rsidRPr="00DB4D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Neonatal </w:t>
      </w:r>
      <w:proofErr w:type="spellStart"/>
      <w:r w:rsidRPr="00DB4D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Intensive</w:t>
      </w:r>
      <w:proofErr w:type="spellEnd"/>
      <w:r w:rsidRPr="00DB4D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B4D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Care</w:t>
      </w:r>
      <w:proofErr w:type="spellEnd"/>
      <w:r w:rsidRPr="00DB4D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Unit. </w:t>
      </w:r>
      <w:proofErr w:type="spellStart"/>
      <w:r w:rsidRPr="00DB4D27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Journal</w:t>
      </w:r>
      <w:proofErr w:type="spellEnd"/>
      <w:r w:rsidRPr="00DB4D27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B4D27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Of</w:t>
      </w:r>
      <w:proofErr w:type="spellEnd"/>
      <w:r w:rsidRPr="00DB4D27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Tropical </w:t>
      </w:r>
      <w:proofErr w:type="spellStart"/>
      <w:r w:rsidRPr="00DB4D27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Pediatrics</w:t>
      </w:r>
      <w:proofErr w:type="spellEnd"/>
      <w:r w:rsidRPr="00DB4D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p. 1, 14 jun. 2019. </w:t>
      </w:r>
    </w:p>
    <w:p w:rsidR="000856C6" w:rsidRDefault="000856C6" w:rsidP="004E13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856C6" w:rsidRPr="00DC4531" w:rsidRDefault="00DC4531" w:rsidP="004E13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45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WENNBERG, Richard P.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et al. </w:t>
      </w:r>
      <w:r w:rsidRPr="00DC45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Maternal </w:t>
      </w:r>
      <w:proofErr w:type="spellStart"/>
      <w:r w:rsidRPr="00DC45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Instruction</w:t>
      </w:r>
      <w:proofErr w:type="spellEnd"/>
      <w:r w:rsidRPr="00DC45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C45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About</w:t>
      </w:r>
      <w:proofErr w:type="spellEnd"/>
      <w:r w:rsidRPr="00DC45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C45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Jaundice</w:t>
      </w:r>
      <w:proofErr w:type="spellEnd"/>
      <w:r w:rsidRPr="00DC45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C45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</w:t>
      </w:r>
      <w:proofErr w:type="spellEnd"/>
      <w:r w:rsidRPr="00DC45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C45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proofErr w:type="spellEnd"/>
      <w:r w:rsidRPr="00DC45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C45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Incidence</w:t>
      </w:r>
      <w:proofErr w:type="spellEnd"/>
      <w:r w:rsidRPr="00DC45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C45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of</w:t>
      </w:r>
      <w:proofErr w:type="spellEnd"/>
      <w:r w:rsidRPr="00DC45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C45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Acute</w:t>
      </w:r>
      <w:proofErr w:type="spellEnd"/>
      <w:r w:rsidRPr="00DC45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C45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Bilirubin</w:t>
      </w:r>
      <w:proofErr w:type="spellEnd"/>
      <w:r w:rsidRPr="00DC45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C45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Encephalopathy</w:t>
      </w:r>
      <w:proofErr w:type="spellEnd"/>
      <w:r w:rsidRPr="00DC45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 Nigeria. </w:t>
      </w:r>
      <w:r w:rsidRPr="00DC4531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</w:t>
      </w:r>
      <w:proofErr w:type="spellStart"/>
      <w:r w:rsidRPr="00DC4531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Journal</w:t>
      </w:r>
      <w:proofErr w:type="spellEnd"/>
      <w:r w:rsidRPr="00DC4531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C4531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Of</w:t>
      </w:r>
      <w:proofErr w:type="spellEnd"/>
      <w:r w:rsidRPr="00DC4531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C4531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Pediatrics</w:t>
      </w:r>
      <w:proofErr w:type="spellEnd"/>
      <w:r w:rsidRPr="00DC45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221, p. 47-54, jun. 2020.</w:t>
      </w:r>
    </w:p>
    <w:sectPr w:rsidR="000856C6" w:rsidRPr="00DC45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F498F" w:rsidRDefault="005F498F">
      <w:pPr>
        <w:spacing w:after="0" w:line="240" w:lineRule="auto"/>
      </w:pPr>
      <w:r>
        <w:separator/>
      </w:r>
    </w:p>
  </w:endnote>
  <w:endnote w:type="continuationSeparator" w:id="0">
    <w:p w:rsidR="005F498F" w:rsidRDefault="005F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05A6" w:rsidRDefault="000D0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05A6" w:rsidRDefault="009A0F86">
    <w:pPr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¹</w:t>
    </w:r>
    <w:r w:rsidR="00C64CD9">
      <w:rPr>
        <w:rFonts w:ascii="Times New Roman" w:eastAsia="Times New Roman" w:hAnsi="Times New Roman" w:cs="Times New Roman"/>
        <w:sz w:val="18"/>
        <w:szCs w:val="18"/>
      </w:rPr>
      <w:t>Enfermagem</w:t>
    </w:r>
    <w:r>
      <w:rPr>
        <w:rFonts w:ascii="Times New Roman" w:eastAsia="Times New Roman" w:hAnsi="Times New Roman" w:cs="Times New Roman"/>
        <w:sz w:val="18"/>
        <w:szCs w:val="18"/>
      </w:rPr>
      <w:t xml:space="preserve">, </w:t>
    </w:r>
    <w:r w:rsidR="00C64CD9">
      <w:rPr>
        <w:rFonts w:ascii="Times New Roman" w:eastAsia="Times New Roman" w:hAnsi="Times New Roman" w:cs="Times New Roman"/>
        <w:sz w:val="18"/>
        <w:szCs w:val="18"/>
      </w:rPr>
      <w:t>Graduanda no Centro Universitário Alfredo Nasser, Aparecida de Goiânia</w:t>
    </w:r>
    <w:r>
      <w:rPr>
        <w:rFonts w:ascii="Times New Roman" w:eastAsia="Times New Roman" w:hAnsi="Times New Roman" w:cs="Times New Roman"/>
        <w:sz w:val="18"/>
        <w:szCs w:val="18"/>
      </w:rPr>
      <w:t>-</w:t>
    </w:r>
    <w:r w:rsidR="00C64CD9">
      <w:rPr>
        <w:rFonts w:ascii="Times New Roman" w:eastAsia="Times New Roman" w:hAnsi="Times New Roman" w:cs="Times New Roman"/>
        <w:sz w:val="18"/>
        <w:szCs w:val="18"/>
      </w:rPr>
      <w:t>Goiás</w:t>
    </w:r>
    <w:r>
      <w:rPr>
        <w:rFonts w:ascii="Times New Roman" w:eastAsia="Times New Roman" w:hAnsi="Times New Roman" w:cs="Times New Roman"/>
        <w:sz w:val="18"/>
        <w:szCs w:val="18"/>
      </w:rPr>
      <w:t xml:space="preserve">, </w:t>
    </w:r>
    <w:r w:rsidR="00C64CD9">
      <w:rPr>
        <w:rFonts w:ascii="Times New Roman" w:eastAsia="Times New Roman" w:hAnsi="Times New Roman" w:cs="Times New Roman"/>
        <w:sz w:val="18"/>
        <w:szCs w:val="18"/>
      </w:rPr>
      <w:t>sanacristina071@gmail.com</w:t>
    </w:r>
  </w:p>
  <w:p w:rsidR="000D05A6" w:rsidRDefault="009A0F86">
    <w:pPr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²</w:t>
    </w:r>
    <w:r w:rsidR="00987292">
      <w:rPr>
        <w:rFonts w:ascii="Times New Roman" w:eastAsia="Times New Roman" w:hAnsi="Times New Roman" w:cs="Times New Roman"/>
        <w:sz w:val="18"/>
        <w:szCs w:val="18"/>
      </w:rPr>
      <w:t>Psicologia, Graduanda na Universidade do Extremo Sul Catarinense- UNESC, Criciúma-Santa Catarina, geovanalisapr@hotmail.com</w:t>
    </w:r>
  </w:p>
  <w:p w:rsidR="009713CF" w:rsidRDefault="009713CF">
    <w:pPr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</w:rPr>
    </w:pPr>
    <w:r w:rsidRPr="009713CF">
      <w:rPr>
        <w:rFonts w:ascii="Times New Roman" w:eastAsia="Times New Roman" w:hAnsi="Times New Roman" w:cs="Times New Roman"/>
        <w:sz w:val="18"/>
        <w:szCs w:val="18"/>
        <w:vertAlign w:val="superscript"/>
      </w:rPr>
      <w:t>3</w:t>
    </w:r>
    <w:r w:rsidR="007A1348">
      <w:rPr>
        <w:rFonts w:ascii="Times New Roman" w:eastAsia="Times New Roman" w:hAnsi="Times New Roman" w:cs="Times New Roman"/>
        <w:sz w:val="18"/>
        <w:szCs w:val="18"/>
      </w:rPr>
      <w:t xml:space="preserve">Enfermagem, Graduanda no Centro Universitário de Mauá de Brasília, Brasília-Distrito Federal, </w:t>
    </w:r>
    <w:r w:rsidR="00F83AA0">
      <w:rPr>
        <w:rFonts w:ascii="Times New Roman" w:eastAsia="Times New Roman" w:hAnsi="Times New Roman" w:cs="Times New Roman"/>
        <w:sz w:val="18"/>
        <w:szCs w:val="18"/>
      </w:rPr>
      <w:t>quemili34@gmail.com</w:t>
    </w:r>
    <w:r>
      <w:rPr>
        <w:rFonts w:ascii="Times New Roman" w:eastAsia="Times New Roman" w:hAnsi="Times New Roman" w:cs="Times New Roman"/>
        <w:sz w:val="18"/>
        <w:szCs w:val="18"/>
      </w:rPr>
      <w:t xml:space="preserve"> </w:t>
    </w:r>
  </w:p>
  <w:p w:rsidR="00181F50" w:rsidRDefault="00181F50">
    <w:pPr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  <w:vertAlign w:val="superscript"/>
      </w:rPr>
      <w:t>4</w:t>
    </w:r>
    <w:r w:rsidR="00F12475">
      <w:rPr>
        <w:rFonts w:ascii="Times New Roman" w:eastAsia="Times New Roman" w:hAnsi="Times New Roman" w:cs="Times New Roman"/>
        <w:sz w:val="18"/>
        <w:szCs w:val="18"/>
      </w:rPr>
      <w:t>Enfermagem, Enfermeira pelo Centro Universitário da Amazônia, Belém-Pará, leka_said@hotmail.com</w:t>
    </w:r>
  </w:p>
  <w:p w:rsidR="00B576DD" w:rsidRPr="00B576DD" w:rsidRDefault="008A0EB3" w:rsidP="00B576DD">
    <w:pPr>
      <w:spacing w:after="0" w:line="240" w:lineRule="auto"/>
      <w:jc w:val="both"/>
      <w:rPr>
        <w:rFonts w:ascii="Times New Roman" w:hAnsi="Times New Roman" w:cs="Times New Roman"/>
        <w:sz w:val="18"/>
        <w:szCs w:val="18"/>
      </w:rPr>
    </w:pPr>
    <w:r w:rsidRPr="00B576DD">
      <w:rPr>
        <w:rFonts w:ascii="Times New Roman" w:eastAsia="Times New Roman" w:hAnsi="Times New Roman" w:cs="Times New Roman"/>
        <w:sz w:val="18"/>
        <w:szCs w:val="18"/>
        <w:vertAlign w:val="superscript"/>
      </w:rPr>
      <w:t>5</w:t>
    </w:r>
    <w:r w:rsidR="00B576DD" w:rsidRPr="00B576DD">
      <w:rPr>
        <w:rFonts w:ascii="Times New Roman" w:hAnsi="Times New Roman" w:cs="Times New Roman"/>
        <w:sz w:val="18"/>
        <w:szCs w:val="18"/>
      </w:rPr>
      <w:t xml:space="preserve">Biomedicina, </w:t>
    </w:r>
    <w:proofErr w:type="gramStart"/>
    <w:r w:rsidR="00B576DD" w:rsidRPr="00B576DD">
      <w:rPr>
        <w:rFonts w:ascii="Times New Roman" w:hAnsi="Times New Roman" w:cs="Times New Roman"/>
        <w:sz w:val="18"/>
        <w:szCs w:val="18"/>
      </w:rPr>
      <w:t>Biomédica</w:t>
    </w:r>
    <w:proofErr w:type="gramEnd"/>
    <w:r w:rsidR="00B576DD" w:rsidRPr="00B576DD">
      <w:rPr>
        <w:rFonts w:ascii="Times New Roman" w:hAnsi="Times New Roman" w:cs="Times New Roman"/>
        <w:sz w:val="18"/>
        <w:szCs w:val="18"/>
      </w:rPr>
      <w:t xml:space="preserve"> habilitada em Análises Clínicas no Centro Universitário </w:t>
    </w:r>
    <w:proofErr w:type="spellStart"/>
    <w:r w:rsidR="00B576DD" w:rsidRPr="00B576DD">
      <w:rPr>
        <w:rFonts w:ascii="Times New Roman" w:hAnsi="Times New Roman" w:cs="Times New Roman"/>
        <w:sz w:val="18"/>
        <w:szCs w:val="18"/>
      </w:rPr>
      <w:t>Claretiano</w:t>
    </w:r>
    <w:proofErr w:type="spellEnd"/>
    <w:r w:rsidR="00B576DD" w:rsidRPr="00B576DD">
      <w:rPr>
        <w:rFonts w:ascii="Times New Roman" w:hAnsi="Times New Roman" w:cs="Times New Roman"/>
        <w:sz w:val="18"/>
        <w:szCs w:val="18"/>
      </w:rPr>
      <w:t>, Boa Vista-Roraima, biomed289@gmail.com</w:t>
    </w:r>
  </w:p>
  <w:p w:rsidR="000D05A6" w:rsidRDefault="009713CF">
    <w:pPr>
      <w:spacing w:after="0" w:line="240" w:lineRule="auto"/>
      <w:jc w:val="both"/>
      <w:rPr>
        <w:sz w:val="20"/>
        <w:szCs w:val="20"/>
      </w:rPr>
    </w:pPr>
    <w:r>
      <w:rPr>
        <w:rFonts w:ascii="Times New Roman" w:eastAsia="Times New Roman" w:hAnsi="Times New Roman" w:cs="Times New Roman"/>
        <w:sz w:val="18"/>
        <w:szCs w:val="18"/>
        <w:vertAlign w:val="superscript"/>
      </w:rPr>
      <w:t>6</w:t>
    </w:r>
    <w:r w:rsidR="009A0F86">
      <w:rPr>
        <w:rFonts w:ascii="Times New Roman" w:eastAsia="Times New Roman" w:hAnsi="Times New Roman" w:cs="Times New Roman"/>
        <w:sz w:val="18"/>
        <w:szCs w:val="18"/>
      </w:rPr>
      <w:t>Enfermagem, Enfermeira pela Faculdade Anhanguera Guarulhos, Guarulhos-São Paulo, jhennifferrobert@gmail.com.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05A6" w:rsidRDefault="000D0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F498F" w:rsidRDefault="005F498F">
      <w:pPr>
        <w:spacing w:after="0" w:line="240" w:lineRule="auto"/>
      </w:pPr>
      <w:r>
        <w:separator/>
      </w:r>
    </w:p>
  </w:footnote>
  <w:footnote w:type="continuationSeparator" w:id="0">
    <w:p w:rsidR="005F498F" w:rsidRDefault="005F4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05A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pict w14:anchorId="2CECCE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left:0;text-align:left;margin-left:0;margin-top:0;width:540pt;height:960pt;z-index:-251657216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05A6" w:rsidRDefault="009A0F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6192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-117474</wp:posOffset>
          </wp:positionV>
          <wp:extent cx="1133475" cy="1054735"/>
          <wp:effectExtent l="0" t="0" r="0" b="0"/>
          <wp:wrapTopAndBottom distT="0" distB="0"/>
          <wp:docPr id="1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3475" cy="1054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hidden="0" allowOverlap="1">
          <wp:simplePos x="0" y="0"/>
          <wp:positionH relativeFrom="column">
            <wp:posOffset>3545840</wp:posOffset>
          </wp:positionH>
          <wp:positionV relativeFrom="paragraph">
            <wp:posOffset>-15874</wp:posOffset>
          </wp:positionV>
          <wp:extent cx="2214245" cy="872490"/>
          <wp:effectExtent l="0" t="0" r="0" b="0"/>
          <wp:wrapTopAndBottom distT="0" distB="0"/>
          <wp:docPr id="1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05A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60982D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540pt;height:960pt;z-index:-251658240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5A6"/>
    <w:rsid w:val="000856C6"/>
    <w:rsid w:val="000D05A6"/>
    <w:rsid w:val="00130A47"/>
    <w:rsid w:val="00154A50"/>
    <w:rsid w:val="00181F50"/>
    <w:rsid w:val="001A35EA"/>
    <w:rsid w:val="001A4A1D"/>
    <w:rsid w:val="0023122E"/>
    <w:rsid w:val="002B6AC8"/>
    <w:rsid w:val="00332271"/>
    <w:rsid w:val="00363495"/>
    <w:rsid w:val="004274B7"/>
    <w:rsid w:val="004449A1"/>
    <w:rsid w:val="00446D95"/>
    <w:rsid w:val="004C50B3"/>
    <w:rsid w:val="004C78A0"/>
    <w:rsid w:val="004D0C52"/>
    <w:rsid w:val="004E130E"/>
    <w:rsid w:val="005239C7"/>
    <w:rsid w:val="005F498F"/>
    <w:rsid w:val="00600D03"/>
    <w:rsid w:val="00615BBA"/>
    <w:rsid w:val="00640423"/>
    <w:rsid w:val="00647341"/>
    <w:rsid w:val="0067616E"/>
    <w:rsid w:val="00724C01"/>
    <w:rsid w:val="00742566"/>
    <w:rsid w:val="00754B79"/>
    <w:rsid w:val="007A1348"/>
    <w:rsid w:val="00822DC1"/>
    <w:rsid w:val="008A0EB3"/>
    <w:rsid w:val="00937982"/>
    <w:rsid w:val="009713CF"/>
    <w:rsid w:val="00987292"/>
    <w:rsid w:val="009A0F86"/>
    <w:rsid w:val="009A4BCA"/>
    <w:rsid w:val="009B7979"/>
    <w:rsid w:val="00A50439"/>
    <w:rsid w:val="00B576DD"/>
    <w:rsid w:val="00B61A09"/>
    <w:rsid w:val="00B94527"/>
    <w:rsid w:val="00B96800"/>
    <w:rsid w:val="00BA258D"/>
    <w:rsid w:val="00C13423"/>
    <w:rsid w:val="00C64CD9"/>
    <w:rsid w:val="00C9649E"/>
    <w:rsid w:val="00D25B61"/>
    <w:rsid w:val="00D37568"/>
    <w:rsid w:val="00D7596F"/>
    <w:rsid w:val="00DA184B"/>
    <w:rsid w:val="00DB4D27"/>
    <w:rsid w:val="00DB4E7A"/>
    <w:rsid w:val="00DC4531"/>
    <w:rsid w:val="00DE2129"/>
    <w:rsid w:val="00E32F9D"/>
    <w:rsid w:val="00E52139"/>
    <w:rsid w:val="00E87562"/>
    <w:rsid w:val="00EB52F8"/>
    <w:rsid w:val="00EF4A1D"/>
    <w:rsid w:val="00F12475"/>
    <w:rsid w:val="00F12ED6"/>
    <w:rsid w:val="00F31742"/>
    <w:rsid w:val="00F83AA0"/>
    <w:rsid w:val="00FD572C"/>
    <w:rsid w:val="00FE5DE3"/>
    <w:rsid w:val="00FE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8651A"/>
  <w15:docId w15:val="{082D10AD-8B3D-4B56-B10D-6B8BAB30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9713CF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0856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mxeRh4fWkA/vapzeCi3nMWdH+Cw==">AMUW2mUXCCoTkJgq5ZtY1oq7fqbVdg8XCCg6JvNDLXbZ7/iavm5G7TjeICq5Xsz2NLLfGAX1ABjEPevc6NC6Srcp+9yGBC9moqxTR5Ar9b2lNIiblw81bZU=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577</Words>
  <Characters>3433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mario oliviera morais</cp:lastModifiedBy>
  <cp:revision>2</cp:revision>
  <dcterms:created xsi:type="dcterms:W3CDTF">2023-03-12T23:43:00Z</dcterms:created>
  <dcterms:modified xsi:type="dcterms:W3CDTF">2023-03-12T23:43:00Z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cad88458bf411cbeeb5a6e548cdb2d63fa9190b9df6fdeee505a4277578b79d0</vt:lpwstr>
  </property>
</Properties>
</file>