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002D" w14:textId="3899A4CF" w:rsidR="00F04D0A" w:rsidRPr="00DD29DE" w:rsidRDefault="00F04D0A">
      <w:pPr>
        <w:rPr>
          <w:b/>
          <w:bCs/>
          <w:sz w:val="32"/>
          <w:szCs w:val="32"/>
        </w:rPr>
      </w:pPr>
    </w:p>
    <w:p w14:paraId="46D6D00A" w14:textId="795467F2" w:rsidR="00F04D0A" w:rsidRPr="00F04D0A" w:rsidRDefault="00F04D0A" w:rsidP="00DD29DE">
      <w:pPr>
        <w:jc w:val="right"/>
        <w:rPr>
          <w:b/>
          <w:bCs/>
          <w:sz w:val="28"/>
          <w:szCs w:val="28"/>
        </w:rPr>
      </w:pPr>
    </w:p>
    <w:p w14:paraId="2133ABE5" w14:textId="77777777" w:rsidR="00F04D0A" w:rsidRPr="00F04D0A" w:rsidRDefault="00F04D0A">
      <w:pPr>
        <w:rPr>
          <w:b/>
          <w:bCs/>
          <w:sz w:val="28"/>
          <w:szCs w:val="28"/>
        </w:rPr>
      </w:pPr>
    </w:p>
    <w:p w14:paraId="05E0F9CF" w14:textId="20EADF96" w:rsidR="008556E3" w:rsidRPr="002C3A2D" w:rsidRDefault="008556E3">
      <w:pPr>
        <w:pStyle w:val="NormalWeb"/>
        <w:rPr>
          <w:rStyle w:val="Forte"/>
          <w:sz w:val="32"/>
          <w:szCs w:val="32"/>
        </w:rPr>
      </w:pPr>
      <w:r w:rsidRPr="002C3A2D">
        <w:rPr>
          <w:rStyle w:val="Forte"/>
          <w:sz w:val="32"/>
          <w:szCs w:val="32"/>
        </w:rPr>
        <w:t>Pediatria como Pilar da Atenção Integral à Saúde Infantil</w:t>
      </w:r>
    </w:p>
    <w:p w14:paraId="5C9533FB" w14:textId="438AA2F0" w:rsidR="002C3A2D" w:rsidRPr="002C3A2D" w:rsidRDefault="002C3A2D" w:rsidP="002C3A2D">
      <w:pPr>
        <w:jc w:val="right"/>
        <w:rPr>
          <w:rStyle w:val="Forte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Skarlett</w:t>
      </w:r>
      <w:proofErr w:type="spellEnd"/>
      <w:r>
        <w:rPr>
          <w:b/>
          <w:bCs/>
          <w:sz w:val="28"/>
          <w:szCs w:val="28"/>
        </w:rPr>
        <w:t xml:space="preserve"> Ribeiro </w:t>
      </w:r>
      <w:proofErr w:type="spellStart"/>
      <w:r>
        <w:rPr>
          <w:b/>
          <w:bCs/>
          <w:sz w:val="28"/>
          <w:szCs w:val="28"/>
        </w:rPr>
        <w:t>Raitez</w:t>
      </w:r>
      <w:proofErr w:type="spellEnd"/>
    </w:p>
    <w:p w14:paraId="626B14B9" w14:textId="77777777" w:rsidR="002C3A2D" w:rsidRDefault="002C3A2D">
      <w:pPr>
        <w:pStyle w:val="NormalWeb"/>
      </w:pPr>
    </w:p>
    <w:p w14:paraId="22DC30F9" w14:textId="77777777" w:rsidR="008556E3" w:rsidRDefault="008556E3" w:rsidP="002C3A2D">
      <w:pPr>
        <w:pStyle w:val="NormalWeb"/>
        <w:jc w:val="both"/>
      </w:pPr>
      <w:r>
        <w:t>A Pediatria é a especialidade responsável pelo cuidado contínuo da saúde da criança e do adolescente, abrangendo ações de promoção da saúde, prevenção de doenças, diagnóstico precoce e tratamento das principais condições clínicas da infância, sempre considerando os aspectos físicos, emocionais e sociais do desenvolvimento infantil. O objetivo deste estudo é discutir o papel da Pediatria na atenção integral à saúde infantil e sua contribuição para a redução de agravos e complicações ao longo do crescimento. A metodologia baseia-se em uma revisão narrativa da literatura científica, com consulta a artigos publicados em bases de dados nacionais e internacionais, além de diretrizes oficiais voltadas à saúde da criança. Os resultados e discussões evidenciam que o acompanhamento pediátrico sistemático favorece a detecção precoce de alterações no crescimento e desenvolvimento, melhora a adesão às práticas preventivas, como vacinação e orientação nutricional, e fortalece o vínculo entre profissionais de saúde e família, impactando positivamente os indicadores de saúde infantil. Conclui-se que a atuação pediátrica, pautada em uma abordagem integral, preventiva e humanizada, é essencial para assegurar o desenvolvimento saudável da criança, contribuindo de forma significativa para a promoção da saúde e a qualidade de vida na infância e adolescência.</w:t>
      </w:r>
    </w:p>
    <w:p w14:paraId="56563918" w14:textId="0DC2D138" w:rsidR="00F04D0A" w:rsidRDefault="00F04D0A" w:rsidP="008556E3">
      <w:pPr>
        <w:jc w:val="both"/>
      </w:pPr>
    </w:p>
    <w:sectPr w:rsidR="00F04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0A"/>
    <w:rsid w:val="002C3A2D"/>
    <w:rsid w:val="002E434B"/>
    <w:rsid w:val="008556E3"/>
    <w:rsid w:val="00954F79"/>
    <w:rsid w:val="00C96C2F"/>
    <w:rsid w:val="00DD29DE"/>
    <w:rsid w:val="00F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F5935"/>
  <w15:chartTrackingRefBased/>
  <w15:docId w15:val="{56762F2C-60B3-6942-A139-651F796A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4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4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4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4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4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4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4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4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4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4D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4D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4D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4D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4D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4D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4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4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4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4D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4D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4D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4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4D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4D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56E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85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maycon douglas rodrigues silva</cp:lastModifiedBy>
  <cp:revision>2</cp:revision>
  <dcterms:created xsi:type="dcterms:W3CDTF">2025-12-23T00:36:00Z</dcterms:created>
  <dcterms:modified xsi:type="dcterms:W3CDTF">2025-12-23T00:36:00Z</dcterms:modified>
</cp:coreProperties>
</file>