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325A" w14:textId="2B35D8AF" w:rsidR="00BD58DF" w:rsidRPr="00BD58DF" w:rsidRDefault="00E32BF6" w:rsidP="00BD58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Diagnóstico incidental </w:t>
      </w:r>
      <w:r w:rsidR="00432E7F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volumos</w:t>
      </w:r>
      <w:r w:rsidR="00432E7F">
        <w:rPr>
          <w:rFonts w:ascii="Arial" w:hAnsi="Arial" w:cs="Arial"/>
          <w:b/>
          <w:bCs/>
          <w:sz w:val="24"/>
          <w:szCs w:val="24"/>
        </w:rPr>
        <w:t>o carcinoma de células renais</w:t>
      </w:r>
      <w:r>
        <w:rPr>
          <w:rFonts w:ascii="Arial" w:hAnsi="Arial" w:cs="Arial"/>
          <w:b/>
          <w:bCs/>
          <w:sz w:val="24"/>
          <w:szCs w:val="24"/>
        </w:rPr>
        <w:t xml:space="preserve"> e nefrectomia total em paciente assintomático</w:t>
      </w:r>
      <w:r w:rsidR="00BD58DF" w:rsidRPr="00BD58DF">
        <w:rPr>
          <w:rFonts w:ascii="Arial" w:hAnsi="Arial" w:cs="Arial"/>
          <w:b/>
          <w:bCs/>
          <w:sz w:val="24"/>
          <w:szCs w:val="24"/>
        </w:rPr>
        <w:t>: um relato de caso</w:t>
      </w:r>
    </w:p>
    <w:p w14:paraId="64F66C61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A8A7BB" w14:textId="0EECE6E0" w:rsidR="00BD58DF" w:rsidRPr="00C81199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1199">
        <w:rPr>
          <w:rFonts w:ascii="Arial" w:hAnsi="Arial" w:cs="Arial"/>
          <w:b/>
          <w:bCs/>
          <w:sz w:val="24"/>
          <w:szCs w:val="24"/>
        </w:rPr>
        <w:t>Jéssica D.</w:t>
      </w:r>
      <w:r w:rsidR="00E32BF6" w:rsidRPr="00C811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199">
        <w:rPr>
          <w:rFonts w:ascii="Arial" w:hAnsi="Arial" w:cs="Arial"/>
          <w:b/>
          <w:bCs/>
          <w:sz w:val="24"/>
          <w:szCs w:val="24"/>
        </w:rPr>
        <w:t>C. Novais</w:t>
      </w:r>
      <w:r w:rsidRPr="00C81199">
        <w:rPr>
          <w:rFonts w:ascii="Arial" w:hAnsi="Arial" w:cs="Arial"/>
          <w:sz w:val="24"/>
          <w:szCs w:val="24"/>
          <w:vertAlign w:val="superscript"/>
        </w:rPr>
        <w:t>1</w:t>
      </w:r>
      <w:r w:rsidRPr="00C81199">
        <w:rPr>
          <w:rFonts w:ascii="Arial" w:hAnsi="Arial" w:cs="Arial"/>
          <w:sz w:val="24"/>
          <w:szCs w:val="24"/>
        </w:rPr>
        <w:t xml:space="preserve">; </w:t>
      </w:r>
      <w:r w:rsidR="003A0E65" w:rsidRPr="00C81199">
        <w:rPr>
          <w:rFonts w:ascii="Arial" w:hAnsi="Arial" w:cs="Arial"/>
          <w:sz w:val="24"/>
          <w:szCs w:val="24"/>
        </w:rPr>
        <w:t>José Carlos</w:t>
      </w:r>
      <w:r w:rsidR="00E32BF6" w:rsidRPr="00C81199">
        <w:rPr>
          <w:rFonts w:ascii="Arial" w:hAnsi="Arial" w:cs="Arial"/>
          <w:sz w:val="24"/>
          <w:szCs w:val="24"/>
        </w:rPr>
        <w:t xml:space="preserve"> Vieira</w:t>
      </w:r>
      <w:r w:rsidRPr="00C81199">
        <w:rPr>
          <w:rFonts w:ascii="Arial" w:hAnsi="Arial" w:cs="Arial"/>
          <w:sz w:val="24"/>
          <w:szCs w:val="24"/>
          <w:vertAlign w:val="superscript"/>
        </w:rPr>
        <w:t>2</w:t>
      </w:r>
      <w:r w:rsidRPr="00C81199">
        <w:rPr>
          <w:rFonts w:ascii="Arial" w:hAnsi="Arial" w:cs="Arial"/>
          <w:sz w:val="24"/>
          <w:szCs w:val="24"/>
        </w:rPr>
        <w:t>;</w:t>
      </w:r>
      <w:r w:rsidR="003A0E65" w:rsidRPr="00C81199">
        <w:rPr>
          <w:rFonts w:ascii="Arial" w:hAnsi="Arial" w:cs="Arial"/>
          <w:sz w:val="24"/>
          <w:szCs w:val="24"/>
        </w:rPr>
        <w:t xml:space="preserve"> Carlos</w:t>
      </w:r>
      <w:r w:rsidR="00E32BF6" w:rsidRPr="00C81199">
        <w:rPr>
          <w:rFonts w:ascii="Arial" w:hAnsi="Arial" w:cs="Arial"/>
          <w:sz w:val="24"/>
          <w:szCs w:val="24"/>
        </w:rPr>
        <w:t xml:space="preserve"> A. Áglio</w:t>
      </w:r>
      <w:r w:rsidR="00E32BF6" w:rsidRPr="00C81199">
        <w:rPr>
          <w:rFonts w:ascii="Arial" w:hAnsi="Arial" w:cs="Arial"/>
          <w:sz w:val="24"/>
          <w:szCs w:val="24"/>
          <w:vertAlign w:val="superscript"/>
        </w:rPr>
        <w:t>2</w:t>
      </w:r>
      <w:r w:rsidRPr="00C81199">
        <w:rPr>
          <w:rFonts w:ascii="Arial" w:hAnsi="Arial" w:cs="Arial"/>
          <w:sz w:val="24"/>
          <w:szCs w:val="24"/>
        </w:rPr>
        <w:t xml:space="preserve">; </w:t>
      </w:r>
      <w:r w:rsidR="00C81199" w:rsidRPr="00C81199">
        <w:rPr>
          <w:rFonts w:ascii="Arial" w:hAnsi="Arial" w:cs="Arial"/>
          <w:sz w:val="24"/>
          <w:szCs w:val="24"/>
        </w:rPr>
        <w:t>Lucas M. S. Tannús</w:t>
      </w:r>
      <w:r w:rsidR="00C81199" w:rsidRPr="00C81199">
        <w:rPr>
          <w:rFonts w:ascii="Arial" w:hAnsi="Arial" w:cs="Arial"/>
          <w:sz w:val="24"/>
          <w:szCs w:val="24"/>
          <w:vertAlign w:val="superscript"/>
        </w:rPr>
        <w:t>2</w:t>
      </w:r>
      <w:r w:rsidR="00C81199" w:rsidRPr="00C81199">
        <w:rPr>
          <w:rFonts w:ascii="Arial" w:hAnsi="Arial" w:cs="Arial"/>
          <w:sz w:val="24"/>
          <w:szCs w:val="24"/>
        </w:rPr>
        <w:t>;</w:t>
      </w:r>
      <w:r w:rsidR="00C811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03651" w:rsidRPr="00C81199">
        <w:rPr>
          <w:rFonts w:ascii="Arial" w:hAnsi="Arial" w:cs="Arial"/>
          <w:sz w:val="24"/>
          <w:szCs w:val="24"/>
        </w:rPr>
        <w:t xml:space="preserve">Weber </w:t>
      </w:r>
      <w:r w:rsidR="00C81199">
        <w:rPr>
          <w:rFonts w:ascii="Arial" w:hAnsi="Arial" w:cs="Arial"/>
          <w:sz w:val="24"/>
          <w:szCs w:val="24"/>
        </w:rPr>
        <w:t>C</w:t>
      </w:r>
      <w:r w:rsidR="00A03651" w:rsidRPr="00C81199">
        <w:rPr>
          <w:rFonts w:ascii="Arial" w:hAnsi="Arial" w:cs="Arial"/>
          <w:sz w:val="24"/>
          <w:szCs w:val="24"/>
        </w:rPr>
        <w:t>. Moreira</w:t>
      </w:r>
      <w:r w:rsidR="00E32BF6" w:rsidRPr="00C81199">
        <w:rPr>
          <w:rFonts w:ascii="Arial" w:hAnsi="Arial" w:cs="Arial"/>
          <w:sz w:val="24"/>
          <w:szCs w:val="24"/>
          <w:vertAlign w:val="superscript"/>
        </w:rPr>
        <w:t>2</w:t>
      </w:r>
      <w:r w:rsidR="003A0E65" w:rsidRPr="00C81199">
        <w:rPr>
          <w:rFonts w:ascii="Arial" w:hAnsi="Arial" w:cs="Arial"/>
          <w:sz w:val="24"/>
          <w:szCs w:val="24"/>
        </w:rPr>
        <w:t>;</w:t>
      </w:r>
      <w:r w:rsidR="00C811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E65" w:rsidRPr="00C81199">
        <w:rPr>
          <w:rFonts w:ascii="Arial" w:hAnsi="Arial" w:cs="Arial"/>
          <w:sz w:val="24"/>
          <w:szCs w:val="24"/>
        </w:rPr>
        <w:t>C</w:t>
      </w:r>
      <w:r w:rsidRPr="00C81199">
        <w:rPr>
          <w:rFonts w:ascii="Arial" w:hAnsi="Arial" w:cs="Arial"/>
          <w:sz w:val="24"/>
          <w:szCs w:val="24"/>
        </w:rPr>
        <w:t>irênio</w:t>
      </w:r>
      <w:proofErr w:type="spellEnd"/>
      <w:r w:rsidRPr="00C81199">
        <w:rPr>
          <w:rFonts w:ascii="Arial" w:hAnsi="Arial" w:cs="Arial"/>
          <w:sz w:val="24"/>
          <w:szCs w:val="24"/>
        </w:rPr>
        <w:t xml:space="preserve"> A. Barbosa</w:t>
      </w:r>
      <w:r w:rsidR="003A0E65" w:rsidRPr="00C81199">
        <w:rPr>
          <w:rFonts w:ascii="Arial" w:hAnsi="Arial" w:cs="Arial"/>
          <w:sz w:val="24"/>
          <w:szCs w:val="24"/>
        </w:rPr>
        <w:t>*</w:t>
      </w:r>
    </w:p>
    <w:p w14:paraId="11C8CBED" w14:textId="77777777" w:rsidR="00A844FD" w:rsidRPr="00C81199" w:rsidRDefault="00A844FD" w:rsidP="00A844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1199">
        <w:rPr>
          <w:rFonts w:ascii="Arial" w:hAnsi="Arial" w:cs="Arial"/>
          <w:sz w:val="24"/>
          <w:szCs w:val="24"/>
        </w:rPr>
        <w:t>*</w:t>
      </w:r>
      <w:r w:rsidRPr="00C811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81199">
        <w:rPr>
          <w:rFonts w:ascii="Arial" w:hAnsi="Arial" w:cs="Arial"/>
          <w:sz w:val="24"/>
          <w:szCs w:val="24"/>
        </w:rPr>
        <w:t>Professor Adjunto IV do Departamento de Cirurgia, 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14:paraId="4D37950A" w14:textId="77777777" w:rsidR="00BD58DF" w:rsidRPr="00C81199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F6C962" w14:textId="527A4E66" w:rsidR="003A0E65" w:rsidRPr="00C81199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1199">
        <w:rPr>
          <w:rFonts w:ascii="Arial" w:hAnsi="Arial" w:cs="Arial"/>
          <w:sz w:val="24"/>
          <w:szCs w:val="24"/>
          <w:vertAlign w:val="superscript"/>
        </w:rPr>
        <w:t>1</w:t>
      </w:r>
      <w:r w:rsidRPr="00C81199">
        <w:rPr>
          <w:rFonts w:ascii="Arial" w:hAnsi="Arial" w:cs="Arial"/>
          <w:sz w:val="24"/>
          <w:szCs w:val="24"/>
        </w:rPr>
        <w:t xml:space="preserve"> </w:t>
      </w:r>
      <w:r w:rsidR="003A0E65" w:rsidRPr="00C81199">
        <w:rPr>
          <w:rFonts w:ascii="Arial" w:hAnsi="Arial" w:cs="Arial"/>
          <w:sz w:val="24"/>
          <w:szCs w:val="24"/>
        </w:rPr>
        <w:t>Acadêmica de medicina da Faculdade Ciências Médicas de Minas Gerais, Belo Horizonte, Brasil, 2025</w:t>
      </w:r>
      <w:r w:rsidR="009109B9" w:rsidRPr="00C81199">
        <w:rPr>
          <w:rFonts w:ascii="Arial" w:hAnsi="Arial" w:cs="Arial"/>
          <w:sz w:val="24"/>
          <w:szCs w:val="24"/>
        </w:rPr>
        <w:t>. E-mail: jessica_23201.00115@cienciasmedicasmg.edu.br</w:t>
      </w:r>
      <w:r w:rsidR="00E32BF6" w:rsidRPr="00C81199">
        <w:rPr>
          <w:rFonts w:ascii="Arial" w:hAnsi="Arial" w:cs="Arial"/>
          <w:sz w:val="24"/>
          <w:szCs w:val="24"/>
        </w:rPr>
        <w:t>;</w:t>
      </w:r>
    </w:p>
    <w:p w14:paraId="37E4B938" w14:textId="5B29E8AA" w:rsidR="003A0E65" w:rsidRPr="00C81199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1199">
        <w:rPr>
          <w:rFonts w:ascii="Arial" w:hAnsi="Arial" w:cs="Arial"/>
          <w:sz w:val="24"/>
          <w:szCs w:val="24"/>
          <w:vertAlign w:val="superscript"/>
        </w:rPr>
        <w:t>2</w:t>
      </w:r>
      <w:r w:rsidRPr="00C81199">
        <w:rPr>
          <w:rFonts w:ascii="Arial" w:hAnsi="Arial" w:cs="Arial"/>
          <w:sz w:val="24"/>
          <w:szCs w:val="24"/>
        </w:rPr>
        <w:t xml:space="preserve"> Complexo hospitalar Santa Casa de Belo Horizonte/São Lucas, Brasil, 2025</w:t>
      </w:r>
      <w:r w:rsidR="00245EDC" w:rsidRPr="00C81199">
        <w:rPr>
          <w:rFonts w:ascii="Arial" w:hAnsi="Arial" w:cs="Arial"/>
          <w:sz w:val="24"/>
          <w:szCs w:val="24"/>
        </w:rPr>
        <w:t>.</w:t>
      </w:r>
    </w:p>
    <w:p w14:paraId="7AFEA47D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F94ABF" w14:textId="66C16C19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Palavras-chave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BB1ACD">
        <w:rPr>
          <w:rFonts w:ascii="Arial" w:hAnsi="Arial" w:cs="Arial"/>
          <w:sz w:val="24"/>
          <w:szCs w:val="24"/>
        </w:rPr>
        <w:t xml:space="preserve">Carcinoma </w:t>
      </w:r>
      <w:r w:rsidR="00832804">
        <w:rPr>
          <w:rFonts w:ascii="Arial" w:hAnsi="Arial" w:cs="Arial"/>
          <w:sz w:val="24"/>
          <w:szCs w:val="24"/>
        </w:rPr>
        <w:t>de Células Renais</w:t>
      </w:r>
      <w:r w:rsidR="00BB1ACD">
        <w:rPr>
          <w:rFonts w:ascii="Arial" w:hAnsi="Arial" w:cs="Arial"/>
          <w:sz w:val="24"/>
          <w:szCs w:val="24"/>
        </w:rPr>
        <w:t xml:space="preserve">; </w:t>
      </w:r>
      <w:r w:rsidR="0032074E">
        <w:rPr>
          <w:rFonts w:ascii="Arial" w:hAnsi="Arial" w:cs="Arial"/>
          <w:sz w:val="24"/>
          <w:szCs w:val="24"/>
        </w:rPr>
        <w:t xml:space="preserve">Portador </w:t>
      </w:r>
      <w:r w:rsidR="00832804">
        <w:rPr>
          <w:rFonts w:ascii="Arial" w:hAnsi="Arial" w:cs="Arial"/>
          <w:sz w:val="24"/>
          <w:szCs w:val="24"/>
        </w:rPr>
        <w:t>A</w:t>
      </w:r>
      <w:r w:rsidR="0032074E">
        <w:rPr>
          <w:rFonts w:ascii="Arial" w:hAnsi="Arial" w:cs="Arial"/>
          <w:sz w:val="24"/>
          <w:szCs w:val="24"/>
        </w:rPr>
        <w:t xml:space="preserve">ssintomático; </w:t>
      </w:r>
      <w:r w:rsidR="00891E01">
        <w:rPr>
          <w:rFonts w:ascii="Arial" w:hAnsi="Arial" w:cs="Arial"/>
          <w:sz w:val="24"/>
          <w:szCs w:val="24"/>
        </w:rPr>
        <w:t>Nefrectomia</w:t>
      </w:r>
      <w:r w:rsidR="00AD6B26">
        <w:rPr>
          <w:rFonts w:ascii="Arial" w:hAnsi="Arial" w:cs="Arial"/>
          <w:sz w:val="24"/>
          <w:szCs w:val="24"/>
        </w:rPr>
        <w:t>.</w:t>
      </w:r>
    </w:p>
    <w:p w14:paraId="17B53444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B27C18" w14:textId="528962BB" w:rsidR="0079169C" w:rsidRDefault="00BD58DF" w:rsidP="00BD58D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Introdução:</w:t>
      </w:r>
      <w:r w:rsidRPr="00BD58DF">
        <w:rPr>
          <w:rFonts w:ascii="Arial" w:hAnsi="Arial" w:cs="Arial"/>
          <w:sz w:val="24"/>
          <w:szCs w:val="24"/>
        </w:rPr>
        <w:t xml:space="preserve"> </w:t>
      </w:r>
      <w:r w:rsidR="00432E7F">
        <w:rPr>
          <w:rFonts w:ascii="Arial" w:hAnsi="Arial" w:cs="Arial"/>
          <w:sz w:val="24"/>
          <w:szCs w:val="24"/>
        </w:rPr>
        <w:t xml:space="preserve">O </w:t>
      </w:r>
      <w:r w:rsidR="00AD6B26">
        <w:rPr>
          <w:rFonts w:ascii="Arial" w:hAnsi="Arial" w:cs="Arial"/>
          <w:sz w:val="24"/>
          <w:szCs w:val="24"/>
        </w:rPr>
        <w:t>C</w:t>
      </w:r>
      <w:r w:rsidR="00432E7F">
        <w:rPr>
          <w:rFonts w:ascii="Arial" w:hAnsi="Arial" w:cs="Arial"/>
          <w:sz w:val="24"/>
          <w:szCs w:val="24"/>
        </w:rPr>
        <w:t xml:space="preserve">arcinoma de </w:t>
      </w:r>
      <w:r w:rsidR="00AD6B26">
        <w:rPr>
          <w:rFonts w:ascii="Arial" w:hAnsi="Arial" w:cs="Arial"/>
          <w:sz w:val="24"/>
          <w:szCs w:val="24"/>
        </w:rPr>
        <w:t>C</w:t>
      </w:r>
      <w:r w:rsidR="00432E7F">
        <w:rPr>
          <w:rFonts w:ascii="Arial" w:hAnsi="Arial" w:cs="Arial"/>
          <w:sz w:val="24"/>
          <w:szCs w:val="24"/>
        </w:rPr>
        <w:t xml:space="preserve">élulas </w:t>
      </w:r>
      <w:r w:rsidR="00AD6B26">
        <w:rPr>
          <w:rFonts w:ascii="Arial" w:hAnsi="Arial" w:cs="Arial"/>
          <w:sz w:val="24"/>
          <w:szCs w:val="24"/>
        </w:rPr>
        <w:t>R</w:t>
      </w:r>
      <w:r w:rsidR="00432E7F">
        <w:rPr>
          <w:rFonts w:ascii="Arial" w:hAnsi="Arial" w:cs="Arial"/>
          <w:sz w:val="24"/>
          <w:szCs w:val="24"/>
        </w:rPr>
        <w:t>enais (CCR)</w:t>
      </w:r>
      <w:r w:rsidR="008C3A47">
        <w:rPr>
          <w:rFonts w:ascii="Arial" w:hAnsi="Arial" w:cs="Arial"/>
          <w:sz w:val="24"/>
          <w:szCs w:val="24"/>
        </w:rPr>
        <w:t xml:space="preserve"> é uma neoplasia</w:t>
      </w:r>
      <w:r w:rsidR="0084003D">
        <w:rPr>
          <w:rFonts w:ascii="Arial" w:hAnsi="Arial" w:cs="Arial"/>
          <w:sz w:val="24"/>
          <w:szCs w:val="24"/>
        </w:rPr>
        <w:t xml:space="preserve"> </w:t>
      </w:r>
      <w:r w:rsidR="006D295E">
        <w:rPr>
          <w:rFonts w:ascii="Arial" w:hAnsi="Arial" w:cs="Arial"/>
          <w:sz w:val="24"/>
          <w:szCs w:val="24"/>
        </w:rPr>
        <w:t>maligna</w:t>
      </w:r>
      <w:r w:rsidR="0084003D">
        <w:rPr>
          <w:rFonts w:ascii="Arial" w:hAnsi="Arial" w:cs="Arial"/>
          <w:sz w:val="24"/>
          <w:szCs w:val="24"/>
        </w:rPr>
        <w:t xml:space="preserve"> </w:t>
      </w:r>
      <w:r w:rsidR="008C3A47">
        <w:rPr>
          <w:rFonts w:ascii="Arial" w:hAnsi="Arial" w:cs="Arial"/>
          <w:sz w:val="24"/>
          <w:szCs w:val="24"/>
        </w:rPr>
        <w:t>detectável pela clássica tríade de hematúria, dor no flanco e massa renal palpável no abdome.</w:t>
      </w:r>
      <w:r w:rsidR="00432E7F">
        <w:rPr>
          <w:rFonts w:ascii="Arial" w:hAnsi="Arial" w:cs="Arial"/>
          <w:sz w:val="24"/>
          <w:szCs w:val="24"/>
        </w:rPr>
        <w:t xml:space="preserve"> </w:t>
      </w:r>
      <w:r w:rsidR="008C3A47">
        <w:rPr>
          <w:rFonts w:ascii="Arial" w:hAnsi="Arial" w:cs="Arial"/>
          <w:sz w:val="24"/>
          <w:szCs w:val="24"/>
        </w:rPr>
        <w:t>No entanto, embora seja um tipo comum de câncer re</w:t>
      </w:r>
      <w:r w:rsidR="0084003D">
        <w:rPr>
          <w:rFonts w:ascii="Arial" w:hAnsi="Arial" w:cs="Arial"/>
          <w:sz w:val="24"/>
          <w:szCs w:val="24"/>
        </w:rPr>
        <w:t>n</w:t>
      </w:r>
      <w:r w:rsidR="008C3A47">
        <w:rPr>
          <w:rFonts w:ascii="Arial" w:hAnsi="Arial" w:cs="Arial"/>
          <w:sz w:val="24"/>
          <w:szCs w:val="24"/>
        </w:rPr>
        <w:t xml:space="preserve">al, </w:t>
      </w:r>
      <w:r w:rsidR="008C3A47" w:rsidRPr="008C3A47">
        <w:rPr>
          <w:rFonts w:ascii="Arial" w:hAnsi="Arial" w:cs="Arial"/>
          <w:sz w:val="24"/>
          <w:szCs w:val="24"/>
        </w:rPr>
        <w:t>essa apresentação</w:t>
      </w:r>
      <w:r w:rsidR="009109B9">
        <w:rPr>
          <w:rFonts w:ascii="Arial" w:hAnsi="Arial" w:cs="Arial"/>
          <w:sz w:val="24"/>
          <w:szCs w:val="24"/>
        </w:rPr>
        <w:t xml:space="preserve"> é rara e</w:t>
      </w:r>
      <w:r w:rsidR="008C3A47" w:rsidRPr="008C3A47">
        <w:rPr>
          <w:rFonts w:ascii="Arial" w:hAnsi="Arial" w:cs="Arial"/>
          <w:sz w:val="24"/>
          <w:szCs w:val="24"/>
        </w:rPr>
        <w:t xml:space="preserve"> ocorre em menos de 10% dos casos, tornando o diagnóstico desafiador, especialmente em pacientes assintomáticos cujas lesões não são identificáveis ao exame físico.</w:t>
      </w:r>
      <w:r w:rsidR="008C3A47">
        <w:rPr>
          <w:rFonts w:ascii="Arial" w:hAnsi="Arial" w:cs="Arial"/>
          <w:sz w:val="24"/>
          <w:szCs w:val="24"/>
        </w:rPr>
        <w:t xml:space="preserve"> </w:t>
      </w:r>
      <w:r w:rsidR="009109B9">
        <w:rPr>
          <w:rFonts w:ascii="Arial" w:hAnsi="Arial" w:cs="Arial"/>
          <w:sz w:val="24"/>
          <w:szCs w:val="24"/>
        </w:rPr>
        <w:t>Na maioria dos casos</w:t>
      </w:r>
      <w:r w:rsidR="008C3A47">
        <w:rPr>
          <w:rFonts w:ascii="Arial" w:hAnsi="Arial" w:cs="Arial"/>
          <w:sz w:val="24"/>
          <w:szCs w:val="24"/>
        </w:rPr>
        <w:t xml:space="preserve">, </w:t>
      </w:r>
      <w:r w:rsidR="009109B9">
        <w:rPr>
          <w:rFonts w:ascii="Arial" w:hAnsi="Arial" w:cs="Arial"/>
          <w:sz w:val="24"/>
          <w:szCs w:val="24"/>
        </w:rPr>
        <w:t xml:space="preserve">o CCR é </w:t>
      </w:r>
      <w:r w:rsidR="005B256D">
        <w:rPr>
          <w:rFonts w:ascii="Arial" w:hAnsi="Arial" w:cs="Arial"/>
          <w:sz w:val="24"/>
          <w:szCs w:val="24"/>
        </w:rPr>
        <w:t>detectado</w:t>
      </w:r>
      <w:r w:rsidR="009109B9" w:rsidRPr="009109B9">
        <w:rPr>
          <w:rFonts w:ascii="Arial" w:hAnsi="Arial" w:cs="Arial"/>
          <w:sz w:val="24"/>
          <w:szCs w:val="24"/>
        </w:rPr>
        <w:t xml:space="preserve"> incidentalmente por exames de imagem não invasivos realizados </w:t>
      </w:r>
      <w:r w:rsidR="005048BD">
        <w:rPr>
          <w:rFonts w:ascii="Arial" w:hAnsi="Arial" w:cs="Arial"/>
          <w:sz w:val="24"/>
          <w:szCs w:val="24"/>
        </w:rPr>
        <w:t>em</w:t>
      </w:r>
      <w:r w:rsidR="009109B9" w:rsidRPr="009109B9">
        <w:rPr>
          <w:rFonts w:ascii="Arial" w:hAnsi="Arial" w:cs="Arial"/>
          <w:sz w:val="24"/>
          <w:szCs w:val="24"/>
        </w:rPr>
        <w:t xml:space="preserve"> </w:t>
      </w:r>
      <w:r w:rsidR="005048BD">
        <w:rPr>
          <w:rFonts w:ascii="Arial" w:hAnsi="Arial" w:cs="Arial"/>
          <w:sz w:val="24"/>
          <w:szCs w:val="24"/>
        </w:rPr>
        <w:t>investigações de rotina</w:t>
      </w:r>
      <w:r w:rsidR="0052273A">
        <w:rPr>
          <w:rFonts w:ascii="Arial" w:hAnsi="Arial" w:cs="Arial"/>
          <w:sz w:val="24"/>
          <w:szCs w:val="24"/>
        </w:rPr>
        <w:t xml:space="preserve"> ou </w:t>
      </w:r>
      <w:r w:rsidR="009109B9" w:rsidRPr="009109B9">
        <w:rPr>
          <w:rFonts w:ascii="Arial" w:hAnsi="Arial" w:cs="Arial"/>
          <w:sz w:val="24"/>
          <w:szCs w:val="24"/>
        </w:rPr>
        <w:t xml:space="preserve">para </w:t>
      </w:r>
      <w:r w:rsidR="00C2331E">
        <w:rPr>
          <w:rFonts w:ascii="Arial" w:hAnsi="Arial" w:cs="Arial"/>
          <w:sz w:val="24"/>
          <w:szCs w:val="24"/>
        </w:rPr>
        <w:t>análise</w:t>
      </w:r>
      <w:r w:rsidR="009109B9" w:rsidRPr="009109B9">
        <w:rPr>
          <w:rFonts w:ascii="Arial" w:hAnsi="Arial" w:cs="Arial"/>
          <w:sz w:val="24"/>
          <w:szCs w:val="24"/>
        </w:rPr>
        <w:t xml:space="preserve"> de sintomas inespecíficos ou outras condições abdominais.</w:t>
      </w:r>
      <w:r w:rsidR="009109B9">
        <w:rPr>
          <w:rFonts w:ascii="Arial" w:hAnsi="Arial" w:cs="Arial"/>
          <w:sz w:val="24"/>
          <w:szCs w:val="24"/>
        </w:rPr>
        <w:t xml:space="preserve"> </w:t>
      </w:r>
      <w:r w:rsidRPr="00BD58DF">
        <w:rPr>
          <w:rFonts w:ascii="Arial" w:hAnsi="Arial" w:cs="Arial"/>
          <w:b/>
          <w:bCs/>
          <w:sz w:val="24"/>
          <w:szCs w:val="24"/>
        </w:rPr>
        <w:t>Objetivo:</w:t>
      </w:r>
      <w:r w:rsidRPr="00BD58DF">
        <w:rPr>
          <w:rFonts w:ascii="Arial" w:hAnsi="Arial" w:cs="Arial"/>
          <w:sz w:val="24"/>
          <w:szCs w:val="24"/>
        </w:rPr>
        <w:t xml:space="preserve"> </w:t>
      </w:r>
      <w:r w:rsidR="008C3A47">
        <w:rPr>
          <w:rFonts w:ascii="Arial" w:hAnsi="Arial" w:cs="Arial"/>
          <w:sz w:val="24"/>
          <w:szCs w:val="24"/>
        </w:rPr>
        <w:t xml:space="preserve">Relatar </w:t>
      </w:r>
      <w:r w:rsidR="009109B9">
        <w:rPr>
          <w:rFonts w:ascii="Arial" w:hAnsi="Arial" w:cs="Arial"/>
          <w:sz w:val="24"/>
          <w:szCs w:val="24"/>
        </w:rPr>
        <w:t>o caso de um paciente</w:t>
      </w:r>
      <w:r w:rsidR="0084003D">
        <w:rPr>
          <w:rFonts w:ascii="Arial" w:hAnsi="Arial" w:cs="Arial"/>
          <w:sz w:val="24"/>
          <w:szCs w:val="24"/>
        </w:rPr>
        <w:t xml:space="preserve"> assintomático</w:t>
      </w:r>
      <w:r w:rsidR="009109B9">
        <w:rPr>
          <w:rFonts w:ascii="Arial" w:hAnsi="Arial" w:cs="Arial"/>
          <w:sz w:val="24"/>
          <w:szCs w:val="24"/>
        </w:rPr>
        <w:t xml:space="preserve"> diagnosticado incidentalmente com volumoso carcinoma de células renais no rim esquerdo, submetido à nefrectomia radical</w:t>
      </w:r>
      <w:r w:rsidR="0084003D">
        <w:rPr>
          <w:rFonts w:ascii="Arial" w:hAnsi="Arial" w:cs="Arial"/>
          <w:sz w:val="24"/>
          <w:szCs w:val="24"/>
        </w:rPr>
        <w:t xml:space="preserve"> por laparotomia</w:t>
      </w:r>
      <w:r w:rsidRPr="00BD58DF">
        <w:rPr>
          <w:rFonts w:ascii="Arial" w:hAnsi="Arial" w:cs="Arial"/>
          <w:sz w:val="24"/>
          <w:szCs w:val="24"/>
        </w:rPr>
        <w:t xml:space="preserve">. </w:t>
      </w:r>
      <w:r w:rsidRPr="00BD58DF">
        <w:rPr>
          <w:rFonts w:ascii="Arial" w:hAnsi="Arial" w:cs="Arial"/>
          <w:b/>
          <w:bCs/>
          <w:sz w:val="24"/>
          <w:szCs w:val="24"/>
        </w:rPr>
        <w:t>Método</w:t>
      </w:r>
      <w:r w:rsidRPr="00BD58DF">
        <w:rPr>
          <w:rFonts w:ascii="Arial" w:hAnsi="Arial" w:cs="Arial"/>
          <w:sz w:val="24"/>
          <w:szCs w:val="24"/>
        </w:rPr>
        <w:t>:</w:t>
      </w:r>
      <w:r w:rsidRPr="00BD58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8DF">
        <w:rPr>
          <w:rFonts w:ascii="Arial" w:hAnsi="Arial" w:cs="Arial"/>
          <w:sz w:val="24"/>
          <w:szCs w:val="24"/>
        </w:rPr>
        <w:t xml:space="preserve">Paciente do sexo masculino, </w:t>
      </w:r>
      <w:r w:rsidR="009109B9">
        <w:rPr>
          <w:rFonts w:ascii="Arial" w:hAnsi="Arial" w:cs="Arial"/>
          <w:sz w:val="24"/>
          <w:szCs w:val="24"/>
        </w:rPr>
        <w:t>63</w:t>
      </w:r>
      <w:r w:rsidRPr="00BD58DF">
        <w:rPr>
          <w:rFonts w:ascii="Arial" w:hAnsi="Arial" w:cs="Arial"/>
          <w:sz w:val="24"/>
          <w:szCs w:val="24"/>
        </w:rPr>
        <w:t xml:space="preserve"> anos, </w:t>
      </w:r>
      <w:r w:rsidR="0084003D">
        <w:rPr>
          <w:rFonts w:ascii="Arial" w:hAnsi="Arial" w:cs="Arial"/>
          <w:sz w:val="24"/>
          <w:szCs w:val="24"/>
        </w:rPr>
        <w:t xml:space="preserve">assintomático, </w:t>
      </w:r>
      <w:r w:rsidRPr="00BD58DF">
        <w:rPr>
          <w:rFonts w:ascii="Arial" w:hAnsi="Arial" w:cs="Arial"/>
          <w:sz w:val="24"/>
          <w:szCs w:val="24"/>
        </w:rPr>
        <w:t>diagnosticado</w:t>
      </w:r>
      <w:r w:rsidR="0084003D">
        <w:rPr>
          <w:rFonts w:ascii="Arial" w:hAnsi="Arial" w:cs="Arial"/>
          <w:sz w:val="24"/>
          <w:szCs w:val="24"/>
        </w:rPr>
        <w:t>, incidentalmente,</w:t>
      </w:r>
      <w:r w:rsidRPr="00BD58DF">
        <w:rPr>
          <w:rFonts w:ascii="Arial" w:hAnsi="Arial" w:cs="Arial"/>
          <w:sz w:val="24"/>
          <w:szCs w:val="24"/>
        </w:rPr>
        <w:t xml:space="preserve"> com </w:t>
      </w:r>
      <w:r w:rsidR="0084003D">
        <w:rPr>
          <w:rFonts w:ascii="Arial" w:hAnsi="Arial" w:cs="Arial"/>
          <w:sz w:val="24"/>
          <w:szCs w:val="24"/>
        </w:rPr>
        <w:t xml:space="preserve">volumoso </w:t>
      </w:r>
      <w:r w:rsidR="009109B9">
        <w:rPr>
          <w:rFonts w:ascii="Arial" w:hAnsi="Arial" w:cs="Arial"/>
          <w:sz w:val="24"/>
          <w:szCs w:val="24"/>
        </w:rPr>
        <w:t>carcinoma de células renais</w:t>
      </w:r>
      <w:r w:rsidR="00A33DD3">
        <w:rPr>
          <w:rFonts w:ascii="Arial" w:hAnsi="Arial" w:cs="Arial"/>
          <w:sz w:val="24"/>
          <w:szCs w:val="24"/>
        </w:rPr>
        <w:t xml:space="preserve"> no rim esquerdo</w:t>
      </w:r>
      <w:r w:rsidR="009109B9">
        <w:rPr>
          <w:rFonts w:ascii="Arial" w:hAnsi="Arial" w:cs="Arial"/>
          <w:sz w:val="24"/>
          <w:szCs w:val="24"/>
        </w:rPr>
        <w:t>,</w:t>
      </w:r>
      <w:r w:rsidR="0084003D">
        <w:rPr>
          <w:rFonts w:ascii="Arial" w:hAnsi="Arial" w:cs="Arial"/>
          <w:sz w:val="24"/>
          <w:szCs w:val="24"/>
        </w:rPr>
        <w:t xml:space="preserve"> </w:t>
      </w:r>
      <w:r w:rsidR="0084003D" w:rsidRPr="0084003D">
        <w:rPr>
          <w:rFonts w:ascii="Arial" w:hAnsi="Arial" w:cs="Arial"/>
          <w:sz w:val="24"/>
          <w:szCs w:val="24"/>
        </w:rPr>
        <w:t>medindo 15×14×12cm</w:t>
      </w:r>
      <w:r w:rsidR="0084003D">
        <w:rPr>
          <w:rFonts w:ascii="Arial" w:hAnsi="Arial" w:cs="Arial"/>
          <w:sz w:val="24"/>
          <w:szCs w:val="24"/>
        </w:rPr>
        <w:t>,</w:t>
      </w:r>
      <w:r w:rsidR="009109B9">
        <w:rPr>
          <w:rFonts w:ascii="Arial" w:hAnsi="Arial" w:cs="Arial"/>
          <w:sz w:val="24"/>
          <w:szCs w:val="24"/>
        </w:rPr>
        <w:t xml:space="preserve"> </w:t>
      </w:r>
      <w:r w:rsidRPr="00BD58DF">
        <w:rPr>
          <w:rFonts w:ascii="Arial" w:hAnsi="Arial" w:cs="Arial"/>
          <w:sz w:val="24"/>
          <w:szCs w:val="24"/>
        </w:rPr>
        <w:t>submetido</w:t>
      </w:r>
      <w:r w:rsidR="009109B9">
        <w:rPr>
          <w:rFonts w:ascii="Arial" w:hAnsi="Arial" w:cs="Arial"/>
          <w:sz w:val="24"/>
          <w:szCs w:val="24"/>
        </w:rPr>
        <w:t xml:space="preserve">, em </w:t>
      </w:r>
      <w:r w:rsidR="0084003D">
        <w:rPr>
          <w:rFonts w:ascii="Arial" w:hAnsi="Arial" w:cs="Arial"/>
          <w:sz w:val="24"/>
          <w:szCs w:val="24"/>
        </w:rPr>
        <w:t>27 de abril de 2024</w:t>
      </w:r>
      <w:r w:rsidR="009109B9">
        <w:rPr>
          <w:rFonts w:ascii="Arial" w:hAnsi="Arial" w:cs="Arial"/>
          <w:sz w:val="24"/>
          <w:szCs w:val="24"/>
        </w:rPr>
        <w:t>,</w:t>
      </w:r>
      <w:r w:rsidRPr="00BD58DF">
        <w:rPr>
          <w:rFonts w:ascii="Arial" w:hAnsi="Arial" w:cs="Arial"/>
          <w:sz w:val="24"/>
          <w:szCs w:val="24"/>
        </w:rPr>
        <w:t xml:space="preserve"> à </w:t>
      </w:r>
      <w:r w:rsidR="009109B9">
        <w:rPr>
          <w:rFonts w:ascii="Arial" w:hAnsi="Arial" w:cs="Arial"/>
          <w:sz w:val="24"/>
          <w:szCs w:val="24"/>
        </w:rPr>
        <w:t>nefrectomia total por laparotomia</w:t>
      </w:r>
      <w:r w:rsidR="0084003D">
        <w:rPr>
          <w:rFonts w:ascii="Arial" w:hAnsi="Arial" w:cs="Arial"/>
          <w:sz w:val="24"/>
          <w:szCs w:val="24"/>
        </w:rPr>
        <w:t>,</w:t>
      </w:r>
      <w:r w:rsidRPr="00BD58DF">
        <w:rPr>
          <w:rFonts w:ascii="Arial" w:hAnsi="Arial" w:cs="Arial"/>
          <w:sz w:val="24"/>
          <w:szCs w:val="24"/>
        </w:rPr>
        <w:t xml:space="preserve"> </w:t>
      </w:r>
      <w:r w:rsidR="0084003D">
        <w:rPr>
          <w:rFonts w:ascii="Arial" w:hAnsi="Arial" w:cs="Arial"/>
          <w:sz w:val="24"/>
          <w:szCs w:val="24"/>
        </w:rPr>
        <w:t xml:space="preserve">em caráter eletivo, </w:t>
      </w:r>
      <w:r w:rsidRPr="00BD58DF">
        <w:rPr>
          <w:rFonts w:ascii="Arial" w:hAnsi="Arial" w:cs="Arial"/>
          <w:sz w:val="24"/>
          <w:szCs w:val="24"/>
        </w:rPr>
        <w:t xml:space="preserve">no Hospital São Lucas em Belo Horizonte/MG. </w:t>
      </w:r>
      <w:r w:rsidRPr="00BD58DF">
        <w:rPr>
          <w:rFonts w:ascii="Arial" w:hAnsi="Arial" w:cs="Arial"/>
          <w:b/>
          <w:bCs/>
          <w:sz w:val="24"/>
          <w:szCs w:val="24"/>
        </w:rPr>
        <w:t>Resultados e discussão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A33DD3" w:rsidRPr="00A33DD3">
        <w:rPr>
          <w:rFonts w:ascii="Arial" w:hAnsi="Arial" w:cs="Arial"/>
          <w:sz w:val="24"/>
          <w:szCs w:val="24"/>
        </w:rPr>
        <w:t xml:space="preserve">O </w:t>
      </w:r>
      <w:r w:rsidR="00A33DD3" w:rsidRPr="00A33DD3">
        <w:rPr>
          <w:rFonts w:ascii="Arial" w:hAnsi="Arial" w:cs="Arial"/>
          <w:sz w:val="24"/>
          <w:szCs w:val="24"/>
        </w:rPr>
        <w:lastRenderedPageBreak/>
        <w:t>procedimento</w:t>
      </w:r>
      <w:r w:rsidR="00A33DD3">
        <w:rPr>
          <w:rFonts w:ascii="Arial" w:hAnsi="Arial" w:cs="Arial"/>
          <w:sz w:val="24"/>
          <w:szCs w:val="24"/>
        </w:rPr>
        <w:t xml:space="preserve"> cirúrgico</w:t>
      </w:r>
      <w:r w:rsidR="00A33DD3" w:rsidRPr="00A33DD3">
        <w:rPr>
          <w:rFonts w:ascii="Arial" w:hAnsi="Arial" w:cs="Arial"/>
          <w:sz w:val="24"/>
          <w:szCs w:val="24"/>
        </w:rPr>
        <w:t xml:space="preserve"> transcorreu sem intercorrências, com ressecção completa </w:t>
      </w:r>
      <w:r w:rsidR="00A33DD3">
        <w:rPr>
          <w:rFonts w:ascii="Arial" w:hAnsi="Arial" w:cs="Arial"/>
          <w:sz w:val="24"/>
          <w:szCs w:val="24"/>
        </w:rPr>
        <w:t xml:space="preserve">da massa </w:t>
      </w:r>
      <w:r w:rsidR="004B6AD7">
        <w:rPr>
          <w:rFonts w:ascii="Arial" w:hAnsi="Arial" w:cs="Arial"/>
          <w:sz w:val="24"/>
          <w:szCs w:val="24"/>
        </w:rPr>
        <w:t>neoplásica</w:t>
      </w:r>
      <w:r w:rsidR="00A33DD3">
        <w:rPr>
          <w:rFonts w:ascii="Arial" w:hAnsi="Arial" w:cs="Arial"/>
          <w:sz w:val="24"/>
          <w:szCs w:val="24"/>
        </w:rPr>
        <w:t xml:space="preserve"> que pesava 1.920kg e envolvia por completo o rim afetado. </w:t>
      </w:r>
      <w:r w:rsidR="00A33DD3" w:rsidRPr="00A33DD3">
        <w:rPr>
          <w:rFonts w:ascii="Arial" w:hAnsi="Arial" w:cs="Arial"/>
          <w:sz w:val="24"/>
          <w:szCs w:val="24"/>
        </w:rPr>
        <w:t>O paciente apresentou boa evolução</w:t>
      </w:r>
      <w:r w:rsidR="004B6AD7">
        <w:rPr>
          <w:rFonts w:ascii="Arial" w:hAnsi="Arial" w:cs="Arial"/>
          <w:sz w:val="24"/>
          <w:szCs w:val="24"/>
        </w:rPr>
        <w:t xml:space="preserve"> no</w:t>
      </w:r>
      <w:r w:rsidR="00A33DD3" w:rsidRPr="00A33DD3">
        <w:rPr>
          <w:rFonts w:ascii="Arial" w:hAnsi="Arial" w:cs="Arial"/>
          <w:sz w:val="24"/>
          <w:szCs w:val="24"/>
        </w:rPr>
        <w:t xml:space="preserve"> pós-operatóri</w:t>
      </w:r>
      <w:r w:rsidR="004B6AD7">
        <w:rPr>
          <w:rFonts w:ascii="Arial" w:hAnsi="Arial" w:cs="Arial"/>
          <w:sz w:val="24"/>
          <w:szCs w:val="24"/>
        </w:rPr>
        <w:t>o</w:t>
      </w:r>
      <w:r w:rsidR="00A33DD3">
        <w:rPr>
          <w:rFonts w:ascii="Arial" w:hAnsi="Arial" w:cs="Arial"/>
          <w:sz w:val="24"/>
          <w:szCs w:val="24"/>
        </w:rPr>
        <w:t xml:space="preserve"> imediat</w:t>
      </w:r>
      <w:r w:rsidR="004B6AD7">
        <w:rPr>
          <w:rFonts w:ascii="Arial" w:hAnsi="Arial" w:cs="Arial"/>
          <w:sz w:val="24"/>
          <w:szCs w:val="24"/>
        </w:rPr>
        <w:t>o</w:t>
      </w:r>
      <w:r w:rsidR="00A33DD3" w:rsidRPr="00A33DD3">
        <w:rPr>
          <w:rFonts w:ascii="Arial" w:hAnsi="Arial" w:cs="Arial"/>
          <w:sz w:val="24"/>
          <w:szCs w:val="24"/>
        </w:rPr>
        <w:t>, sem complicações hemorrágicas ou infecciosas, e recebeu alta hospitalar no quinto dia após a cirurgia.</w:t>
      </w:r>
      <w:r w:rsidR="00A33DD3">
        <w:rPr>
          <w:rFonts w:ascii="Arial" w:hAnsi="Arial" w:cs="Arial"/>
          <w:sz w:val="24"/>
          <w:szCs w:val="24"/>
        </w:rPr>
        <w:t xml:space="preserve"> </w:t>
      </w:r>
      <w:r w:rsidR="004B6AD7">
        <w:rPr>
          <w:rFonts w:ascii="Arial" w:hAnsi="Arial" w:cs="Arial"/>
          <w:sz w:val="24"/>
          <w:szCs w:val="24"/>
        </w:rPr>
        <w:t>A laparotomia</w:t>
      </w:r>
      <w:r w:rsidR="004B6AD7" w:rsidRPr="004B6AD7">
        <w:rPr>
          <w:rFonts w:ascii="Arial" w:hAnsi="Arial" w:cs="Arial"/>
          <w:sz w:val="24"/>
          <w:szCs w:val="24"/>
        </w:rPr>
        <w:t xml:space="preserve"> foi </w:t>
      </w:r>
      <w:r w:rsidR="004B6AD7">
        <w:rPr>
          <w:rFonts w:ascii="Arial" w:hAnsi="Arial" w:cs="Arial"/>
          <w:sz w:val="24"/>
          <w:szCs w:val="24"/>
        </w:rPr>
        <w:t xml:space="preserve">a via cirúrgica de acesso escolhida </w:t>
      </w:r>
      <w:r w:rsidR="004B6AD7" w:rsidRPr="004B6AD7">
        <w:rPr>
          <w:rFonts w:ascii="Arial" w:hAnsi="Arial" w:cs="Arial"/>
          <w:sz w:val="24"/>
          <w:szCs w:val="24"/>
        </w:rPr>
        <w:t xml:space="preserve">devido ao tamanho da lesão e à necessidade de uma abordagem ampla para </w:t>
      </w:r>
      <w:r w:rsidR="0074640A">
        <w:rPr>
          <w:rFonts w:ascii="Arial" w:hAnsi="Arial" w:cs="Arial"/>
          <w:sz w:val="24"/>
          <w:szCs w:val="24"/>
        </w:rPr>
        <w:t>manejo</w:t>
      </w:r>
      <w:r w:rsidR="004B6AD7" w:rsidRPr="004B6AD7">
        <w:rPr>
          <w:rFonts w:ascii="Arial" w:hAnsi="Arial" w:cs="Arial"/>
          <w:sz w:val="24"/>
          <w:szCs w:val="24"/>
        </w:rPr>
        <w:t xml:space="preserve"> adequado</w:t>
      </w:r>
      <w:r w:rsidR="0074640A">
        <w:rPr>
          <w:rFonts w:ascii="Arial" w:hAnsi="Arial" w:cs="Arial"/>
          <w:sz w:val="24"/>
          <w:szCs w:val="24"/>
        </w:rPr>
        <w:t xml:space="preserve"> da loja renal</w:t>
      </w:r>
      <w:r w:rsidR="004B6AD7" w:rsidRPr="004B6AD7">
        <w:rPr>
          <w:rFonts w:ascii="Arial" w:hAnsi="Arial" w:cs="Arial"/>
          <w:sz w:val="24"/>
          <w:szCs w:val="24"/>
        </w:rPr>
        <w:t xml:space="preserve"> </w:t>
      </w:r>
      <w:r w:rsidR="0010284C">
        <w:rPr>
          <w:rFonts w:ascii="Arial" w:hAnsi="Arial" w:cs="Arial"/>
          <w:sz w:val="24"/>
          <w:szCs w:val="24"/>
        </w:rPr>
        <w:t xml:space="preserve">e </w:t>
      </w:r>
      <w:r w:rsidR="004B6AD7" w:rsidRPr="004B6AD7">
        <w:rPr>
          <w:rFonts w:ascii="Arial" w:hAnsi="Arial" w:cs="Arial"/>
          <w:sz w:val="24"/>
          <w:szCs w:val="24"/>
        </w:rPr>
        <w:t xml:space="preserve">controle vascular </w:t>
      </w:r>
      <w:r w:rsidR="00C9095C">
        <w:rPr>
          <w:rFonts w:ascii="Arial" w:hAnsi="Arial" w:cs="Arial"/>
          <w:sz w:val="24"/>
          <w:szCs w:val="24"/>
        </w:rPr>
        <w:t>efetivo</w:t>
      </w:r>
      <w:r w:rsidR="004B6AD7" w:rsidRPr="004B6AD7">
        <w:rPr>
          <w:rFonts w:ascii="Arial" w:hAnsi="Arial" w:cs="Arial"/>
          <w:sz w:val="24"/>
          <w:szCs w:val="24"/>
        </w:rPr>
        <w:t>.</w:t>
      </w:r>
      <w:r w:rsidR="004B6AD7">
        <w:rPr>
          <w:rFonts w:ascii="Arial" w:hAnsi="Arial" w:cs="Arial"/>
          <w:sz w:val="24"/>
          <w:szCs w:val="24"/>
        </w:rPr>
        <w:t xml:space="preserve"> A </w:t>
      </w:r>
      <w:r w:rsidR="004B6AD7" w:rsidRPr="004B6AD7">
        <w:rPr>
          <w:rFonts w:ascii="Arial" w:hAnsi="Arial" w:cs="Arial"/>
          <w:sz w:val="24"/>
          <w:szCs w:val="24"/>
        </w:rPr>
        <w:t xml:space="preserve">ausência de sintomas </w:t>
      </w:r>
      <w:r w:rsidR="004B6AD7">
        <w:rPr>
          <w:rFonts w:ascii="Arial" w:hAnsi="Arial" w:cs="Arial"/>
          <w:sz w:val="24"/>
          <w:szCs w:val="24"/>
        </w:rPr>
        <w:t xml:space="preserve">em casos de CCR </w:t>
      </w:r>
      <w:r w:rsidR="004B6AD7" w:rsidRPr="004B6AD7">
        <w:rPr>
          <w:rFonts w:ascii="Arial" w:hAnsi="Arial" w:cs="Arial"/>
          <w:sz w:val="24"/>
          <w:szCs w:val="24"/>
        </w:rPr>
        <w:t>reforça a importância da realização de exames de imagem</w:t>
      </w:r>
      <w:r w:rsidR="004B6AD7">
        <w:rPr>
          <w:rFonts w:ascii="Arial" w:hAnsi="Arial" w:cs="Arial"/>
          <w:sz w:val="24"/>
          <w:szCs w:val="24"/>
        </w:rPr>
        <w:t xml:space="preserve"> de controle</w:t>
      </w:r>
      <w:r w:rsidR="004B6AD7" w:rsidRPr="004B6AD7">
        <w:rPr>
          <w:rFonts w:ascii="Arial" w:hAnsi="Arial" w:cs="Arial"/>
          <w:sz w:val="24"/>
          <w:szCs w:val="24"/>
        </w:rPr>
        <w:t xml:space="preserve"> na investigação de </w:t>
      </w:r>
      <w:r w:rsidR="004B6AD7">
        <w:rPr>
          <w:rFonts w:ascii="Arial" w:hAnsi="Arial" w:cs="Arial"/>
          <w:sz w:val="24"/>
          <w:szCs w:val="24"/>
        </w:rPr>
        <w:t>eventuais</w:t>
      </w:r>
      <w:r w:rsidR="004B6AD7" w:rsidRPr="004B6AD7">
        <w:rPr>
          <w:rFonts w:ascii="Arial" w:hAnsi="Arial" w:cs="Arial"/>
          <w:sz w:val="24"/>
          <w:szCs w:val="24"/>
        </w:rPr>
        <w:t xml:space="preserve"> condições clínicas</w:t>
      </w:r>
      <w:r w:rsidR="004B6AD7">
        <w:rPr>
          <w:rFonts w:ascii="Arial" w:hAnsi="Arial" w:cs="Arial"/>
          <w:sz w:val="24"/>
          <w:szCs w:val="24"/>
        </w:rPr>
        <w:t xml:space="preserve"> silenciosas </w:t>
      </w:r>
      <w:r w:rsidR="004B6AD7" w:rsidRPr="004B6AD7">
        <w:rPr>
          <w:rFonts w:ascii="Arial" w:hAnsi="Arial" w:cs="Arial"/>
          <w:sz w:val="24"/>
          <w:szCs w:val="24"/>
        </w:rPr>
        <w:t xml:space="preserve">em pacientes sem queixas </w:t>
      </w:r>
      <w:r w:rsidR="00CC25A9">
        <w:rPr>
          <w:rFonts w:ascii="Arial" w:hAnsi="Arial" w:cs="Arial"/>
          <w:sz w:val="24"/>
          <w:szCs w:val="24"/>
        </w:rPr>
        <w:t>sintomáticas</w:t>
      </w:r>
      <w:r w:rsidR="004B6AD7" w:rsidRPr="004B6AD7">
        <w:rPr>
          <w:rFonts w:ascii="Arial" w:hAnsi="Arial" w:cs="Arial"/>
          <w:sz w:val="24"/>
          <w:szCs w:val="24"/>
        </w:rPr>
        <w:t>.</w:t>
      </w:r>
      <w:r w:rsidR="004B6AD7">
        <w:rPr>
          <w:rFonts w:ascii="Arial" w:hAnsi="Arial" w:cs="Arial"/>
          <w:sz w:val="24"/>
          <w:szCs w:val="24"/>
        </w:rPr>
        <w:t xml:space="preserve"> </w:t>
      </w:r>
      <w:r w:rsidRPr="00BD58DF">
        <w:rPr>
          <w:rFonts w:ascii="Arial" w:hAnsi="Arial" w:cs="Arial"/>
          <w:b/>
          <w:bCs/>
          <w:sz w:val="24"/>
          <w:szCs w:val="24"/>
        </w:rPr>
        <w:t>Conclusão:</w:t>
      </w:r>
      <w:r w:rsidRPr="00BD58DF">
        <w:rPr>
          <w:rFonts w:ascii="Arial" w:hAnsi="Arial" w:cs="Arial"/>
          <w:sz w:val="24"/>
          <w:szCs w:val="24"/>
        </w:rPr>
        <w:t xml:space="preserve"> </w:t>
      </w:r>
      <w:r w:rsidR="004B6AD7" w:rsidRPr="004B6AD7">
        <w:rPr>
          <w:rFonts w:ascii="Arial" w:hAnsi="Arial" w:cs="Arial"/>
          <w:sz w:val="24"/>
          <w:szCs w:val="24"/>
        </w:rPr>
        <w:t xml:space="preserve">O caso </w:t>
      </w:r>
      <w:r w:rsidR="004B6AD7">
        <w:rPr>
          <w:rFonts w:ascii="Arial" w:hAnsi="Arial" w:cs="Arial"/>
          <w:sz w:val="24"/>
          <w:szCs w:val="24"/>
        </w:rPr>
        <w:t>destaca</w:t>
      </w:r>
      <w:r w:rsidR="004B6AD7" w:rsidRPr="004B6AD7">
        <w:rPr>
          <w:rFonts w:ascii="Arial" w:hAnsi="Arial" w:cs="Arial"/>
          <w:sz w:val="24"/>
          <w:szCs w:val="24"/>
        </w:rPr>
        <w:t xml:space="preserve"> os desafios </w:t>
      </w:r>
      <w:r w:rsidR="0079169C">
        <w:rPr>
          <w:rFonts w:ascii="Arial" w:hAnsi="Arial" w:cs="Arial"/>
          <w:sz w:val="24"/>
          <w:szCs w:val="24"/>
        </w:rPr>
        <w:t>no diagnóstico</w:t>
      </w:r>
      <w:r w:rsidR="004B6AD7" w:rsidRPr="004B6AD7">
        <w:rPr>
          <w:rFonts w:ascii="Arial" w:hAnsi="Arial" w:cs="Arial"/>
          <w:sz w:val="24"/>
          <w:szCs w:val="24"/>
        </w:rPr>
        <w:t xml:space="preserve"> do carcinoma de células renais, </w:t>
      </w:r>
      <w:r w:rsidR="0079169C">
        <w:rPr>
          <w:rFonts w:ascii="Arial" w:hAnsi="Arial" w:cs="Arial"/>
          <w:sz w:val="24"/>
          <w:szCs w:val="24"/>
        </w:rPr>
        <w:t>principalmente</w:t>
      </w:r>
      <w:r w:rsidR="004B6AD7" w:rsidRPr="004B6AD7">
        <w:rPr>
          <w:rFonts w:ascii="Arial" w:hAnsi="Arial" w:cs="Arial"/>
          <w:sz w:val="24"/>
          <w:szCs w:val="24"/>
        </w:rPr>
        <w:t xml:space="preserve"> em pacientes assintomáticos</w:t>
      </w:r>
      <w:r w:rsidR="0079169C">
        <w:rPr>
          <w:rFonts w:ascii="Arial" w:hAnsi="Arial" w:cs="Arial"/>
          <w:sz w:val="24"/>
          <w:szCs w:val="24"/>
        </w:rPr>
        <w:t xml:space="preserve"> que não apresentam a clássica tríade de hematúria, dor no flanco e massa renal palpável no abdome, </w:t>
      </w:r>
      <w:r w:rsidR="00FC5F57">
        <w:rPr>
          <w:rFonts w:ascii="Arial" w:hAnsi="Arial" w:cs="Arial"/>
          <w:sz w:val="24"/>
          <w:szCs w:val="24"/>
        </w:rPr>
        <w:t>presente</w:t>
      </w:r>
      <w:r w:rsidR="0079169C">
        <w:rPr>
          <w:rFonts w:ascii="Arial" w:hAnsi="Arial" w:cs="Arial"/>
          <w:sz w:val="24"/>
          <w:szCs w:val="24"/>
        </w:rPr>
        <w:t xml:space="preserve"> em menos de 10% dos casos de CCR.</w:t>
      </w:r>
      <w:r w:rsidR="0079169C" w:rsidRPr="0079169C">
        <w:t xml:space="preserve"> </w:t>
      </w:r>
      <w:r w:rsidR="0079169C">
        <w:rPr>
          <w:rFonts w:ascii="Arial" w:hAnsi="Arial" w:cs="Arial"/>
          <w:sz w:val="24"/>
          <w:szCs w:val="24"/>
        </w:rPr>
        <w:t>Isso ressalta a importância da realização</w:t>
      </w:r>
      <w:r w:rsidR="0079169C" w:rsidRPr="0079169C">
        <w:rPr>
          <w:rFonts w:ascii="Arial" w:hAnsi="Arial" w:cs="Arial"/>
          <w:sz w:val="24"/>
          <w:szCs w:val="24"/>
        </w:rPr>
        <w:t xml:space="preserve"> de exames de imagem em avaliações clínicas de rotina</w:t>
      </w:r>
      <w:r w:rsidR="0079169C">
        <w:rPr>
          <w:rFonts w:ascii="Arial" w:hAnsi="Arial" w:cs="Arial"/>
          <w:sz w:val="24"/>
          <w:szCs w:val="24"/>
        </w:rPr>
        <w:t>, reforçando</w:t>
      </w:r>
      <w:r w:rsidR="004B6AD7" w:rsidRPr="004B6AD7">
        <w:rPr>
          <w:rFonts w:ascii="Arial" w:hAnsi="Arial" w:cs="Arial"/>
          <w:sz w:val="24"/>
          <w:szCs w:val="24"/>
        </w:rPr>
        <w:t xml:space="preserve"> </w:t>
      </w:r>
      <w:r w:rsidR="0079169C" w:rsidRPr="0079169C">
        <w:rPr>
          <w:rFonts w:ascii="Arial" w:hAnsi="Arial" w:cs="Arial"/>
          <w:sz w:val="24"/>
          <w:szCs w:val="24"/>
        </w:rPr>
        <w:t xml:space="preserve">que a ausência de sintomas não exclui a possibilidade de </w:t>
      </w:r>
      <w:r w:rsidR="0079169C">
        <w:rPr>
          <w:rFonts w:ascii="Arial" w:hAnsi="Arial" w:cs="Arial"/>
          <w:sz w:val="24"/>
          <w:szCs w:val="24"/>
        </w:rPr>
        <w:t>doenças</w:t>
      </w:r>
      <w:r w:rsidR="0079169C" w:rsidRPr="0079169C">
        <w:rPr>
          <w:rFonts w:ascii="Arial" w:hAnsi="Arial" w:cs="Arial"/>
          <w:sz w:val="24"/>
          <w:szCs w:val="24"/>
        </w:rPr>
        <w:t xml:space="preserve"> significativas</w:t>
      </w:r>
      <w:r w:rsidR="00436C4A">
        <w:rPr>
          <w:rFonts w:ascii="Arial" w:hAnsi="Arial" w:cs="Arial"/>
          <w:sz w:val="24"/>
          <w:szCs w:val="24"/>
        </w:rPr>
        <w:t>,</w:t>
      </w:r>
      <w:r w:rsidR="0079169C">
        <w:rPr>
          <w:rFonts w:ascii="Arial" w:hAnsi="Arial" w:cs="Arial"/>
          <w:sz w:val="24"/>
          <w:szCs w:val="24"/>
        </w:rPr>
        <w:t xml:space="preserve"> e </w:t>
      </w:r>
      <w:r w:rsidR="0079169C" w:rsidRPr="0079169C">
        <w:rPr>
          <w:rFonts w:ascii="Arial" w:hAnsi="Arial" w:cs="Arial"/>
          <w:sz w:val="24"/>
          <w:szCs w:val="24"/>
        </w:rPr>
        <w:t xml:space="preserve">destacando a </w:t>
      </w:r>
      <w:r w:rsidR="00FC5F57">
        <w:rPr>
          <w:rFonts w:ascii="Arial" w:hAnsi="Arial" w:cs="Arial"/>
          <w:sz w:val="24"/>
          <w:szCs w:val="24"/>
        </w:rPr>
        <w:t>necessidade</w:t>
      </w:r>
      <w:r w:rsidR="0079169C" w:rsidRPr="0079169C">
        <w:rPr>
          <w:rFonts w:ascii="Arial" w:hAnsi="Arial" w:cs="Arial"/>
          <w:sz w:val="24"/>
          <w:szCs w:val="24"/>
        </w:rPr>
        <w:t xml:space="preserve"> de estratégias diagnósticas complementares para</w:t>
      </w:r>
      <w:r w:rsidR="0079169C">
        <w:rPr>
          <w:rFonts w:ascii="Arial" w:hAnsi="Arial" w:cs="Arial"/>
          <w:sz w:val="24"/>
          <w:szCs w:val="24"/>
        </w:rPr>
        <w:t xml:space="preserve"> detecção </w:t>
      </w:r>
      <w:r w:rsidR="0079169C" w:rsidRPr="0079169C">
        <w:rPr>
          <w:rFonts w:ascii="Arial" w:hAnsi="Arial" w:cs="Arial"/>
          <w:sz w:val="24"/>
          <w:szCs w:val="24"/>
        </w:rPr>
        <w:t>de lesões ocultas</w:t>
      </w:r>
      <w:r w:rsidR="00FC5F57">
        <w:rPr>
          <w:rFonts w:ascii="Arial" w:hAnsi="Arial" w:cs="Arial"/>
          <w:sz w:val="24"/>
          <w:szCs w:val="24"/>
        </w:rPr>
        <w:t xml:space="preserve">, </w:t>
      </w:r>
      <w:r w:rsidR="00FC5F57" w:rsidRPr="00FC5F57">
        <w:rPr>
          <w:rFonts w:ascii="Arial" w:hAnsi="Arial" w:cs="Arial"/>
          <w:sz w:val="24"/>
          <w:szCs w:val="24"/>
        </w:rPr>
        <w:t xml:space="preserve">fator determinante para a </w:t>
      </w:r>
      <w:r w:rsidR="00FC5F57">
        <w:rPr>
          <w:rFonts w:ascii="Arial" w:hAnsi="Arial" w:cs="Arial"/>
          <w:sz w:val="24"/>
          <w:szCs w:val="24"/>
        </w:rPr>
        <w:t xml:space="preserve">adequada </w:t>
      </w:r>
      <w:r w:rsidR="00FC5F57" w:rsidRPr="00FC5F57">
        <w:rPr>
          <w:rFonts w:ascii="Arial" w:hAnsi="Arial" w:cs="Arial"/>
          <w:sz w:val="24"/>
          <w:szCs w:val="24"/>
        </w:rPr>
        <w:t>abordagem terapêutica</w:t>
      </w:r>
      <w:r w:rsidR="00FC5F57">
        <w:rPr>
          <w:rFonts w:ascii="Arial" w:hAnsi="Arial" w:cs="Arial"/>
          <w:sz w:val="24"/>
          <w:szCs w:val="24"/>
        </w:rPr>
        <w:t>.</w:t>
      </w:r>
    </w:p>
    <w:p w14:paraId="42EADEE8" w14:textId="77777777" w:rsidR="0079169C" w:rsidRDefault="0079169C" w:rsidP="00BD58D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C86A4C" w14:textId="401D7230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Referências</w:t>
      </w:r>
    </w:p>
    <w:p w14:paraId="199ECD50" w14:textId="37A9EF7F" w:rsidR="00040C3E" w:rsidRDefault="00D21EA7" w:rsidP="00D21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1EA7">
        <w:rPr>
          <w:rFonts w:ascii="Arial" w:hAnsi="Arial" w:cs="Arial"/>
          <w:b/>
          <w:bCs/>
          <w:sz w:val="24"/>
          <w:szCs w:val="24"/>
        </w:rPr>
        <w:t>Bahadoram</w:t>
      </w:r>
      <w:proofErr w:type="spellEnd"/>
      <w:r w:rsidRPr="00D21EA7">
        <w:rPr>
          <w:rFonts w:ascii="Arial" w:hAnsi="Arial" w:cs="Arial"/>
          <w:b/>
          <w:bCs/>
          <w:sz w:val="24"/>
          <w:szCs w:val="24"/>
        </w:rPr>
        <w:t xml:space="preserve"> S, </w:t>
      </w:r>
      <w:proofErr w:type="spellStart"/>
      <w:r w:rsidRPr="00D21EA7">
        <w:rPr>
          <w:rFonts w:ascii="Arial" w:hAnsi="Arial" w:cs="Arial"/>
          <w:b/>
          <w:bCs/>
          <w:sz w:val="24"/>
          <w:szCs w:val="24"/>
        </w:rPr>
        <w:t>Davoodi</w:t>
      </w:r>
      <w:proofErr w:type="spellEnd"/>
      <w:r w:rsidRPr="00D21EA7">
        <w:rPr>
          <w:rFonts w:ascii="Arial" w:hAnsi="Arial" w:cs="Arial"/>
          <w:b/>
          <w:bCs/>
          <w:sz w:val="24"/>
          <w:szCs w:val="24"/>
        </w:rPr>
        <w:t xml:space="preserve"> M, </w:t>
      </w:r>
      <w:proofErr w:type="spellStart"/>
      <w:r w:rsidRPr="00D21EA7">
        <w:rPr>
          <w:rFonts w:ascii="Arial" w:hAnsi="Arial" w:cs="Arial"/>
          <w:b/>
          <w:bCs/>
          <w:sz w:val="24"/>
          <w:szCs w:val="24"/>
        </w:rPr>
        <w:t>Hassanzadeh</w:t>
      </w:r>
      <w:proofErr w:type="spellEnd"/>
      <w:r w:rsidRPr="00D21EA7">
        <w:rPr>
          <w:rFonts w:ascii="Arial" w:hAnsi="Arial" w:cs="Arial"/>
          <w:b/>
          <w:bCs/>
          <w:sz w:val="24"/>
          <w:szCs w:val="24"/>
        </w:rPr>
        <w:t xml:space="preserve"> S, </w:t>
      </w:r>
      <w:proofErr w:type="spellStart"/>
      <w:r w:rsidRPr="00D21EA7">
        <w:rPr>
          <w:rFonts w:ascii="Arial" w:hAnsi="Arial" w:cs="Arial"/>
          <w:b/>
          <w:bCs/>
          <w:sz w:val="24"/>
          <w:szCs w:val="24"/>
        </w:rPr>
        <w:t>Bahadoram</w:t>
      </w:r>
      <w:proofErr w:type="spellEnd"/>
      <w:r w:rsidRPr="00D21EA7">
        <w:rPr>
          <w:rFonts w:ascii="Arial" w:hAnsi="Arial" w:cs="Arial"/>
          <w:b/>
          <w:bCs/>
          <w:sz w:val="24"/>
          <w:szCs w:val="24"/>
        </w:rPr>
        <w:t xml:space="preserve"> M, </w:t>
      </w:r>
      <w:proofErr w:type="spellStart"/>
      <w:r w:rsidRPr="00D21EA7">
        <w:rPr>
          <w:rFonts w:ascii="Arial" w:hAnsi="Arial" w:cs="Arial"/>
          <w:b/>
          <w:bCs/>
          <w:sz w:val="24"/>
          <w:szCs w:val="24"/>
        </w:rPr>
        <w:t>Barahman</w:t>
      </w:r>
      <w:proofErr w:type="spellEnd"/>
      <w:r w:rsidRPr="00D21EA7">
        <w:rPr>
          <w:rFonts w:ascii="Arial" w:hAnsi="Arial" w:cs="Arial"/>
          <w:b/>
          <w:bCs/>
          <w:sz w:val="24"/>
          <w:szCs w:val="24"/>
        </w:rPr>
        <w:t xml:space="preserve"> M, </w:t>
      </w:r>
      <w:proofErr w:type="spellStart"/>
      <w:r w:rsidRPr="00D21EA7">
        <w:rPr>
          <w:rFonts w:ascii="Arial" w:hAnsi="Arial" w:cs="Arial"/>
          <w:b/>
          <w:bCs/>
          <w:sz w:val="24"/>
          <w:szCs w:val="24"/>
        </w:rPr>
        <w:t>Mafakher</w:t>
      </w:r>
      <w:proofErr w:type="spellEnd"/>
      <w:r w:rsidRPr="00D21EA7">
        <w:rPr>
          <w:rFonts w:ascii="Arial" w:hAnsi="Arial" w:cs="Arial"/>
          <w:b/>
          <w:bCs/>
          <w:sz w:val="24"/>
          <w:szCs w:val="24"/>
        </w:rPr>
        <w:t xml:space="preserve"> L. </w:t>
      </w:r>
      <w:r w:rsidRPr="00D21EA7">
        <w:rPr>
          <w:rFonts w:ascii="Arial" w:hAnsi="Arial" w:cs="Arial"/>
          <w:sz w:val="24"/>
          <w:szCs w:val="24"/>
        </w:rPr>
        <w:t xml:space="preserve">Renal </w:t>
      </w:r>
      <w:proofErr w:type="spellStart"/>
      <w:r w:rsidRPr="00D21EA7">
        <w:rPr>
          <w:rFonts w:ascii="Arial" w:hAnsi="Arial" w:cs="Arial"/>
          <w:sz w:val="24"/>
          <w:szCs w:val="24"/>
        </w:rPr>
        <w:t>cell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 carcinoma: </w:t>
      </w:r>
      <w:proofErr w:type="spellStart"/>
      <w:r w:rsidRPr="00D21EA7">
        <w:rPr>
          <w:rFonts w:ascii="Arial" w:hAnsi="Arial" w:cs="Arial"/>
          <w:sz w:val="24"/>
          <w:szCs w:val="24"/>
        </w:rPr>
        <w:t>an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 overview </w:t>
      </w:r>
      <w:proofErr w:type="spellStart"/>
      <w:r w:rsidRPr="00D21EA7">
        <w:rPr>
          <w:rFonts w:ascii="Arial" w:hAnsi="Arial" w:cs="Arial"/>
          <w:sz w:val="24"/>
          <w:szCs w:val="24"/>
        </w:rPr>
        <w:t>of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EA7">
        <w:rPr>
          <w:rFonts w:ascii="Arial" w:hAnsi="Arial" w:cs="Arial"/>
          <w:sz w:val="24"/>
          <w:szCs w:val="24"/>
        </w:rPr>
        <w:t>the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EA7">
        <w:rPr>
          <w:rFonts w:ascii="Arial" w:hAnsi="Arial" w:cs="Arial"/>
          <w:sz w:val="24"/>
          <w:szCs w:val="24"/>
        </w:rPr>
        <w:t>epidemiology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EA7">
        <w:rPr>
          <w:rFonts w:ascii="Arial" w:hAnsi="Arial" w:cs="Arial"/>
          <w:sz w:val="24"/>
          <w:szCs w:val="24"/>
        </w:rPr>
        <w:t>diagnosis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EA7">
        <w:rPr>
          <w:rFonts w:ascii="Arial" w:hAnsi="Arial" w:cs="Arial"/>
          <w:sz w:val="24"/>
          <w:szCs w:val="24"/>
        </w:rPr>
        <w:t>and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EA7">
        <w:rPr>
          <w:rFonts w:ascii="Arial" w:hAnsi="Arial" w:cs="Arial"/>
          <w:sz w:val="24"/>
          <w:szCs w:val="24"/>
        </w:rPr>
        <w:t>treatment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. G Ital </w:t>
      </w:r>
      <w:proofErr w:type="spellStart"/>
      <w:r w:rsidRPr="00D21EA7">
        <w:rPr>
          <w:rFonts w:ascii="Arial" w:hAnsi="Arial" w:cs="Arial"/>
          <w:sz w:val="24"/>
          <w:szCs w:val="24"/>
        </w:rPr>
        <w:t>Nefrol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. 2022 </w:t>
      </w:r>
      <w:proofErr w:type="spellStart"/>
      <w:r w:rsidRPr="00D21EA7">
        <w:rPr>
          <w:rFonts w:ascii="Arial" w:hAnsi="Arial" w:cs="Arial"/>
          <w:sz w:val="24"/>
          <w:szCs w:val="24"/>
        </w:rPr>
        <w:t>Jun</w:t>
      </w:r>
      <w:proofErr w:type="spellEnd"/>
      <w:r w:rsidRPr="00D21EA7">
        <w:rPr>
          <w:rFonts w:ascii="Arial" w:hAnsi="Arial" w:cs="Arial"/>
          <w:sz w:val="24"/>
          <w:szCs w:val="24"/>
        </w:rPr>
        <w:t xml:space="preserve"> 20;39(3):2022-vol3. PMID: 35819037.</w:t>
      </w:r>
    </w:p>
    <w:p w14:paraId="36E753F7" w14:textId="77777777" w:rsidR="008B5517" w:rsidRDefault="008B5517" w:rsidP="008B55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B5517">
        <w:rPr>
          <w:rFonts w:ascii="Arial" w:hAnsi="Arial" w:cs="Arial"/>
          <w:b/>
          <w:bCs/>
          <w:sz w:val="24"/>
          <w:szCs w:val="24"/>
        </w:rPr>
        <w:t>Petejova</w:t>
      </w:r>
      <w:proofErr w:type="spellEnd"/>
      <w:r w:rsidRPr="008B5517">
        <w:rPr>
          <w:rFonts w:ascii="Arial" w:hAnsi="Arial" w:cs="Arial"/>
          <w:b/>
          <w:bCs/>
          <w:sz w:val="24"/>
          <w:szCs w:val="24"/>
        </w:rPr>
        <w:t xml:space="preserve"> N, </w:t>
      </w:r>
      <w:proofErr w:type="spellStart"/>
      <w:r w:rsidRPr="008B5517">
        <w:rPr>
          <w:rFonts w:ascii="Arial" w:hAnsi="Arial" w:cs="Arial"/>
          <w:b/>
          <w:bCs/>
          <w:sz w:val="24"/>
          <w:szCs w:val="24"/>
        </w:rPr>
        <w:t>Martinek</w:t>
      </w:r>
      <w:proofErr w:type="spellEnd"/>
      <w:r w:rsidRPr="008B5517">
        <w:rPr>
          <w:rFonts w:ascii="Arial" w:hAnsi="Arial" w:cs="Arial"/>
          <w:b/>
          <w:bCs/>
          <w:sz w:val="24"/>
          <w:szCs w:val="24"/>
        </w:rPr>
        <w:t xml:space="preserve"> A.</w:t>
      </w:r>
      <w:r w:rsidRPr="008B5517">
        <w:rPr>
          <w:rFonts w:ascii="Arial" w:hAnsi="Arial" w:cs="Arial"/>
          <w:sz w:val="24"/>
          <w:szCs w:val="24"/>
        </w:rPr>
        <w:t xml:space="preserve"> Renal </w:t>
      </w:r>
      <w:proofErr w:type="spellStart"/>
      <w:r w:rsidRPr="008B5517">
        <w:rPr>
          <w:rFonts w:ascii="Arial" w:hAnsi="Arial" w:cs="Arial"/>
          <w:sz w:val="24"/>
          <w:szCs w:val="24"/>
        </w:rPr>
        <w:t>cell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carcinoma: Review </w:t>
      </w:r>
      <w:proofErr w:type="spellStart"/>
      <w:r w:rsidRPr="008B5517">
        <w:rPr>
          <w:rFonts w:ascii="Arial" w:hAnsi="Arial" w:cs="Arial"/>
          <w:sz w:val="24"/>
          <w:szCs w:val="24"/>
        </w:rPr>
        <w:t>of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17">
        <w:rPr>
          <w:rFonts w:ascii="Arial" w:hAnsi="Arial" w:cs="Arial"/>
          <w:sz w:val="24"/>
          <w:szCs w:val="24"/>
        </w:rPr>
        <w:t>etiology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5517">
        <w:rPr>
          <w:rFonts w:ascii="Arial" w:hAnsi="Arial" w:cs="Arial"/>
          <w:sz w:val="24"/>
          <w:szCs w:val="24"/>
        </w:rPr>
        <w:t>pathophysiology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17">
        <w:rPr>
          <w:rFonts w:ascii="Arial" w:hAnsi="Arial" w:cs="Arial"/>
          <w:sz w:val="24"/>
          <w:szCs w:val="24"/>
        </w:rPr>
        <w:t>and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17">
        <w:rPr>
          <w:rFonts w:ascii="Arial" w:hAnsi="Arial" w:cs="Arial"/>
          <w:sz w:val="24"/>
          <w:szCs w:val="24"/>
        </w:rPr>
        <w:t>risk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17">
        <w:rPr>
          <w:rFonts w:ascii="Arial" w:hAnsi="Arial" w:cs="Arial"/>
          <w:sz w:val="24"/>
          <w:szCs w:val="24"/>
        </w:rPr>
        <w:t>factors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5517">
        <w:rPr>
          <w:rFonts w:ascii="Arial" w:hAnsi="Arial" w:cs="Arial"/>
          <w:sz w:val="24"/>
          <w:szCs w:val="24"/>
        </w:rPr>
        <w:t>Biomed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17">
        <w:rPr>
          <w:rFonts w:ascii="Arial" w:hAnsi="Arial" w:cs="Arial"/>
          <w:sz w:val="24"/>
          <w:szCs w:val="24"/>
        </w:rPr>
        <w:t>Pap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Med </w:t>
      </w:r>
      <w:proofErr w:type="spellStart"/>
      <w:r w:rsidRPr="008B5517">
        <w:rPr>
          <w:rFonts w:ascii="Arial" w:hAnsi="Arial" w:cs="Arial"/>
          <w:sz w:val="24"/>
          <w:szCs w:val="24"/>
        </w:rPr>
        <w:t>Fac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17">
        <w:rPr>
          <w:rFonts w:ascii="Arial" w:hAnsi="Arial" w:cs="Arial"/>
          <w:sz w:val="24"/>
          <w:szCs w:val="24"/>
        </w:rPr>
        <w:t>Univ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17">
        <w:rPr>
          <w:rFonts w:ascii="Arial" w:hAnsi="Arial" w:cs="Arial"/>
          <w:sz w:val="24"/>
          <w:szCs w:val="24"/>
        </w:rPr>
        <w:t>Palacky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Olomouc </w:t>
      </w:r>
      <w:proofErr w:type="spellStart"/>
      <w:r w:rsidRPr="008B5517">
        <w:rPr>
          <w:rFonts w:ascii="Arial" w:hAnsi="Arial" w:cs="Arial"/>
          <w:sz w:val="24"/>
          <w:szCs w:val="24"/>
        </w:rPr>
        <w:t>Czech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17">
        <w:rPr>
          <w:rFonts w:ascii="Arial" w:hAnsi="Arial" w:cs="Arial"/>
          <w:sz w:val="24"/>
          <w:szCs w:val="24"/>
        </w:rPr>
        <w:t>Repub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. 2016 Jun;160(2):183-94. </w:t>
      </w:r>
      <w:proofErr w:type="spellStart"/>
      <w:r w:rsidRPr="008B5517">
        <w:rPr>
          <w:rFonts w:ascii="Arial" w:hAnsi="Arial" w:cs="Arial"/>
          <w:sz w:val="24"/>
          <w:szCs w:val="24"/>
        </w:rPr>
        <w:t>doi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: 10.5507/bp.2015.050. </w:t>
      </w:r>
      <w:proofErr w:type="spellStart"/>
      <w:r w:rsidRPr="008B5517">
        <w:rPr>
          <w:rFonts w:ascii="Arial" w:hAnsi="Arial" w:cs="Arial"/>
          <w:sz w:val="24"/>
          <w:szCs w:val="24"/>
        </w:rPr>
        <w:t>Epub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Pr="008B5517">
        <w:rPr>
          <w:rFonts w:ascii="Arial" w:hAnsi="Arial" w:cs="Arial"/>
          <w:sz w:val="24"/>
          <w:szCs w:val="24"/>
        </w:rPr>
        <w:t>Nov</w:t>
      </w:r>
      <w:proofErr w:type="spellEnd"/>
      <w:r w:rsidRPr="008B5517">
        <w:rPr>
          <w:rFonts w:ascii="Arial" w:hAnsi="Arial" w:cs="Arial"/>
          <w:sz w:val="24"/>
          <w:szCs w:val="24"/>
        </w:rPr>
        <w:t xml:space="preserve"> 3. PMID: 26558360.</w:t>
      </w:r>
      <w:r w:rsidRPr="008B551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74A808" w14:textId="5AE8FAB8" w:rsidR="008B5517" w:rsidRDefault="008B5517" w:rsidP="008B55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0C3E">
        <w:rPr>
          <w:rFonts w:ascii="Arial" w:hAnsi="Arial" w:cs="Arial"/>
          <w:b/>
          <w:bCs/>
          <w:sz w:val="24"/>
          <w:szCs w:val="24"/>
        </w:rPr>
        <w:t xml:space="preserve">Santos VM, Rodrigues SPD, </w:t>
      </w:r>
      <w:proofErr w:type="spellStart"/>
      <w:r w:rsidRPr="00040C3E">
        <w:rPr>
          <w:rFonts w:ascii="Arial" w:hAnsi="Arial" w:cs="Arial"/>
          <w:b/>
          <w:bCs/>
          <w:sz w:val="24"/>
          <w:szCs w:val="24"/>
        </w:rPr>
        <w:t>Daameche</w:t>
      </w:r>
      <w:proofErr w:type="spellEnd"/>
      <w:r w:rsidRPr="00040C3E">
        <w:rPr>
          <w:rFonts w:ascii="Arial" w:hAnsi="Arial" w:cs="Arial"/>
          <w:b/>
          <w:bCs/>
          <w:sz w:val="24"/>
          <w:szCs w:val="24"/>
        </w:rPr>
        <w:t xml:space="preserve"> LNA, Gomes BT, Silva CVO.</w:t>
      </w:r>
      <w:r w:rsidRPr="00040C3E">
        <w:rPr>
          <w:rFonts w:ascii="Arial" w:hAnsi="Arial" w:cs="Arial"/>
          <w:sz w:val="24"/>
          <w:szCs w:val="24"/>
        </w:rPr>
        <w:t xml:space="preserve"> Carcinoma de células renais - relato de caso. </w:t>
      </w:r>
      <w:proofErr w:type="spellStart"/>
      <w:r w:rsidRPr="00040C3E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Pr="00040C3E">
        <w:rPr>
          <w:rFonts w:ascii="Arial" w:hAnsi="Arial" w:cs="Arial"/>
          <w:i/>
          <w:iCs/>
          <w:sz w:val="24"/>
          <w:szCs w:val="24"/>
        </w:rPr>
        <w:t xml:space="preserve"> Med Saúde Brasília</w:t>
      </w:r>
      <w:r w:rsidRPr="00040C3E">
        <w:rPr>
          <w:rFonts w:ascii="Arial" w:hAnsi="Arial" w:cs="Arial"/>
          <w:sz w:val="24"/>
          <w:szCs w:val="24"/>
        </w:rPr>
        <w:t>. 2019;8(2):131-9.</w:t>
      </w:r>
    </w:p>
    <w:p w14:paraId="717C14B4" w14:textId="115F0BD5" w:rsidR="008B5517" w:rsidRPr="00BD58DF" w:rsidRDefault="008B5517" w:rsidP="00D21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B5517" w:rsidRPr="00BD58DF" w:rsidSect="009109B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F"/>
    <w:rsid w:val="00040C3E"/>
    <w:rsid w:val="0010284C"/>
    <w:rsid w:val="00133447"/>
    <w:rsid w:val="00150BFB"/>
    <w:rsid w:val="00192A26"/>
    <w:rsid w:val="001A638E"/>
    <w:rsid w:val="00232EF8"/>
    <w:rsid w:val="00245EDC"/>
    <w:rsid w:val="00255AE7"/>
    <w:rsid w:val="00273BA5"/>
    <w:rsid w:val="0032074E"/>
    <w:rsid w:val="00385E0D"/>
    <w:rsid w:val="003A0E65"/>
    <w:rsid w:val="00432E7F"/>
    <w:rsid w:val="00436C4A"/>
    <w:rsid w:val="00486477"/>
    <w:rsid w:val="004B6AD7"/>
    <w:rsid w:val="004E7327"/>
    <w:rsid w:val="005048BD"/>
    <w:rsid w:val="0052273A"/>
    <w:rsid w:val="005B256D"/>
    <w:rsid w:val="006C0B80"/>
    <w:rsid w:val="006D295E"/>
    <w:rsid w:val="007006ED"/>
    <w:rsid w:val="00733D32"/>
    <w:rsid w:val="0074640A"/>
    <w:rsid w:val="0079169C"/>
    <w:rsid w:val="00831833"/>
    <w:rsid w:val="00832804"/>
    <w:rsid w:val="0084003D"/>
    <w:rsid w:val="00891E01"/>
    <w:rsid w:val="008B2A7C"/>
    <w:rsid w:val="008B5264"/>
    <w:rsid w:val="008B5517"/>
    <w:rsid w:val="008C3A47"/>
    <w:rsid w:val="009109B9"/>
    <w:rsid w:val="00A033A3"/>
    <w:rsid w:val="00A03651"/>
    <w:rsid w:val="00A26D78"/>
    <w:rsid w:val="00A33DD3"/>
    <w:rsid w:val="00A80811"/>
    <w:rsid w:val="00A844FD"/>
    <w:rsid w:val="00AD6B26"/>
    <w:rsid w:val="00B704D5"/>
    <w:rsid w:val="00BB1ACD"/>
    <w:rsid w:val="00BD58DF"/>
    <w:rsid w:val="00BF1D95"/>
    <w:rsid w:val="00C162FC"/>
    <w:rsid w:val="00C2331E"/>
    <w:rsid w:val="00C81199"/>
    <w:rsid w:val="00C9095C"/>
    <w:rsid w:val="00CC25A9"/>
    <w:rsid w:val="00D21EA7"/>
    <w:rsid w:val="00E32BF6"/>
    <w:rsid w:val="00E837CC"/>
    <w:rsid w:val="00F33792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63A0"/>
  <w15:chartTrackingRefBased/>
  <w15:docId w15:val="{D9EEAE54-AE71-40A0-8351-1112898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5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8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5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58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58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58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5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Domingues</dc:creator>
  <cp:keywords/>
  <dc:description/>
  <cp:lastModifiedBy>Jéssica Corradi</cp:lastModifiedBy>
  <cp:revision>21</cp:revision>
  <dcterms:created xsi:type="dcterms:W3CDTF">2025-03-26T01:26:00Z</dcterms:created>
  <dcterms:modified xsi:type="dcterms:W3CDTF">2025-04-15T00:45:00Z</dcterms:modified>
</cp:coreProperties>
</file>