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CC2" w14:textId="461ECFA2" w:rsidR="00701809" w:rsidRDefault="00A55B40" w:rsidP="0070180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5B40">
        <w:rPr>
          <w:rFonts w:ascii="Arial" w:hAnsi="Arial" w:cs="Arial"/>
          <w:b/>
          <w:bCs/>
          <w:sz w:val="24"/>
          <w:szCs w:val="24"/>
        </w:rPr>
        <w:t>COVID E SAÚDE MENTAL NAAPS: INFORMAÇÕES DAADS QUIXADÁ-CE</w:t>
      </w:r>
    </w:p>
    <w:p w14:paraId="39BAAFB6" w14:textId="77777777" w:rsidR="00A55B40" w:rsidRPr="0011060F" w:rsidRDefault="00A55B40" w:rsidP="0070180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5972F1" w14:textId="52B8E1A4" w:rsidR="0011060F" w:rsidRPr="0011060F" w:rsidRDefault="0011060F" w:rsidP="0011060F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1060F">
        <w:rPr>
          <w:rFonts w:ascii="Arial" w:hAnsi="Arial" w:cs="Arial"/>
          <w:sz w:val="18"/>
          <w:szCs w:val="18"/>
        </w:rPr>
        <w:t>Aretha Holanda Tavares*</w:t>
      </w:r>
      <w:r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Pr="0011060F">
        <w:rPr>
          <w:rFonts w:ascii="Arial" w:hAnsi="Arial" w:cs="Arial"/>
          <w:sz w:val="18"/>
          <w:szCs w:val="18"/>
        </w:rPr>
        <w:t xml:space="preserve">, Carla </w:t>
      </w:r>
      <w:proofErr w:type="spellStart"/>
      <w:r w:rsidRPr="0011060F">
        <w:rPr>
          <w:rFonts w:ascii="Arial" w:hAnsi="Arial" w:cs="Arial"/>
          <w:sz w:val="18"/>
          <w:szCs w:val="18"/>
        </w:rPr>
        <w:t>Emanoela</w:t>
      </w:r>
      <w:proofErr w:type="spellEnd"/>
      <w:r w:rsidRPr="0011060F">
        <w:rPr>
          <w:rFonts w:ascii="Arial" w:hAnsi="Arial" w:cs="Arial"/>
          <w:sz w:val="18"/>
          <w:szCs w:val="18"/>
        </w:rPr>
        <w:t xml:space="preserve"> de Melo Brasilino</w:t>
      </w:r>
      <w:r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="00A55B40" w:rsidRPr="00A55B40">
        <w:rPr>
          <w:rFonts w:ascii="Arial" w:hAnsi="Arial" w:cs="Arial"/>
          <w:sz w:val="18"/>
          <w:szCs w:val="18"/>
        </w:rPr>
        <w:t>, Carlos Eduardo de Melo Oliveira</w:t>
      </w:r>
      <w:r w:rsidR="00A55B40" w:rsidRPr="00A55B40">
        <w:rPr>
          <w:rFonts w:ascii="Arial" w:hAnsi="Arial" w:cs="Arial"/>
          <w:sz w:val="18"/>
          <w:szCs w:val="18"/>
          <w:vertAlign w:val="superscript"/>
        </w:rPr>
        <w:t>2</w:t>
      </w:r>
      <w:r w:rsidR="00A55B40" w:rsidRPr="00A55B40">
        <w:rPr>
          <w:rFonts w:ascii="Arial" w:hAnsi="Arial" w:cs="Arial"/>
          <w:sz w:val="18"/>
          <w:szCs w:val="18"/>
        </w:rPr>
        <w:t>,</w:t>
      </w:r>
      <w:r w:rsidR="006A2CC3" w:rsidRPr="006A2CC3">
        <w:rPr>
          <w:rFonts w:ascii="Arial" w:hAnsi="Arial" w:cs="Arial"/>
          <w:sz w:val="18"/>
          <w:szCs w:val="18"/>
        </w:rPr>
        <w:t xml:space="preserve"> </w:t>
      </w:r>
      <w:r w:rsidR="006A2CC3" w:rsidRPr="0011060F">
        <w:rPr>
          <w:rFonts w:ascii="Arial" w:hAnsi="Arial" w:cs="Arial"/>
          <w:sz w:val="18"/>
          <w:szCs w:val="18"/>
        </w:rPr>
        <w:t>Ellen Maria de Sousa Cordeiro</w:t>
      </w:r>
      <w:r w:rsidR="006A2CC3" w:rsidRPr="0011060F">
        <w:rPr>
          <w:rFonts w:ascii="Arial" w:hAnsi="Arial" w:cs="Arial"/>
          <w:sz w:val="18"/>
          <w:szCs w:val="18"/>
          <w:vertAlign w:val="superscript"/>
        </w:rPr>
        <w:t>1</w:t>
      </w:r>
      <w:r w:rsidR="006A2CC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55B40" w:rsidRPr="00A55B40">
        <w:rPr>
          <w:rFonts w:ascii="Arial" w:hAnsi="Arial" w:cs="Arial"/>
          <w:sz w:val="18"/>
          <w:szCs w:val="18"/>
        </w:rPr>
        <w:t>Ivna</w:t>
      </w:r>
      <w:proofErr w:type="spellEnd"/>
      <w:r w:rsidR="00A55B40" w:rsidRPr="00A55B40">
        <w:rPr>
          <w:rFonts w:ascii="Arial" w:hAnsi="Arial" w:cs="Arial"/>
          <w:sz w:val="18"/>
          <w:szCs w:val="18"/>
        </w:rPr>
        <w:t xml:space="preserve"> Zaíra Figueredo da Silva</w:t>
      </w:r>
      <w:r w:rsidR="00A55B40" w:rsidRPr="00A55B40">
        <w:rPr>
          <w:rFonts w:ascii="Arial" w:hAnsi="Arial" w:cs="Arial"/>
          <w:sz w:val="18"/>
          <w:szCs w:val="18"/>
          <w:vertAlign w:val="superscript"/>
        </w:rPr>
        <w:t>3</w:t>
      </w:r>
    </w:p>
    <w:p w14:paraId="295F54F2" w14:textId="04A3F63D" w:rsidR="0011060F" w:rsidRPr="0011060F" w:rsidRDefault="0011060F" w:rsidP="00B531EA">
      <w:pPr>
        <w:pStyle w:val="LO-normal"/>
        <w:widowControl w:val="0"/>
        <w:jc w:val="center"/>
        <w:rPr>
          <w:bCs/>
          <w:sz w:val="18"/>
          <w:szCs w:val="18"/>
          <w:lang w:val="pt-BR"/>
        </w:rPr>
      </w:pPr>
      <w:r w:rsidRPr="0011060F">
        <w:rPr>
          <w:bCs/>
          <w:sz w:val="18"/>
          <w:szCs w:val="18"/>
          <w:lang w:val="pt-BR"/>
        </w:rPr>
        <w:t>¹ Acadêmicas de Medicina da Instituição de Ensino Superior Estácio – campus Quixadá</w:t>
      </w:r>
    </w:p>
    <w:p w14:paraId="49144B30" w14:textId="1AA5F240" w:rsidR="0011060F" w:rsidRDefault="0011060F" w:rsidP="00A55B40">
      <w:pPr>
        <w:pStyle w:val="LO-normal"/>
        <w:widowControl w:val="0"/>
        <w:jc w:val="center"/>
        <w:rPr>
          <w:bCs/>
          <w:sz w:val="18"/>
          <w:szCs w:val="18"/>
          <w:lang w:val="pt-BR"/>
        </w:rPr>
      </w:pPr>
      <w:r w:rsidRPr="0011060F">
        <w:rPr>
          <w:bCs/>
          <w:sz w:val="18"/>
          <w:szCs w:val="18"/>
          <w:lang w:val="pt-BR"/>
        </w:rPr>
        <w:t xml:space="preserve">² </w:t>
      </w:r>
      <w:r w:rsidR="00A55B40" w:rsidRPr="0011060F">
        <w:rPr>
          <w:bCs/>
          <w:sz w:val="18"/>
          <w:szCs w:val="18"/>
          <w:lang w:val="pt-BR"/>
        </w:rPr>
        <w:t>Acadêmic</w:t>
      </w:r>
      <w:r w:rsidR="00A55B40">
        <w:rPr>
          <w:bCs/>
          <w:sz w:val="18"/>
          <w:szCs w:val="18"/>
          <w:lang w:val="pt-BR"/>
        </w:rPr>
        <w:t>o</w:t>
      </w:r>
      <w:r w:rsidR="00A55B40" w:rsidRPr="0011060F">
        <w:rPr>
          <w:bCs/>
          <w:sz w:val="18"/>
          <w:szCs w:val="18"/>
          <w:lang w:val="pt-BR"/>
        </w:rPr>
        <w:t xml:space="preserve"> de Medicina da</w:t>
      </w:r>
      <w:r w:rsidR="00A55B40">
        <w:rPr>
          <w:bCs/>
          <w:sz w:val="18"/>
          <w:szCs w:val="18"/>
          <w:lang w:val="pt-BR"/>
        </w:rPr>
        <w:t xml:space="preserve"> Universidade Federal de Ceará (UFC)</w:t>
      </w:r>
    </w:p>
    <w:p w14:paraId="2D4CAE58" w14:textId="14EC763A" w:rsidR="00A55B40" w:rsidRPr="00A55B40" w:rsidRDefault="00A55B40" w:rsidP="00A55B40">
      <w:pPr>
        <w:pStyle w:val="LO-normal"/>
        <w:widowControl w:val="0"/>
        <w:jc w:val="center"/>
        <w:rPr>
          <w:bCs/>
          <w:sz w:val="18"/>
          <w:szCs w:val="18"/>
          <w:vertAlign w:val="superscript"/>
          <w:lang w:val="pt-BR"/>
        </w:rPr>
      </w:pPr>
      <w:r w:rsidRPr="00A55B40">
        <w:rPr>
          <w:bCs/>
          <w:sz w:val="18"/>
          <w:szCs w:val="18"/>
          <w:vertAlign w:val="superscript"/>
          <w:lang w:val="pt-BR"/>
        </w:rPr>
        <w:t>3</w:t>
      </w:r>
      <w:r w:rsidRPr="00A55B40">
        <w:rPr>
          <w:bCs/>
          <w:sz w:val="18"/>
          <w:szCs w:val="18"/>
          <w:lang w:val="pt-BR"/>
        </w:rPr>
        <w:t xml:space="preserve"> </w:t>
      </w:r>
      <w:r>
        <w:rPr>
          <w:bCs/>
          <w:sz w:val="18"/>
          <w:szCs w:val="18"/>
          <w:lang w:val="pt-BR"/>
        </w:rPr>
        <w:t>D</w:t>
      </w:r>
      <w:r w:rsidRPr="0011060F">
        <w:rPr>
          <w:bCs/>
          <w:sz w:val="18"/>
          <w:szCs w:val="18"/>
          <w:lang w:val="pt-BR"/>
        </w:rPr>
        <w:t>ocente da Instituição de Ensino Superior Estácio – campus Quixadá</w:t>
      </w:r>
    </w:p>
    <w:p w14:paraId="4EB194D7" w14:textId="77777777" w:rsidR="00A55B40" w:rsidRPr="0011060F" w:rsidRDefault="00A55B40" w:rsidP="00B531E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65C85A" w14:textId="44BC1F5A" w:rsidR="00A55B40" w:rsidRPr="00A55B40" w:rsidRDefault="00A55B40" w:rsidP="00A55B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B40">
        <w:rPr>
          <w:rFonts w:ascii="Arial" w:hAnsi="Arial" w:cs="Arial"/>
          <w:b/>
          <w:bCs/>
          <w:sz w:val="24"/>
          <w:szCs w:val="24"/>
        </w:rPr>
        <w:t>INTRODUÇÃO:</w:t>
      </w:r>
      <w:r w:rsidRPr="00A55B40">
        <w:rPr>
          <w:rFonts w:ascii="Arial" w:hAnsi="Arial" w:cs="Arial"/>
          <w:sz w:val="24"/>
          <w:szCs w:val="24"/>
        </w:rPr>
        <w:t xml:space="preserve"> </w:t>
      </w:r>
      <w:r w:rsidRPr="00A55B40">
        <w:rPr>
          <w:rFonts w:ascii="Arial" w:hAnsi="Arial" w:cs="Arial"/>
          <w:sz w:val="24"/>
          <w:szCs w:val="24"/>
        </w:rPr>
        <w:t>A</w:t>
      </w:r>
      <w:r w:rsidRPr="00A55B40">
        <w:rPr>
          <w:rFonts w:ascii="Arial" w:hAnsi="Arial" w:cs="Arial"/>
          <w:sz w:val="24"/>
          <w:szCs w:val="24"/>
        </w:rPr>
        <w:t xml:space="preserve"> </w:t>
      </w:r>
      <w:r w:rsidRPr="00A55B40">
        <w:rPr>
          <w:rFonts w:ascii="Arial" w:hAnsi="Arial" w:cs="Arial"/>
          <w:sz w:val="24"/>
          <w:szCs w:val="24"/>
        </w:rPr>
        <w:t xml:space="preserve">Atenção Primária, além de ser a porta de entrada dos usuários no sistema, é o centro de comunicação com toda a rede de atenção à saúde, e assume papel estratégico no controle e prevenção da covid-19, bem como dos demais agravos que acometem a população. No ano de 2019 toda a população mundial passou por significativas mudanças no estilo de vida, algumas dessas que perduram até os dias atuais, devido a pandemia de Covid-19. Esse evento interferiu diretamente na saúde mental da sociedade, tanto que a Organização Mundial de Saúde revelou um aumento de 25% da prevalência global de ansiedade e depressão apenas no primeiro ano da pandemia. Essa demanda por atendimento </w:t>
      </w:r>
      <w:proofErr w:type="spellStart"/>
      <w:r w:rsidRPr="00A55B40">
        <w:rPr>
          <w:rFonts w:ascii="Arial" w:hAnsi="Arial" w:cs="Arial"/>
          <w:sz w:val="24"/>
          <w:szCs w:val="24"/>
        </w:rPr>
        <w:t>a</w:t>
      </w:r>
      <w:proofErr w:type="spellEnd"/>
      <w:r w:rsidRPr="00A55B40">
        <w:rPr>
          <w:rFonts w:ascii="Arial" w:hAnsi="Arial" w:cs="Arial"/>
          <w:sz w:val="24"/>
          <w:szCs w:val="24"/>
        </w:rPr>
        <w:t xml:space="preserve"> saúde mental pôde ser evidenciada por meio do aumento dos atendimentos a casos de saúde mental nas unidades básicas de saúde. No sistema de saúde cearense adota-se a divisão dos estados e municípios em regiões de saúde, para que se faça um melhor acompanhamento e gestão em saúde. A Região de Saúde de Saúde do Sertão Central é composta por três Áreas Descentralizadas de Saúde (ADS): Canindé, Tauá e Quixadá. A de Quixadá possui uma população de 328.182 habitantes, com 98,2% da população dependente do SUS, e tem uma cobertura da Atenção Primária à Saúde (APS) de 89,69%. </w:t>
      </w:r>
    </w:p>
    <w:p w14:paraId="59A33C35" w14:textId="00B4E57B" w:rsidR="00A55B40" w:rsidRPr="00A55B40" w:rsidRDefault="00A55B40" w:rsidP="00A55B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B40">
        <w:rPr>
          <w:rFonts w:ascii="Arial" w:hAnsi="Arial" w:cs="Arial"/>
          <w:b/>
          <w:bCs/>
          <w:sz w:val="24"/>
          <w:szCs w:val="24"/>
        </w:rPr>
        <w:t>OBJETIVO</w:t>
      </w:r>
      <w:r w:rsidRPr="00A55B40">
        <w:rPr>
          <w:rFonts w:ascii="Arial" w:hAnsi="Arial" w:cs="Arial"/>
          <w:sz w:val="24"/>
          <w:szCs w:val="24"/>
        </w:rPr>
        <w:t xml:space="preserve">: </w:t>
      </w:r>
      <w:r w:rsidR="004F0EF7" w:rsidRPr="004F0EF7">
        <w:rPr>
          <w:rFonts w:ascii="Arial" w:hAnsi="Arial" w:cs="Arial"/>
          <w:sz w:val="24"/>
          <w:szCs w:val="24"/>
        </w:rPr>
        <w:t xml:space="preserve">Analisar o impacto do COVID-19 nas consultas e na demanda acerca de saúde mental da população </w:t>
      </w:r>
      <w:proofErr w:type="spellStart"/>
      <w:r w:rsidR="004F0EF7" w:rsidRPr="004F0EF7">
        <w:rPr>
          <w:rFonts w:ascii="Arial" w:hAnsi="Arial" w:cs="Arial"/>
          <w:sz w:val="24"/>
          <w:szCs w:val="24"/>
        </w:rPr>
        <w:t>quixadanse</w:t>
      </w:r>
      <w:proofErr w:type="spellEnd"/>
      <w:r w:rsidR="004F0EF7">
        <w:rPr>
          <w:rFonts w:ascii="Arial" w:hAnsi="Arial" w:cs="Arial"/>
          <w:sz w:val="24"/>
          <w:szCs w:val="24"/>
        </w:rPr>
        <w:t>.</w:t>
      </w:r>
    </w:p>
    <w:p w14:paraId="5E14F879" w14:textId="4FFC4460" w:rsidR="00A55B40" w:rsidRPr="00A55B40" w:rsidRDefault="00A55B40" w:rsidP="00A55B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B40">
        <w:rPr>
          <w:rFonts w:ascii="Arial" w:hAnsi="Arial" w:cs="Arial"/>
          <w:b/>
          <w:bCs/>
          <w:sz w:val="24"/>
          <w:szCs w:val="24"/>
        </w:rPr>
        <w:t xml:space="preserve">METODOLOGIA: </w:t>
      </w:r>
      <w:r w:rsidRPr="00A55B40">
        <w:rPr>
          <w:rFonts w:ascii="Arial" w:hAnsi="Arial" w:cs="Arial"/>
          <w:sz w:val="24"/>
          <w:szCs w:val="24"/>
        </w:rPr>
        <w:t xml:space="preserve">Trata-se de uma análise epidemiológica de caráter descritivo, através do Sistema de Informação da Atenção Básica, por meio do Departamento de Informática do Sistema Único de Saúde (DATASUS), no período de 2018 a 2022 sobre os atendimentos realizados na APS tendo como queixa principal a saúde mental, nos municípios da ADS de Quixadá. </w:t>
      </w:r>
    </w:p>
    <w:p w14:paraId="2DD0CDEE" w14:textId="7253F2B9" w:rsidR="002C2C3B" w:rsidRDefault="00A55B40" w:rsidP="00A55B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5B40">
        <w:rPr>
          <w:rFonts w:ascii="Arial" w:hAnsi="Arial" w:cs="Arial"/>
          <w:b/>
          <w:bCs/>
          <w:sz w:val="24"/>
          <w:szCs w:val="24"/>
        </w:rPr>
        <w:t>RESULTADOS:</w:t>
      </w:r>
      <w:r w:rsidRPr="00A55B40">
        <w:rPr>
          <w:rFonts w:ascii="Arial" w:hAnsi="Arial" w:cs="Arial"/>
          <w:sz w:val="24"/>
          <w:szCs w:val="24"/>
        </w:rPr>
        <w:t xml:space="preserve"> Observou-se um pico no número de atendimentos individuais a saúde mental no ano de 2020 com aumento de 1,17 vezes em relação ao ano de 2021. No ano de 2020 também se observou a maior demanda espontânea por consulta no dia (22,87%) e consulta com agendamento programado/cuidado continuado (54,92%). Enquanto no ano de 2021 teve uma maior demanda espontânea por atendimento de urgência (17,38%) e esculta inicial/orientação (51,48%). O ano de 2022 teve um maior número de consultas agendadas (46,93%). Conclusão: Esta análise possibilitou verificar a magnitude da saúde mental, demonstrando a importância da atenção primaria no cuidado. Pode se supor o aumento na quantidade de atendimentos individuais a saúde da família nos anos de 2020 a 2022 devido a pandemia, porém deve-se levar em consideração a subnotificaçã</w:t>
      </w:r>
      <w:r w:rsidRPr="00A55B40">
        <w:rPr>
          <w:rFonts w:ascii="Arial" w:hAnsi="Arial" w:cs="Arial"/>
          <w:sz w:val="24"/>
          <w:szCs w:val="24"/>
        </w:rPr>
        <w:t>o.</w:t>
      </w:r>
    </w:p>
    <w:p w14:paraId="0519D132" w14:textId="4EF5BA9D" w:rsidR="0082567F" w:rsidRPr="00A55B40" w:rsidRDefault="0082567F" w:rsidP="00A55B4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3D9EA" wp14:editId="4AE3DA70">
            <wp:extent cx="5402580" cy="3039110"/>
            <wp:effectExtent l="0" t="0" r="7620" b="8890"/>
            <wp:docPr id="2038182326" name="Imagem 2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82326" name="Imagem 2" descr="Gráfico, Gráfico de bar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67F" w:rsidRPr="00A55B40" w:rsidSect="0011060F">
      <w:pgSz w:w="11910" w:h="16840"/>
      <w:pgMar w:top="1417" w:right="1701" w:bottom="1417" w:left="1701" w:header="357" w:footer="35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A6"/>
    <w:rsid w:val="0011060F"/>
    <w:rsid w:val="001442F3"/>
    <w:rsid w:val="002C2C3B"/>
    <w:rsid w:val="004F0EF7"/>
    <w:rsid w:val="005510A6"/>
    <w:rsid w:val="006A2CC3"/>
    <w:rsid w:val="00701809"/>
    <w:rsid w:val="0082567F"/>
    <w:rsid w:val="00A55B40"/>
    <w:rsid w:val="00B531EA"/>
    <w:rsid w:val="00BE0B31"/>
    <w:rsid w:val="00C6708C"/>
    <w:rsid w:val="00D1795B"/>
    <w:rsid w:val="00E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B581"/>
  <w15:chartTrackingRefBased/>
  <w15:docId w15:val="{18AD6308-7BCF-44A3-B664-A5DD43E0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11060F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Aretha Holanda Tavares</dc:creator>
  <cp:keywords/>
  <dc:description/>
  <cp:lastModifiedBy>Aretha Holanda Tavares</cp:lastModifiedBy>
  <cp:revision>9</cp:revision>
  <dcterms:created xsi:type="dcterms:W3CDTF">2023-10-01T14:01:00Z</dcterms:created>
  <dcterms:modified xsi:type="dcterms:W3CDTF">2023-10-01T16:15:00Z</dcterms:modified>
</cp:coreProperties>
</file>