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777AA36" w:rsidR="00D536D8" w:rsidRDefault="00CA7AA7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CA7AA7">
        <w:rPr>
          <w:rFonts w:ascii="Arial" w:hAnsi="Arial" w:cs="Arial"/>
          <w:b/>
          <w:bCs/>
          <w:color w:val="002F3C"/>
        </w:rPr>
        <w:t>DESCOBRINDO O RIO COM AS MÃOS: TEXTURAS DO FUNDO DO RIO</w:t>
      </w:r>
    </w:p>
    <w:p w14:paraId="2240AB7C" w14:textId="086B9E2F" w:rsidR="00674210" w:rsidRPr="004B1D01" w:rsidRDefault="00CA7AA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Viviane Maria de Carvalho Tavares – Creche Municipal Profª Libânia Theodora Rodrigues Ferreira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Viviane.maria@semed.manaus.am.gov.br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3D91E941" w:rsidR="00674210" w:rsidRPr="004B1D01" w:rsidRDefault="00CA7AA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>Ana Laura de Souza Morais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educação infantil</w:t>
      </w:r>
    </w:p>
    <w:p w14:paraId="26868971" w14:textId="654E852C" w:rsidR="00CA7AA7" w:rsidRDefault="00CA7AA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Agnes Guimarães Nery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educação infantil</w:t>
      </w:r>
      <w:r w:rsidRPr="00CA7AA7">
        <w:rPr>
          <w:rFonts w:ascii="Arial" w:hAnsi="Arial" w:cs="Arial"/>
          <w:b/>
          <w:bCs/>
          <w:color w:val="002F3C"/>
          <w:sz w:val="20"/>
          <w:szCs w:val="20"/>
        </w:rPr>
        <w:br/>
        <w:t xml:space="preserve">Maria Helena Silva da Silva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educação infantil</w:t>
      </w: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0E9BBF91" w:rsidR="00822323" w:rsidRPr="00822323" w:rsidRDefault="00CA7AA7" w:rsidP="00CA7AA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CA7AA7">
        <w:rPr>
          <w:rFonts w:ascii="Arial" w:hAnsi="Arial" w:cs="Arial"/>
          <w:b/>
          <w:bCs/>
          <w:color w:val="002F3C"/>
          <w:sz w:val="20"/>
          <w:szCs w:val="20"/>
        </w:rPr>
        <w:t xml:space="preserve">Eixo 02 – Educação, Ciência e Sustentabilidade Social 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54148EC7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047CE3">
        <w:rPr>
          <w:rFonts w:ascii="Arial" w:hAnsi="Arial" w:cs="Arial"/>
          <w:b/>
          <w:bCs/>
          <w:color w:val="002F3C"/>
        </w:rPr>
        <w:t>Introdução</w:t>
      </w:r>
    </w:p>
    <w:p w14:paraId="33B64F05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color w:val="002F3C"/>
        </w:rPr>
      </w:pPr>
      <w:r w:rsidRPr="00047CE3">
        <w:rPr>
          <w:rFonts w:ascii="Arial" w:hAnsi="Arial" w:cs="Arial"/>
          <w:color w:val="002F3C"/>
        </w:rPr>
        <w:t xml:space="preserve">Na primeira infância, os sentidos são a principal via de acesso ao conhecimento, favorecendo descobertas cognitivas, motoras e afetivas (BNCC, 2018). Considerando a importância do território amazônico, este projeto foi desenvolvido no Maternal I (1 ano) da Creche Municipal Profª Libânia, em Manaus-AM, a partir da narrativa autoral </w:t>
      </w:r>
      <w:r w:rsidRPr="00047CE3">
        <w:rPr>
          <w:rFonts w:ascii="Arial" w:hAnsi="Arial" w:cs="Arial"/>
          <w:i/>
          <w:iCs/>
          <w:color w:val="002F3C"/>
        </w:rPr>
        <w:t>O Jaraquinho Curioso</w:t>
      </w:r>
      <w:r w:rsidRPr="00047CE3">
        <w:rPr>
          <w:rFonts w:ascii="Arial" w:hAnsi="Arial" w:cs="Arial"/>
          <w:color w:val="002F3C"/>
        </w:rPr>
        <w:t>. A história apresentou o fundo do Rio Amazonas às crianças, despertando interesse e encantamento. A partir dela, organizaram-se vivências sensoriais com elementos naturais (areia, sementes, folhas, galhos, pedras e argila) para promover alfabetização científica desde os primeiros anos, unindo literatura, natureza, arte e ciência.</w:t>
      </w:r>
    </w:p>
    <w:p w14:paraId="176EB8C4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047CE3">
        <w:rPr>
          <w:rFonts w:ascii="Arial" w:hAnsi="Arial" w:cs="Arial"/>
          <w:b/>
          <w:bCs/>
          <w:color w:val="002F3C"/>
        </w:rPr>
        <w:t>Objetivo</w:t>
      </w:r>
    </w:p>
    <w:p w14:paraId="0DB2F938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color w:val="002F3C"/>
        </w:rPr>
      </w:pPr>
      <w:r w:rsidRPr="00047CE3">
        <w:rPr>
          <w:rFonts w:ascii="Arial" w:hAnsi="Arial" w:cs="Arial"/>
          <w:color w:val="002F3C"/>
        </w:rPr>
        <w:t>Proporcionar experiências sensoriais com elementos inspirados no fundo do Rio Amazonas, favorecendo a curiosidade científica e o protagonismo infantil.</w:t>
      </w:r>
    </w:p>
    <w:p w14:paraId="3DBF8448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047CE3">
        <w:rPr>
          <w:rFonts w:ascii="Arial" w:hAnsi="Arial" w:cs="Arial"/>
          <w:b/>
          <w:bCs/>
          <w:color w:val="002F3C"/>
        </w:rPr>
        <w:t>Método</w:t>
      </w:r>
    </w:p>
    <w:p w14:paraId="77428855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color w:val="002F3C"/>
        </w:rPr>
      </w:pPr>
      <w:r w:rsidRPr="00047CE3">
        <w:rPr>
          <w:rFonts w:ascii="Arial" w:hAnsi="Arial" w:cs="Arial"/>
          <w:color w:val="002F3C"/>
        </w:rPr>
        <w:t xml:space="preserve">As atividades ocorreram no período de julho a agosto de 2025, em todas as turmas do Maternal I. O trabalho iniciou-se com a contação da história </w:t>
      </w:r>
      <w:r w:rsidRPr="00047CE3">
        <w:rPr>
          <w:rFonts w:ascii="Arial" w:hAnsi="Arial" w:cs="Arial"/>
          <w:i/>
          <w:iCs/>
          <w:color w:val="002F3C"/>
        </w:rPr>
        <w:t>O Jaraquinho Curioso</w:t>
      </w:r>
      <w:r w:rsidRPr="00047CE3">
        <w:rPr>
          <w:rFonts w:ascii="Arial" w:hAnsi="Arial" w:cs="Arial"/>
          <w:color w:val="002F3C"/>
        </w:rPr>
        <w:t>, seguida de vivências em caixas sensoriais e tapetes com elementos naturais. As crianças exploraram os materiais livremente, utilizando mãos, pés e todo o corpo. Paralelamente, as famílias participaram coletando materiais e produzindo quadros sensoriais em casa, que foram expostos na Feira de Ciências da creche. O processo foi documentado em fotos, vídeos e registros escritos.</w:t>
      </w:r>
    </w:p>
    <w:p w14:paraId="7E19B403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047CE3">
        <w:rPr>
          <w:rFonts w:ascii="Arial" w:hAnsi="Arial" w:cs="Arial"/>
          <w:b/>
          <w:bCs/>
          <w:color w:val="002F3C"/>
        </w:rPr>
        <w:lastRenderedPageBreak/>
        <w:t>Impacto na Escola e na Comunidade</w:t>
      </w:r>
    </w:p>
    <w:p w14:paraId="3B1BD113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color w:val="002F3C"/>
        </w:rPr>
      </w:pPr>
      <w:r w:rsidRPr="00047CE3">
        <w:rPr>
          <w:rFonts w:ascii="Arial" w:hAnsi="Arial" w:cs="Arial"/>
          <w:color w:val="002F3C"/>
        </w:rPr>
        <w:t>O projeto fortaleceu os vínculos entre escola e famílias, valorizando práticas de cuidado com a natureza e ampliando o sentido de pertencimento à cultura amazônica. Para a comunidade escolar, revelou-se um exemplo de como práticas sensoriais podem iniciar a alfabetização científica na creche, valorizando a criança como pesquisadora desde cedo.</w:t>
      </w:r>
    </w:p>
    <w:p w14:paraId="23C3A0D6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047CE3">
        <w:rPr>
          <w:rFonts w:ascii="Arial" w:hAnsi="Arial" w:cs="Arial"/>
          <w:b/>
          <w:bCs/>
          <w:color w:val="002F3C"/>
        </w:rPr>
        <w:t>Conclusão</w:t>
      </w:r>
    </w:p>
    <w:p w14:paraId="22FE073D" w14:textId="77777777" w:rsidR="00047CE3" w:rsidRPr="00047CE3" w:rsidRDefault="00047CE3" w:rsidP="00047CE3">
      <w:pPr>
        <w:spacing w:line="360" w:lineRule="auto"/>
        <w:jc w:val="both"/>
        <w:rPr>
          <w:rFonts w:ascii="Arial" w:hAnsi="Arial" w:cs="Arial"/>
          <w:color w:val="002F3C"/>
        </w:rPr>
      </w:pPr>
      <w:r w:rsidRPr="00047CE3">
        <w:rPr>
          <w:rFonts w:ascii="Arial" w:hAnsi="Arial" w:cs="Arial"/>
          <w:color w:val="002F3C"/>
        </w:rPr>
        <w:t>A experiência demonstrou que é possível promover investigação científica na educação infantil por meio de propostas sensoriais. As crianças vivenciaram encantamento, curiosidade e interações sociais, enquanto famílias e escola se aproximaram em torno da valorização da cultura amazônica. O projeto reforça que, ao oferecer tempo, escuta e materiais naturais, criamos um ambiente fértil para que bebês se tornem protagonistas de suas descobertas.</w:t>
      </w:r>
    </w:p>
    <w:p w14:paraId="46436CA6" w14:textId="33F88141" w:rsidR="00CA7AA7" w:rsidRPr="00CA7AA7" w:rsidRDefault="00CA7AA7" w:rsidP="00CA7AA7">
      <w:pPr>
        <w:spacing w:line="360" w:lineRule="auto"/>
        <w:jc w:val="both"/>
        <w:rPr>
          <w:rFonts w:ascii="Arial" w:hAnsi="Arial" w:cs="Arial"/>
          <w:color w:val="002F3C"/>
        </w:rPr>
      </w:pPr>
      <w:r w:rsidRPr="00CA7AA7">
        <w:rPr>
          <w:rFonts w:ascii="Arial" w:hAnsi="Arial" w:cs="Arial"/>
          <w:color w:val="002F3C"/>
        </w:rPr>
        <w:t>.</w:t>
      </w:r>
    </w:p>
    <w:p w14:paraId="4679EC02" w14:textId="1E4132B8" w:rsidR="00CA7AA7" w:rsidRPr="00CA7AA7" w:rsidRDefault="00CA7AA7" w:rsidP="00CA7AA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A7AA7">
        <w:rPr>
          <w:rFonts w:ascii="Arial" w:hAnsi="Arial" w:cs="Arial"/>
          <w:b/>
          <w:bCs/>
          <w:color w:val="002F3C"/>
        </w:rPr>
        <w:t>Referências</w:t>
      </w:r>
    </w:p>
    <w:p w14:paraId="4E5FDA66" w14:textId="3A14F380" w:rsidR="00CA7AA7" w:rsidRPr="00CA7AA7" w:rsidRDefault="00CA7AA7" w:rsidP="00CA7AA7">
      <w:pPr>
        <w:spacing w:line="360" w:lineRule="auto"/>
        <w:jc w:val="both"/>
        <w:rPr>
          <w:rFonts w:ascii="Arial" w:hAnsi="Arial" w:cs="Arial"/>
          <w:color w:val="002F3C"/>
        </w:rPr>
      </w:pPr>
      <w:r w:rsidRPr="00CA7AA7">
        <w:rPr>
          <w:rFonts w:ascii="Arial" w:hAnsi="Arial" w:cs="Arial"/>
          <w:color w:val="002F3C"/>
        </w:rPr>
        <w:t xml:space="preserve">BRASIL. Ministério da Educação. </w:t>
      </w:r>
      <w:r w:rsidRPr="00CA7AA7">
        <w:rPr>
          <w:rFonts w:ascii="Arial" w:hAnsi="Arial" w:cs="Arial"/>
          <w:b/>
          <w:bCs/>
          <w:color w:val="002F3C"/>
        </w:rPr>
        <w:t>Base Nacional Comum Curricular</w:t>
      </w:r>
      <w:r w:rsidRPr="00CA7AA7">
        <w:rPr>
          <w:rFonts w:ascii="Arial" w:hAnsi="Arial" w:cs="Arial"/>
          <w:color w:val="002F3C"/>
        </w:rPr>
        <w:t>. Brasília: MEC, 2018.</w:t>
      </w:r>
      <w:r w:rsidRPr="00CA7AA7">
        <w:rPr>
          <w:rFonts w:ascii="Arial" w:hAnsi="Arial" w:cs="Arial"/>
          <w:color w:val="002F3C"/>
        </w:rPr>
        <w:br/>
        <w:t xml:space="preserve">SASSERON, L. H.; CARVALHO, A. M. P. </w:t>
      </w:r>
      <w:r w:rsidRPr="00CA7AA7">
        <w:rPr>
          <w:rFonts w:ascii="Arial" w:hAnsi="Arial" w:cs="Arial"/>
          <w:b/>
          <w:bCs/>
          <w:color w:val="002F3C"/>
        </w:rPr>
        <w:t>Alfabetização científica: uma revisão da literatura</w:t>
      </w:r>
      <w:r w:rsidRPr="00CA7AA7">
        <w:rPr>
          <w:rFonts w:ascii="Arial" w:hAnsi="Arial" w:cs="Arial"/>
          <w:color w:val="002F3C"/>
        </w:rPr>
        <w:t>. Investigações em Ensino de Ciências, v. 16, n. 1, p. 59-77, 2011.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AFBE" w14:textId="77777777" w:rsidR="00252A4F" w:rsidRDefault="00252A4F" w:rsidP="00D61F18">
      <w:pPr>
        <w:spacing w:after="0" w:line="240" w:lineRule="auto"/>
      </w:pPr>
      <w:r>
        <w:separator/>
      </w:r>
    </w:p>
  </w:endnote>
  <w:endnote w:type="continuationSeparator" w:id="0">
    <w:p w14:paraId="6A9D7954" w14:textId="77777777" w:rsidR="00252A4F" w:rsidRDefault="00252A4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D974" w14:textId="77777777" w:rsidR="00252A4F" w:rsidRDefault="00252A4F" w:rsidP="00D61F18">
      <w:pPr>
        <w:spacing w:after="0" w:line="240" w:lineRule="auto"/>
      </w:pPr>
      <w:r>
        <w:separator/>
      </w:r>
    </w:p>
  </w:footnote>
  <w:footnote w:type="continuationSeparator" w:id="0">
    <w:p w14:paraId="5CA078D9" w14:textId="77777777" w:rsidR="00252A4F" w:rsidRDefault="00252A4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47CE3"/>
    <w:rsid w:val="00095A79"/>
    <w:rsid w:val="001750B6"/>
    <w:rsid w:val="001B6ECA"/>
    <w:rsid w:val="00252A4F"/>
    <w:rsid w:val="00285D13"/>
    <w:rsid w:val="003B715B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6F7AF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CA7AA7"/>
    <w:rsid w:val="00D1393F"/>
    <w:rsid w:val="00D536D8"/>
    <w:rsid w:val="00D61F18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Office</cp:lastModifiedBy>
  <cp:revision>15</cp:revision>
  <cp:lastPrinted>2025-06-10T18:30:00Z</cp:lastPrinted>
  <dcterms:created xsi:type="dcterms:W3CDTF">2025-06-11T23:21:00Z</dcterms:created>
  <dcterms:modified xsi:type="dcterms:W3CDTF">2025-09-11T13:56:00Z</dcterms:modified>
</cp:coreProperties>
</file>