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42E1" w14:textId="29F93947" w:rsidR="00382A1C" w:rsidRPr="00331D09" w:rsidRDefault="00382A1C" w:rsidP="0004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D09">
        <w:rPr>
          <w:rFonts w:ascii="Times New Roman" w:hAnsi="Times New Roman" w:cs="Times New Roman"/>
          <w:b/>
        </w:rPr>
        <w:t>PRINCIPAIS FORMAS DE APLICAÇÕES</w:t>
      </w:r>
      <w:r w:rsidR="00835D25" w:rsidRPr="00331D09">
        <w:rPr>
          <w:rFonts w:ascii="Times New Roman" w:hAnsi="Times New Roman" w:cs="Times New Roman"/>
          <w:b/>
        </w:rPr>
        <w:t xml:space="preserve"> E EFEITOS CLÍNICOS DA OZONIOTERAPIA </w:t>
      </w:r>
      <w:r w:rsidR="001B3587" w:rsidRPr="00331D09">
        <w:rPr>
          <w:rFonts w:ascii="Times New Roman" w:hAnsi="Times New Roman" w:cs="Times New Roman"/>
          <w:b/>
        </w:rPr>
        <w:t>TERAPÊ</w:t>
      </w:r>
      <w:r w:rsidR="00835D25" w:rsidRPr="00331D09">
        <w:rPr>
          <w:rFonts w:ascii="Times New Roman" w:hAnsi="Times New Roman" w:cs="Times New Roman"/>
          <w:b/>
        </w:rPr>
        <w:t>UTICA NA MEDICINA VETERINÁRIA</w:t>
      </w:r>
    </w:p>
    <w:p w14:paraId="30C67387" w14:textId="77777777" w:rsidR="00043268" w:rsidRPr="00331D09" w:rsidRDefault="00043268" w:rsidP="0004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11E42C" w14:textId="5E1CB119" w:rsidR="00834448" w:rsidRPr="00331D09" w:rsidRDefault="00834448" w:rsidP="009A20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D09">
        <w:rPr>
          <w:rFonts w:ascii="Times New Roman" w:hAnsi="Times New Roman" w:cs="Times New Roman"/>
          <w:sz w:val="20"/>
          <w:szCs w:val="20"/>
        </w:rPr>
        <w:t>DIAS, Vinícius Augusto</w:t>
      </w:r>
      <w:r w:rsidRPr="00331D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31D09">
        <w:rPr>
          <w:rFonts w:ascii="Times New Roman" w:hAnsi="Times New Roman" w:cs="Times New Roman"/>
          <w:sz w:val="20"/>
          <w:szCs w:val="20"/>
        </w:rPr>
        <w:t xml:space="preserve">; </w:t>
      </w:r>
      <w:r w:rsidR="0072060B" w:rsidRPr="00331D09">
        <w:rPr>
          <w:rFonts w:ascii="Times New Roman" w:hAnsi="Times New Roman" w:cs="Times New Roman"/>
          <w:sz w:val="20"/>
          <w:szCs w:val="20"/>
        </w:rPr>
        <w:t xml:space="preserve">PEIXOTO, </w:t>
      </w:r>
      <w:proofErr w:type="spellStart"/>
      <w:r w:rsidR="0072060B" w:rsidRPr="00331D09">
        <w:rPr>
          <w:rFonts w:ascii="Times New Roman" w:hAnsi="Times New Roman" w:cs="Times New Roman"/>
          <w:sz w:val="20"/>
          <w:szCs w:val="20"/>
        </w:rPr>
        <w:t>Tárcia</w:t>
      </w:r>
      <w:proofErr w:type="spellEnd"/>
      <w:r w:rsidR="0072060B" w:rsidRPr="00331D09">
        <w:rPr>
          <w:rFonts w:ascii="Times New Roman" w:hAnsi="Times New Roman" w:cs="Times New Roman"/>
          <w:sz w:val="20"/>
          <w:szCs w:val="20"/>
        </w:rPr>
        <w:t xml:space="preserve"> Patrícia Fernandes¹; DROMOND, Mariana Resende Soares²; VIMIEIRO, Alfredo Valério Marttins</w:t>
      </w:r>
      <w:r w:rsidR="0072060B" w:rsidRPr="00331D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2060B" w:rsidRPr="00331D09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ANUNCIAÇÃO, Vinícius de Souza¹, SACARI, Yuri </w:t>
      </w:r>
      <w:proofErr w:type="spellStart"/>
      <w:r>
        <w:rPr>
          <w:rFonts w:ascii="Times New Roman" w:hAnsi="Times New Roman" w:cs="Times New Roman"/>
          <w:sz w:val="20"/>
          <w:szCs w:val="20"/>
        </w:rPr>
        <w:t>Tarouqueta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Dutra¹.</w:t>
      </w:r>
    </w:p>
    <w:p w14:paraId="4DC46202" w14:textId="77777777" w:rsidR="00CE3775" w:rsidRDefault="00CE3775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1B0C8" w14:textId="77777777" w:rsidR="00106FED" w:rsidRDefault="00106FED" w:rsidP="00106FE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7AA2">
        <w:rPr>
          <w:rFonts w:ascii="Times New Roman" w:hAnsi="Times New Roman" w:cs="Times New Roman"/>
          <w:i/>
          <w:sz w:val="20"/>
          <w:szCs w:val="20"/>
        </w:rPr>
        <w:t xml:space="preserve">¹Graduando em Medicina Veterinária, </w:t>
      </w:r>
      <w:proofErr w:type="spellStart"/>
      <w:r w:rsidRPr="00DD7AA2">
        <w:rPr>
          <w:rFonts w:ascii="Times New Roman" w:hAnsi="Times New Roman" w:cs="Times New Roman"/>
          <w:i/>
          <w:sz w:val="20"/>
          <w:szCs w:val="20"/>
        </w:rPr>
        <w:t>Unipac</w:t>
      </w:r>
      <w:proofErr w:type="spellEnd"/>
      <w:r w:rsidRPr="00DD7AA2">
        <w:rPr>
          <w:rFonts w:ascii="Times New Roman" w:hAnsi="Times New Roman" w:cs="Times New Roman"/>
          <w:i/>
          <w:sz w:val="20"/>
          <w:szCs w:val="20"/>
        </w:rPr>
        <w:t>-Lafaiete, MG</w:t>
      </w:r>
    </w:p>
    <w:p w14:paraId="4E47CA10" w14:textId="77777777" w:rsidR="00106FED" w:rsidRPr="00DD7AA2" w:rsidRDefault="00106FED" w:rsidP="00106FE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A4D3B">
        <w:rPr>
          <w:rFonts w:ascii="Times New Roman" w:hAnsi="Times New Roman" w:cs="Times New Roman"/>
          <w:i/>
          <w:sz w:val="20"/>
          <w:szCs w:val="20"/>
        </w:rPr>
        <w:t>²</w:t>
      </w:r>
      <w:r>
        <w:rPr>
          <w:rFonts w:ascii="Times New Roman" w:hAnsi="Times New Roman" w:cs="Times New Roman"/>
          <w:i/>
          <w:sz w:val="20"/>
          <w:szCs w:val="20"/>
        </w:rPr>
        <w:t xml:space="preserve">Médica Veterinária e Docente do curso de Medicina Veterinária, </w:t>
      </w:r>
      <w:proofErr w:type="spellStart"/>
      <w:r w:rsidRPr="00DD7AA2">
        <w:rPr>
          <w:rFonts w:ascii="Times New Roman" w:hAnsi="Times New Roman" w:cs="Times New Roman"/>
          <w:i/>
          <w:sz w:val="20"/>
          <w:szCs w:val="20"/>
        </w:rPr>
        <w:t>Unipac</w:t>
      </w:r>
      <w:proofErr w:type="spellEnd"/>
      <w:r w:rsidRPr="00DD7AA2">
        <w:rPr>
          <w:rFonts w:ascii="Times New Roman" w:hAnsi="Times New Roman" w:cs="Times New Roman"/>
          <w:i/>
          <w:sz w:val="20"/>
          <w:szCs w:val="20"/>
        </w:rPr>
        <w:t>-Lafaiete, MG</w:t>
      </w:r>
    </w:p>
    <w:p w14:paraId="5EE36D37" w14:textId="70E7CF9E" w:rsidR="00106FED" w:rsidRDefault="00106FED" w:rsidP="00106F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7AA2">
        <w:rPr>
          <w:rFonts w:ascii="Times New Roman" w:hAnsi="Times New Roman" w:cs="Times New Roman"/>
          <w:i/>
          <w:sz w:val="20"/>
          <w:szCs w:val="20"/>
        </w:rPr>
        <w:t xml:space="preserve">*Autor para correspondência: </w:t>
      </w:r>
      <w:hyperlink r:id="rId6" w:history="1">
        <w:r w:rsidRPr="00AB79CA">
          <w:rPr>
            <w:rStyle w:val="Hyperlink"/>
            <w:rFonts w:ascii="Times New Roman" w:hAnsi="Times New Roman" w:cs="Times New Roman"/>
            <w:i/>
            <w:sz w:val="20"/>
            <w:szCs w:val="20"/>
          </w:rPr>
          <w:t>vinicius.montedasflores@hotmail.com</w:t>
        </w:r>
      </w:hyperlink>
    </w:p>
    <w:p w14:paraId="23A5C974" w14:textId="77777777" w:rsidR="00106FED" w:rsidRDefault="00106FED" w:rsidP="00106F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ABCF39" w14:textId="77777777" w:rsidR="00106FED" w:rsidRPr="00331D09" w:rsidRDefault="00106FED" w:rsidP="0010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0C883" w14:textId="4061BF88" w:rsidR="0072060B" w:rsidRPr="00713E91" w:rsidRDefault="0072060B" w:rsidP="009A2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09">
        <w:rPr>
          <w:rFonts w:ascii="Times New Roman" w:hAnsi="Times New Roman" w:cs="Times New Roman"/>
          <w:b/>
          <w:bCs/>
          <w:szCs w:val="24"/>
        </w:rPr>
        <w:t>RESUMO:</w:t>
      </w:r>
      <w:r w:rsidRPr="00331D09">
        <w:rPr>
          <w:rFonts w:ascii="Times New Roman" w:hAnsi="Times New Roman" w:cs="Times New Roman"/>
          <w:bCs/>
          <w:szCs w:val="24"/>
        </w:rPr>
        <w:t xml:space="preserve"> 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>O ozônio é um gás incolor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>,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 xml:space="preserve"> altamente instável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>,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 xml:space="preserve"> composto por 3 átomos de oxigênio, que é encontrado na atmosfera ou gerado por descarga elétrica causada por 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 xml:space="preserve">um 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 xml:space="preserve">equipamento gerador de ozônio, 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 xml:space="preserve">com alto índice de eficiência em auxílio de tratamentos de afecções fúngicas, virais, bacterianas, lesões teciduais e com potencial anti-inflamatório e analgésico, 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>se tornando uma alternativa para diversos tratamentos de acordo c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>om sua aplicação e concentração. Inclusive, mostrando grande valia na M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>edicina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 xml:space="preserve"> Veterinária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>. O presente trabalho tem como objetivo descrever a aplicabilidade do ozônio medi</w:t>
      </w:r>
      <w:r w:rsidR="001B3587" w:rsidRPr="00713E91">
        <w:rPr>
          <w:rFonts w:ascii="Times New Roman" w:hAnsi="Times New Roman" w:cs="Times New Roman"/>
          <w:bCs/>
          <w:sz w:val="24"/>
          <w:szCs w:val="24"/>
        </w:rPr>
        <w:t>cinal na Medicina V</w:t>
      </w:r>
      <w:r w:rsidR="008B3943" w:rsidRPr="00713E91">
        <w:rPr>
          <w:rFonts w:ascii="Times New Roman" w:hAnsi="Times New Roman" w:cs="Times New Roman"/>
          <w:bCs/>
          <w:sz w:val="24"/>
          <w:szCs w:val="24"/>
        </w:rPr>
        <w:t>eterinária, com suas vias de administração e seus efeitos.</w:t>
      </w:r>
    </w:p>
    <w:p w14:paraId="0D48FEA4" w14:textId="77777777" w:rsidR="008B3943" w:rsidRPr="00713E91" w:rsidRDefault="008B3943" w:rsidP="009A2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DA422" w14:textId="49874902" w:rsidR="0072060B" w:rsidRPr="00713E91" w:rsidRDefault="0072060B" w:rsidP="009A2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9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713E91">
        <w:rPr>
          <w:rFonts w:ascii="Times New Roman" w:hAnsi="Times New Roman" w:cs="Times New Roman"/>
          <w:sz w:val="24"/>
          <w:szCs w:val="24"/>
        </w:rPr>
        <w:t xml:space="preserve"> </w:t>
      </w:r>
      <w:r w:rsidR="001B3587" w:rsidRPr="00713E91">
        <w:rPr>
          <w:rFonts w:ascii="Times New Roman" w:hAnsi="Times New Roman" w:cs="Times New Roman"/>
          <w:sz w:val="24"/>
          <w:szCs w:val="24"/>
        </w:rPr>
        <w:t>Medicina Integrativa, ozô</w:t>
      </w:r>
      <w:r w:rsidR="00835D25" w:rsidRPr="00713E91">
        <w:rPr>
          <w:rFonts w:ascii="Times New Roman" w:hAnsi="Times New Roman" w:cs="Times New Roman"/>
          <w:sz w:val="24"/>
          <w:szCs w:val="24"/>
        </w:rPr>
        <w:t xml:space="preserve">nio, pets, tratamento, vias de administração </w:t>
      </w:r>
    </w:p>
    <w:p w14:paraId="576E92EB" w14:textId="77777777" w:rsidR="008B3943" w:rsidRPr="00331D09" w:rsidRDefault="008B3943" w:rsidP="009A20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807257A" w14:textId="77777777" w:rsidR="0072060B" w:rsidRPr="00331D09" w:rsidRDefault="0072060B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5358692" w14:textId="77777777" w:rsidR="00FD4342" w:rsidRPr="00331D09" w:rsidRDefault="00FD4342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734C" w14:textId="354DE9DB" w:rsidR="00A82157" w:rsidRPr="00331D09" w:rsidRDefault="00671608" w:rsidP="00C11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ozonioterapia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consiste na administração terapêutica de ozônio, que pode ser re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alizada por diversas vias. </w:t>
      </w:r>
      <w:r w:rsidRPr="00331D09">
        <w:rPr>
          <w:rFonts w:ascii="Times New Roman" w:hAnsi="Times New Roman" w:cs="Times New Roman"/>
          <w:sz w:val="24"/>
          <w:szCs w:val="24"/>
        </w:rPr>
        <w:t xml:space="preserve">O </w:t>
      </w:r>
      <w:r w:rsidR="00A82157" w:rsidRPr="00331D09">
        <w:rPr>
          <w:rFonts w:ascii="Times New Roman" w:hAnsi="Times New Roman" w:cs="Times New Roman"/>
          <w:sz w:val="24"/>
          <w:szCs w:val="24"/>
        </w:rPr>
        <w:t>ozônio é um</w:t>
      </w:r>
      <w:r w:rsidRPr="00331D09">
        <w:rPr>
          <w:rFonts w:ascii="Times New Roman" w:hAnsi="Times New Roman" w:cs="Times New Roman"/>
          <w:sz w:val="24"/>
          <w:szCs w:val="24"/>
        </w:rPr>
        <w:t xml:space="preserve"> gás encontrado na atmosfera que funciona como um escudo na superfície terrestre, diminuindo a entrada de raios ultravioleta</w:t>
      </w:r>
      <w:r w:rsidR="00D65B2F" w:rsidRPr="00331D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5B2F" w:rsidRPr="00331D09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="00D65B2F" w:rsidRPr="00331D09">
        <w:rPr>
          <w:rFonts w:ascii="Times New Roman" w:hAnsi="Times New Roman" w:cs="Times New Roman"/>
          <w:sz w:val="24"/>
          <w:szCs w:val="24"/>
        </w:rPr>
        <w:t>, 2006).</w:t>
      </w:r>
    </w:p>
    <w:p w14:paraId="04EBDF70" w14:textId="31DE00DF" w:rsidR="002D34FB" w:rsidRPr="00331D09" w:rsidRDefault="00671608" w:rsidP="009A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Em 1986, o </w:t>
      </w:r>
      <w:r w:rsidR="00C11BBD" w:rsidRPr="00331D09">
        <w:rPr>
          <w:rFonts w:ascii="Times New Roman" w:hAnsi="Times New Roman" w:cs="Times New Roman"/>
          <w:sz w:val="24"/>
          <w:szCs w:val="24"/>
        </w:rPr>
        <w:t>Médico V</w:t>
      </w:r>
      <w:r w:rsidRPr="00331D09">
        <w:rPr>
          <w:rFonts w:ascii="Times New Roman" w:hAnsi="Times New Roman" w:cs="Times New Roman"/>
          <w:sz w:val="24"/>
          <w:szCs w:val="24"/>
        </w:rPr>
        <w:t>eterinário alemão Siegfried Schulz realizou o primeiro estudo com animais testes</w:t>
      </w:r>
      <w:r w:rsidR="00B624B7" w:rsidRPr="00331D09">
        <w:rPr>
          <w:rFonts w:ascii="Times New Roman" w:hAnsi="Times New Roman" w:cs="Times New Roman"/>
          <w:sz w:val="24"/>
          <w:szCs w:val="24"/>
        </w:rPr>
        <w:t xml:space="preserve"> (Rodriguez et al., 2018)</w:t>
      </w:r>
      <w:r w:rsidRPr="00331D09">
        <w:rPr>
          <w:rFonts w:ascii="Times New Roman" w:hAnsi="Times New Roman" w:cs="Times New Roman"/>
          <w:sz w:val="24"/>
          <w:szCs w:val="24"/>
        </w:rPr>
        <w:t>. O</w:t>
      </w:r>
      <w:r w:rsidR="00C11BBD" w:rsidRPr="00331D09">
        <w:rPr>
          <w:rFonts w:ascii="Times New Roman" w:hAnsi="Times New Roman" w:cs="Times New Roman"/>
          <w:sz w:val="24"/>
          <w:szCs w:val="24"/>
        </w:rPr>
        <w:t xml:space="preserve"> ozônio medicinal</w:t>
      </w:r>
      <w:r w:rsidRPr="00331D09">
        <w:rPr>
          <w:rFonts w:ascii="Times New Roman" w:hAnsi="Times New Roman" w:cs="Times New Roman"/>
          <w:sz w:val="24"/>
          <w:szCs w:val="24"/>
        </w:rPr>
        <w:t xml:space="preserve"> corresponde a uma mistura de ozônio com oxigênio, </w:t>
      </w:r>
      <w:r w:rsidR="00382A1C" w:rsidRPr="00331D09">
        <w:rPr>
          <w:rFonts w:ascii="Times New Roman" w:hAnsi="Times New Roman" w:cs="Times New Roman"/>
          <w:sz w:val="24"/>
          <w:szCs w:val="24"/>
        </w:rPr>
        <w:t>obtido através de um equipamento gerador de ozônio</w:t>
      </w:r>
      <w:r w:rsidR="009A206A" w:rsidRPr="00331D09">
        <w:rPr>
          <w:rFonts w:ascii="Times New Roman" w:hAnsi="Times New Roman" w:cs="Times New Roman"/>
          <w:sz w:val="24"/>
          <w:szCs w:val="24"/>
        </w:rPr>
        <w:t>.</w:t>
      </w:r>
      <w:r w:rsidRPr="00331D09">
        <w:rPr>
          <w:rFonts w:ascii="Times New Roman" w:hAnsi="Times New Roman" w:cs="Times New Roman"/>
          <w:sz w:val="24"/>
          <w:szCs w:val="24"/>
        </w:rPr>
        <w:t xml:space="preserve"> Essa terapia apresen</w:t>
      </w:r>
      <w:r w:rsidR="00C11BBD" w:rsidRPr="00331D09">
        <w:rPr>
          <w:rFonts w:ascii="Times New Roman" w:hAnsi="Times New Roman" w:cs="Times New Roman"/>
          <w:sz w:val="24"/>
          <w:szCs w:val="24"/>
        </w:rPr>
        <w:t>ta-se em crescente expansão na V</w:t>
      </w:r>
      <w:r w:rsidRPr="00331D09">
        <w:rPr>
          <w:rFonts w:ascii="Times New Roman" w:hAnsi="Times New Roman" w:cs="Times New Roman"/>
          <w:sz w:val="24"/>
          <w:szCs w:val="24"/>
        </w:rPr>
        <w:t xml:space="preserve">eterinária </w:t>
      </w:r>
      <w:r w:rsidR="00A82157" w:rsidRPr="00331D09">
        <w:rPr>
          <w:rFonts w:ascii="Times New Roman" w:hAnsi="Times New Roman" w:cs="Times New Roman"/>
          <w:sz w:val="24"/>
          <w:szCs w:val="24"/>
        </w:rPr>
        <w:t xml:space="preserve">e </w:t>
      </w:r>
      <w:r w:rsidR="00C11BBD" w:rsidRPr="00331D09">
        <w:rPr>
          <w:rFonts w:ascii="Times New Roman" w:hAnsi="Times New Roman" w:cs="Times New Roman"/>
          <w:sz w:val="24"/>
          <w:szCs w:val="24"/>
        </w:rPr>
        <w:t>compreende</w:t>
      </w:r>
      <w:r w:rsidR="00A82157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DE5CFB" w:rsidRPr="00331D09">
        <w:rPr>
          <w:rFonts w:ascii="Times New Roman" w:hAnsi="Times New Roman" w:cs="Times New Roman"/>
          <w:sz w:val="24"/>
          <w:szCs w:val="24"/>
        </w:rPr>
        <w:t>diversas aplicabilidades</w:t>
      </w:r>
      <w:r w:rsidR="00A82157" w:rsidRPr="00331D09">
        <w:rPr>
          <w:rFonts w:ascii="Times New Roman" w:hAnsi="Times New Roman" w:cs="Times New Roman"/>
          <w:sz w:val="24"/>
          <w:szCs w:val="24"/>
        </w:rPr>
        <w:t xml:space="preserve"> como tratamento de feridas extensas, infecções bacterianas, virais e fúngicas, queimaduras, úlceras </w:t>
      </w:r>
      <w:proofErr w:type="spellStart"/>
      <w:r w:rsidR="00A82157" w:rsidRPr="00331D09">
        <w:rPr>
          <w:rFonts w:ascii="Times New Roman" w:hAnsi="Times New Roman" w:cs="Times New Roman"/>
          <w:sz w:val="24"/>
          <w:szCs w:val="24"/>
        </w:rPr>
        <w:t>diabetogênicas</w:t>
      </w:r>
      <w:proofErr w:type="spellEnd"/>
      <w:r w:rsidR="00A82157" w:rsidRPr="00331D09">
        <w:rPr>
          <w:rFonts w:ascii="Times New Roman" w:hAnsi="Times New Roman" w:cs="Times New Roman"/>
          <w:sz w:val="24"/>
          <w:szCs w:val="24"/>
        </w:rPr>
        <w:t>, lesões isquêmicas e várias outras afecções</w:t>
      </w:r>
      <w:r w:rsidR="009113D5" w:rsidRPr="00331D09">
        <w:rPr>
          <w:rFonts w:ascii="Times New Roman" w:hAnsi="Times New Roman" w:cs="Times New Roman"/>
          <w:sz w:val="24"/>
          <w:szCs w:val="24"/>
        </w:rPr>
        <w:t xml:space="preserve"> (Cardoso, 2009)</w:t>
      </w:r>
      <w:r w:rsidR="00A82157" w:rsidRPr="00331D09">
        <w:rPr>
          <w:rFonts w:ascii="Times New Roman" w:hAnsi="Times New Roman" w:cs="Times New Roman"/>
          <w:sz w:val="24"/>
          <w:szCs w:val="24"/>
        </w:rPr>
        <w:t>.</w:t>
      </w:r>
    </w:p>
    <w:p w14:paraId="67E78156" w14:textId="5CD883B3" w:rsidR="00671608" w:rsidRPr="00331D09" w:rsidRDefault="002D34FB" w:rsidP="009A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ozonioterapia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pode oferecer diversos efeitos benéficos como fungicidas, bactericidas, viricidas, </w:t>
      </w:r>
      <w:r w:rsidR="009A206A" w:rsidRPr="00331D09">
        <w:rPr>
          <w:rFonts w:ascii="Times New Roman" w:hAnsi="Times New Roman" w:cs="Times New Roman"/>
          <w:sz w:val="24"/>
          <w:szCs w:val="24"/>
        </w:rPr>
        <w:t>i</w:t>
      </w:r>
      <w:r w:rsidRPr="00331D09">
        <w:rPr>
          <w:rFonts w:ascii="Times New Roman" w:hAnsi="Times New Roman" w:cs="Times New Roman"/>
          <w:sz w:val="24"/>
          <w:szCs w:val="24"/>
        </w:rPr>
        <w:t>munomo</w:t>
      </w:r>
      <w:r w:rsidR="00C11BBD" w:rsidRPr="00331D09">
        <w:rPr>
          <w:rFonts w:ascii="Times New Roman" w:hAnsi="Times New Roman" w:cs="Times New Roman"/>
          <w:sz w:val="24"/>
          <w:szCs w:val="24"/>
        </w:rPr>
        <w:t>duladores (Guerra et al., 1999)</w:t>
      </w:r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C11BBD" w:rsidRPr="00331D09">
        <w:rPr>
          <w:rFonts w:ascii="Times New Roman" w:hAnsi="Times New Roman" w:cs="Times New Roman"/>
          <w:sz w:val="24"/>
          <w:szCs w:val="24"/>
        </w:rPr>
        <w:t xml:space="preserve">e, </w:t>
      </w:r>
      <w:r w:rsidRPr="00331D09">
        <w:rPr>
          <w:rFonts w:ascii="Times New Roman" w:hAnsi="Times New Roman" w:cs="Times New Roman"/>
          <w:sz w:val="24"/>
          <w:szCs w:val="24"/>
        </w:rPr>
        <w:t>ainda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reduz a adesão plaquetária, podendo atuar como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anti</w:t>
      </w:r>
      <w:r w:rsidR="00331D09">
        <w:rPr>
          <w:rFonts w:ascii="Times New Roman" w:hAnsi="Times New Roman" w:cs="Times New Roman"/>
          <w:sz w:val="24"/>
          <w:szCs w:val="24"/>
        </w:rPr>
        <w:t>i</w:t>
      </w:r>
      <w:r w:rsidRPr="00331D09">
        <w:rPr>
          <w:rFonts w:ascii="Times New Roman" w:hAnsi="Times New Roman" w:cs="Times New Roman"/>
          <w:sz w:val="24"/>
          <w:szCs w:val="24"/>
        </w:rPr>
        <w:t>nflamatórios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, analgésico e estimulante do sistema retículo endotelial (Hernandez e González, 2001).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A82157" w:rsidRPr="00331D09">
        <w:rPr>
          <w:rFonts w:ascii="Times New Roman" w:hAnsi="Times New Roman" w:cs="Times New Roman"/>
          <w:sz w:val="24"/>
          <w:szCs w:val="24"/>
        </w:rPr>
        <w:t>Este trabalho tem como objetivo realizar uma revisão de literatura sobre as principais rotas de administração e principais efeitos clínicos com uso dessa terap</w:t>
      </w:r>
      <w:r w:rsidR="00C11BBD" w:rsidRPr="00331D09">
        <w:rPr>
          <w:rFonts w:ascii="Times New Roman" w:hAnsi="Times New Roman" w:cs="Times New Roman"/>
          <w:sz w:val="24"/>
          <w:szCs w:val="24"/>
        </w:rPr>
        <w:t>ia que podem ser utilizados na Medicina V</w:t>
      </w:r>
      <w:r w:rsidR="00A82157" w:rsidRPr="00331D09">
        <w:rPr>
          <w:rFonts w:ascii="Times New Roman" w:hAnsi="Times New Roman" w:cs="Times New Roman"/>
          <w:sz w:val="24"/>
          <w:szCs w:val="24"/>
        </w:rPr>
        <w:t xml:space="preserve">eterinária. </w:t>
      </w:r>
    </w:p>
    <w:p w14:paraId="3759A7AD" w14:textId="77777777" w:rsidR="00A82157" w:rsidRPr="00331D09" w:rsidRDefault="00A82157" w:rsidP="009A2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273DD" w14:textId="77777777" w:rsidR="00671608" w:rsidRPr="00331D09" w:rsidRDefault="00671608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14:paraId="78A39ADB" w14:textId="77777777" w:rsidR="00FD4342" w:rsidRPr="00331D09" w:rsidRDefault="00FD4342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BEE4" w14:textId="77777777" w:rsidR="00382A1C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Segundo Borges (2019), o mecanismo de ação do ozônio varia de acordo com o motivo da utilização e forma de aplicação. As formas de aplicação da terapia são bastante flexíveis, variando de acordo com a enfermidade. Essa flexibilidade garante que a ação </w:t>
      </w:r>
      <w:r w:rsidRPr="00331D09">
        <w:rPr>
          <w:rFonts w:ascii="Times New Roman" w:hAnsi="Times New Roman" w:cs="Times New Roman"/>
          <w:sz w:val="24"/>
          <w:szCs w:val="24"/>
        </w:rPr>
        <w:lastRenderedPageBreak/>
        <w:t xml:space="preserve">do gás possa ter efeito esperado em nível local, regional ou sistêmico. </w:t>
      </w:r>
      <w:r w:rsidR="00730CCA" w:rsidRPr="00331D09">
        <w:rPr>
          <w:rFonts w:ascii="Times New Roman" w:hAnsi="Times New Roman" w:cs="Times New Roman"/>
          <w:sz w:val="24"/>
          <w:szCs w:val="24"/>
        </w:rPr>
        <w:t>Dentre as principais vias podemos dividi-las em vias de administração/aplicação local e/ou sistêmica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(Rodriguez </w:t>
      </w:r>
      <w:r w:rsidR="002D34FB"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2018).</w:t>
      </w:r>
      <w:r w:rsidR="00382A1C" w:rsidRPr="00331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00A12" w14:textId="0A73A1F9" w:rsidR="00382A1C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Como primeira via de administração</w:t>
      </w:r>
      <w:r w:rsidR="00382A1C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9A206A" w:rsidRPr="00331D09">
        <w:rPr>
          <w:rFonts w:ascii="Times New Roman" w:hAnsi="Times New Roman" w:cs="Times New Roman"/>
          <w:sz w:val="24"/>
          <w:szCs w:val="24"/>
        </w:rPr>
        <w:t>local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Pr="00331D09">
        <w:rPr>
          <w:rFonts w:ascii="Times New Roman" w:hAnsi="Times New Roman" w:cs="Times New Roman"/>
          <w:sz w:val="24"/>
          <w:szCs w:val="24"/>
        </w:rPr>
        <w:t xml:space="preserve">podemos citar a tópica </w:t>
      </w:r>
      <w:r w:rsidR="009A206A" w:rsidRPr="00331D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206A" w:rsidRPr="00331D09">
        <w:rPr>
          <w:rFonts w:ascii="Times New Roman" w:hAnsi="Times New Roman" w:cs="Times New Roman"/>
          <w:i/>
          <w:sz w:val="24"/>
          <w:szCs w:val="24"/>
        </w:rPr>
        <w:t>Bagging</w:t>
      </w:r>
      <w:proofErr w:type="spellEnd"/>
      <w:r w:rsidR="009A206A" w:rsidRPr="00331D0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9A206A" w:rsidRPr="00331D09">
        <w:rPr>
          <w:rFonts w:ascii="Times New Roman" w:hAnsi="Times New Roman" w:cs="Times New Roman"/>
          <w:i/>
          <w:sz w:val="24"/>
          <w:szCs w:val="24"/>
        </w:rPr>
        <w:t>Cupping</w:t>
      </w:r>
      <w:proofErr w:type="spellEnd"/>
      <w:r w:rsidR="009A206A" w:rsidRPr="00331D09">
        <w:rPr>
          <w:rFonts w:ascii="Times New Roman" w:hAnsi="Times New Roman" w:cs="Times New Roman"/>
          <w:sz w:val="24"/>
          <w:szCs w:val="24"/>
        </w:rPr>
        <w:t xml:space="preserve">), </w:t>
      </w:r>
      <w:r w:rsidRPr="00331D09">
        <w:rPr>
          <w:rFonts w:ascii="Times New Roman" w:hAnsi="Times New Roman" w:cs="Times New Roman"/>
          <w:sz w:val="24"/>
          <w:szCs w:val="24"/>
        </w:rPr>
        <w:t xml:space="preserve">na qual a aplicação da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ozonioterapia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é feita diretamente na pele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utilizando água ou óleo ozonizado.</w:t>
      </w:r>
      <w:r w:rsidR="00C22B65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C11BBD" w:rsidRPr="00331D09">
        <w:rPr>
          <w:rFonts w:ascii="Times New Roman" w:hAnsi="Times New Roman" w:cs="Times New Roman"/>
          <w:sz w:val="24"/>
          <w:szCs w:val="24"/>
        </w:rPr>
        <w:t>Recomenda-se esta</w:t>
      </w:r>
      <w:r w:rsidRPr="00331D09">
        <w:rPr>
          <w:rFonts w:ascii="Times New Roman" w:hAnsi="Times New Roman" w:cs="Times New Roman"/>
          <w:sz w:val="24"/>
          <w:szCs w:val="24"/>
        </w:rPr>
        <w:t xml:space="preserve"> aplicação nos casos de tendinite, entorses, lesões articulares agudas reumatismo e síndrome do túnel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carpal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(Ribeiro, 2019). </w:t>
      </w:r>
      <w:r w:rsidR="002D34FB" w:rsidRPr="00331D09">
        <w:rPr>
          <w:rFonts w:ascii="Times New Roman" w:hAnsi="Times New Roman" w:cs="Times New Roman"/>
          <w:sz w:val="24"/>
          <w:szCs w:val="24"/>
        </w:rPr>
        <w:t>Podemos citar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ainda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a injeção subcutânea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C11BBD" w:rsidRPr="00331D09">
        <w:rPr>
          <w:rFonts w:ascii="Times New Roman" w:hAnsi="Times New Roman" w:cs="Times New Roman"/>
          <w:sz w:val="24"/>
          <w:szCs w:val="24"/>
        </w:rPr>
        <w:t>em que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o gás coletado é aplicado próximo a uma área lesionada. É uma técnica utilizada quando tem como objetivo analgesia (Matos Neto </w:t>
      </w:r>
      <w:r w:rsidR="001C12AB" w:rsidRPr="00331D09">
        <w:rPr>
          <w:rFonts w:ascii="Times New Roman" w:hAnsi="Times New Roman" w:cs="Times New Roman"/>
          <w:i/>
          <w:sz w:val="24"/>
          <w:szCs w:val="24"/>
        </w:rPr>
        <w:t>et al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., 2012) ou alívio da dor em artrites degenerativas (Rodriguez </w:t>
      </w:r>
      <w:r w:rsidR="002D34FB"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="002D34FB" w:rsidRPr="00331D09">
        <w:rPr>
          <w:rFonts w:ascii="Times New Roman" w:hAnsi="Times New Roman" w:cs="Times New Roman"/>
          <w:sz w:val="24"/>
          <w:szCs w:val="24"/>
        </w:rPr>
        <w:t xml:space="preserve"> 2018).</w:t>
      </w:r>
      <w:r w:rsidR="00382A1C" w:rsidRPr="00331D09">
        <w:rPr>
          <w:rFonts w:ascii="Times New Roman" w:hAnsi="Times New Roman" w:cs="Times New Roman"/>
          <w:sz w:val="24"/>
          <w:szCs w:val="24"/>
        </w:rPr>
        <w:t xml:space="preserve"> Outra técnica recomendada para animais com otites, miosites e inflamações é a insuflação auricular, neste procedimento faz-se uso de aplicador em Y (</w:t>
      </w:r>
      <w:r w:rsidR="00DA20C5" w:rsidRPr="00331D09">
        <w:rPr>
          <w:rFonts w:ascii="Times New Roman" w:hAnsi="Times New Roman" w:cs="Times New Roman"/>
          <w:sz w:val="24"/>
          <w:szCs w:val="24"/>
        </w:rPr>
        <w:t>Ribeiro, 2019</w:t>
      </w:r>
      <w:r w:rsidR="00382A1C" w:rsidRPr="00331D09">
        <w:rPr>
          <w:rFonts w:ascii="Times New Roman" w:hAnsi="Times New Roman" w:cs="Times New Roman"/>
          <w:sz w:val="24"/>
          <w:szCs w:val="24"/>
        </w:rPr>
        <w:t>).</w:t>
      </w:r>
    </w:p>
    <w:p w14:paraId="69CF14D3" w14:textId="1D933E8C" w:rsidR="00382A1C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A 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primeira </w:t>
      </w:r>
      <w:r w:rsidRPr="00331D09">
        <w:rPr>
          <w:rFonts w:ascii="Times New Roman" w:hAnsi="Times New Roman" w:cs="Times New Roman"/>
          <w:sz w:val="24"/>
          <w:szCs w:val="24"/>
        </w:rPr>
        <w:t>via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sistêmica é a</w:t>
      </w:r>
      <w:r w:rsidRPr="00331D09">
        <w:rPr>
          <w:rFonts w:ascii="Times New Roman" w:hAnsi="Times New Roman" w:cs="Times New Roman"/>
          <w:sz w:val="24"/>
          <w:szCs w:val="24"/>
        </w:rPr>
        <w:t xml:space="preserve"> intramuscular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que</w:t>
      </w:r>
      <w:r w:rsidRPr="00331D09">
        <w:rPr>
          <w:rFonts w:ascii="Times New Roman" w:hAnsi="Times New Roman" w:cs="Times New Roman"/>
          <w:sz w:val="24"/>
          <w:szCs w:val="24"/>
        </w:rPr>
        <w:t xml:space="preserve"> consiste na aplicação o ozônio em áreas musculares como bíceps femorais, paravertebrais</w:t>
      </w:r>
      <w:r w:rsidR="00195D4D" w:rsidRPr="00331D09">
        <w:rPr>
          <w:rFonts w:ascii="Times New Roman" w:hAnsi="Times New Roman" w:cs="Times New Roman"/>
          <w:sz w:val="24"/>
          <w:szCs w:val="24"/>
        </w:rPr>
        <w:t xml:space="preserve"> e nádegas. Esta técnica é mais recomentada em caso de doenças musculoesqueléticas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195D4D" w:rsidRPr="00331D09">
        <w:rPr>
          <w:rFonts w:ascii="Times New Roman" w:hAnsi="Times New Roman" w:cs="Times New Roman"/>
          <w:sz w:val="24"/>
          <w:szCs w:val="24"/>
        </w:rPr>
        <w:t xml:space="preserve"> como artrose e artrite </w:t>
      </w:r>
      <w:r w:rsidRPr="00331D09">
        <w:rPr>
          <w:rFonts w:ascii="Times New Roman" w:hAnsi="Times New Roman" w:cs="Times New Roman"/>
          <w:sz w:val="24"/>
          <w:szCs w:val="24"/>
        </w:rPr>
        <w:t xml:space="preserve">(Rodriguez </w:t>
      </w:r>
      <w:r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Pr="00331D09">
        <w:rPr>
          <w:rFonts w:ascii="Times New Roman" w:hAnsi="Times New Roman" w:cs="Times New Roman"/>
          <w:sz w:val="24"/>
          <w:szCs w:val="24"/>
        </w:rPr>
        <w:t xml:space="preserve"> 2018).</w:t>
      </w:r>
    </w:p>
    <w:p w14:paraId="485EDD03" w14:textId="34D33922" w:rsidR="00730CCA" w:rsidRPr="00331D09" w:rsidRDefault="009A206A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Outra via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 de aplicação sistêmica mais fácil </w:t>
      </w:r>
      <w:r w:rsidRPr="00331D09">
        <w:rPr>
          <w:rFonts w:ascii="Times New Roman" w:hAnsi="Times New Roman" w:cs="Times New Roman"/>
          <w:sz w:val="24"/>
          <w:szCs w:val="24"/>
        </w:rPr>
        <w:t xml:space="preserve">e </w:t>
      </w:r>
      <w:r w:rsidR="00730CCA" w:rsidRPr="00331D09">
        <w:rPr>
          <w:rFonts w:ascii="Times New Roman" w:hAnsi="Times New Roman" w:cs="Times New Roman"/>
          <w:sz w:val="24"/>
          <w:szCs w:val="24"/>
        </w:rPr>
        <w:t>mais utilizada é a insuflação retal. O procedimento é praticamente indolor e eficaz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 uma vez que a mucosa do reto tem grande poder de absorção. É uma via recomendada para amplas situações como nefropatias crônicas, doenças </w:t>
      </w:r>
      <w:proofErr w:type="spellStart"/>
      <w:r w:rsidR="00730CCA" w:rsidRPr="00331D09">
        <w:rPr>
          <w:rFonts w:ascii="Times New Roman" w:hAnsi="Times New Roman" w:cs="Times New Roman"/>
          <w:sz w:val="24"/>
          <w:szCs w:val="24"/>
        </w:rPr>
        <w:t>imunomediadas</w:t>
      </w:r>
      <w:proofErr w:type="spellEnd"/>
      <w:r w:rsidR="00730CCA" w:rsidRPr="00331D09">
        <w:rPr>
          <w:rFonts w:ascii="Times New Roman" w:hAnsi="Times New Roman" w:cs="Times New Roman"/>
          <w:sz w:val="24"/>
          <w:szCs w:val="24"/>
        </w:rPr>
        <w:t xml:space="preserve">, </w:t>
      </w:r>
      <w:r w:rsidR="00DE5CFB" w:rsidRPr="00331D09">
        <w:rPr>
          <w:rFonts w:ascii="Times New Roman" w:hAnsi="Times New Roman" w:cs="Times New Roman"/>
          <w:sz w:val="24"/>
          <w:szCs w:val="24"/>
        </w:rPr>
        <w:t>pós-operatório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 e doenças </w:t>
      </w:r>
      <w:r w:rsidR="009E45D5" w:rsidRPr="00331D09">
        <w:rPr>
          <w:rFonts w:ascii="Times New Roman" w:hAnsi="Times New Roman" w:cs="Times New Roman"/>
          <w:sz w:val="24"/>
          <w:szCs w:val="24"/>
        </w:rPr>
        <w:t>hepáticas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 (Matos Neto </w:t>
      </w:r>
      <w:r w:rsidR="00730CCA" w:rsidRPr="00331D09">
        <w:rPr>
          <w:rFonts w:ascii="Times New Roman" w:hAnsi="Times New Roman" w:cs="Times New Roman"/>
          <w:i/>
          <w:sz w:val="24"/>
          <w:szCs w:val="24"/>
        </w:rPr>
        <w:t>et al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., 2012; Rodriguez </w:t>
      </w:r>
      <w:r w:rsidR="00730CCA"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="00730CCA" w:rsidRPr="00331D09">
        <w:rPr>
          <w:rFonts w:ascii="Times New Roman" w:hAnsi="Times New Roman" w:cs="Times New Roman"/>
          <w:sz w:val="24"/>
          <w:szCs w:val="24"/>
        </w:rPr>
        <w:t xml:space="preserve"> 2018).</w:t>
      </w:r>
    </w:p>
    <w:p w14:paraId="7A518751" w14:textId="7ACEBA28" w:rsidR="00382A1C" w:rsidRPr="00331D09" w:rsidRDefault="00382A1C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A técnica via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intradiscal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é uma 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modalidade </w:t>
      </w:r>
      <w:r w:rsidRPr="00331D09">
        <w:rPr>
          <w:rFonts w:ascii="Times New Roman" w:hAnsi="Times New Roman" w:cs="Times New Roman"/>
          <w:sz w:val="24"/>
          <w:szCs w:val="24"/>
        </w:rPr>
        <w:t xml:space="preserve">que dispensa o uso de anestesia e é </w:t>
      </w:r>
      <w:r w:rsidR="00C22B65" w:rsidRPr="00331D09">
        <w:rPr>
          <w:rFonts w:ascii="Times New Roman" w:hAnsi="Times New Roman" w:cs="Times New Roman"/>
          <w:sz w:val="24"/>
          <w:szCs w:val="24"/>
        </w:rPr>
        <w:t>um</w:t>
      </w:r>
      <w:r w:rsidR="00C11BBD" w:rsidRPr="00331D09">
        <w:rPr>
          <w:rFonts w:ascii="Times New Roman" w:hAnsi="Times New Roman" w:cs="Times New Roman"/>
          <w:sz w:val="24"/>
          <w:szCs w:val="24"/>
        </w:rPr>
        <w:t xml:space="preserve"> método </w:t>
      </w:r>
      <w:r w:rsidRPr="00331D09">
        <w:rPr>
          <w:rFonts w:ascii="Times New Roman" w:hAnsi="Times New Roman" w:cs="Times New Roman"/>
          <w:sz w:val="24"/>
          <w:szCs w:val="24"/>
        </w:rPr>
        <w:t xml:space="preserve">que faz com que o ozônio aja rapidamente 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na região lombar. É recomendado nos casos de dores provocadas pela hérnia de disco e </w:t>
      </w:r>
      <w:r w:rsidRPr="00331D09">
        <w:rPr>
          <w:rFonts w:ascii="Times New Roman" w:hAnsi="Times New Roman" w:cs="Times New Roman"/>
          <w:sz w:val="24"/>
          <w:szCs w:val="24"/>
        </w:rPr>
        <w:t xml:space="preserve">lombalgia (Borges </w:t>
      </w:r>
      <w:r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Pr="00331D09">
        <w:rPr>
          <w:rFonts w:ascii="Times New Roman" w:hAnsi="Times New Roman" w:cs="Times New Roman"/>
          <w:sz w:val="24"/>
          <w:szCs w:val="24"/>
        </w:rPr>
        <w:t xml:space="preserve"> 2019).</w:t>
      </w:r>
    </w:p>
    <w:p w14:paraId="24C1165A" w14:textId="7C00B0EF" w:rsidR="009E5931" w:rsidRPr="00331D09" w:rsidRDefault="003C3F0E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No </w:t>
      </w:r>
      <w:r w:rsidR="009F6AA3" w:rsidRPr="00331D09">
        <w:rPr>
          <w:rFonts w:ascii="Times New Roman" w:hAnsi="Times New Roman" w:cs="Times New Roman"/>
          <w:sz w:val="24"/>
          <w:szCs w:val="24"/>
        </w:rPr>
        <w:t>caso</w:t>
      </w:r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C11BBD" w:rsidRPr="00331D09">
        <w:rPr>
          <w:rFonts w:ascii="Times New Roman" w:hAnsi="Times New Roman" w:cs="Times New Roman"/>
          <w:sz w:val="24"/>
          <w:szCs w:val="24"/>
        </w:rPr>
        <w:t>d</w:t>
      </w:r>
      <w:r w:rsidRPr="00331D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autohemotreapia</w:t>
      </w:r>
      <w:proofErr w:type="spellEnd"/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o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procedimento melhora a imunidade</w:t>
      </w:r>
      <w:r w:rsidR="009A206A" w:rsidRPr="00331D09">
        <w:rPr>
          <w:rFonts w:ascii="Times New Roman" w:hAnsi="Times New Roman" w:cs="Times New Roman"/>
          <w:sz w:val="24"/>
          <w:szCs w:val="24"/>
        </w:rPr>
        <w:t xml:space="preserve"> do animal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, uma vez </w:t>
      </w:r>
      <w:r w:rsidRPr="00331D09">
        <w:rPr>
          <w:rFonts w:ascii="Times New Roman" w:hAnsi="Times New Roman" w:cs="Times New Roman"/>
          <w:sz w:val="24"/>
          <w:szCs w:val="24"/>
        </w:rPr>
        <w:t xml:space="preserve">que </w:t>
      </w:r>
      <w:r w:rsidR="009F6AA3" w:rsidRPr="00331D09">
        <w:rPr>
          <w:rFonts w:ascii="Times New Roman" w:hAnsi="Times New Roman" w:cs="Times New Roman"/>
          <w:sz w:val="24"/>
          <w:szCs w:val="24"/>
        </w:rPr>
        <w:t>estimula o sistema imunológico</w:t>
      </w:r>
      <w:r w:rsidRPr="00331D09">
        <w:rPr>
          <w:rFonts w:ascii="Times New Roman" w:hAnsi="Times New Roman" w:cs="Times New Roman"/>
          <w:sz w:val="24"/>
          <w:szCs w:val="24"/>
        </w:rPr>
        <w:t xml:space="preserve"> (Beck </w:t>
      </w:r>
      <w:r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Pr="00331D09">
        <w:rPr>
          <w:rFonts w:ascii="Times New Roman" w:hAnsi="Times New Roman" w:cs="Times New Roman"/>
          <w:sz w:val="24"/>
          <w:szCs w:val="24"/>
        </w:rPr>
        <w:t xml:space="preserve"> 1989)</w:t>
      </w:r>
      <w:r w:rsidR="009F6AA3" w:rsidRPr="00331D09">
        <w:rPr>
          <w:rFonts w:ascii="Times New Roman" w:hAnsi="Times New Roman" w:cs="Times New Roman"/>
          <w:sz w:val="24"/>
          <w:szCs w:val="24"/>
        </w:rPr>
        <w:t>.</w:t>
      </w:r>
      <w:r w:rsidRPr="00331D09">
        <w:rPr>
          <w:rFonts w:ascii="Times New Roman" w:hAnsi="Times New Roman" w:cs="Times New Roman"/>
          <w:sz w:val="24"/>
          <w:szCs w:val="24"/>
        </w:rPr>
        <w:t xml:space="preserve"> É indicado em diversas situações como piodermites recorrentes,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demodicoses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, dermatites de contato,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dermatofitose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parvovirose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canina, hepatite viral, cinomose, leptospirose e hemoparasitoses (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babesiose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,</w:t>
      </w:r>
      <w:r w:rsidR="00C11BBD"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BD" w:rsidRPr="00331D09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="00C11BBD" w:rsidRPr="00331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BBD" w:rsidRPr="00331D09">
        <w:rPr>
          <w:rFonts w:ascii="Times New Roman" w:hAnsi="Times New Roman" w:cs="Times New Roman"/>
          <w:sz w:val="24"/>
          <w:szCs w:val="24"/>
        </w:rPr>
        <w:t>anaplasmose</w:t>
      </w:r>
      <w:proofErr w:type="spellEnd"/>
      <w:r w:rsidR="00C11BBD" w:rsidRPr="00331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BBD" w:rsidRPr="00331D0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11BBD" w:rsidRPr="00331D09">
        <w:rPr>
          <w:rFonts w:ascii="Times New Roman" w:hAnsi="Times New Roman" w:cs="Times New Roman"/>
          <w:sz w:val="24"/>
          <w:szCs w:val="24"/>
        </w:rPr>
        <w:t>) mas</w:t>
      </w:r>
      <w:r w:rsidRPr="00331D09">
        <w:rPr>
          <w:rFonts w:ascii="Times New Roman" w:hAnsi="Times New Roman" w:cs="Times New Roman"/>
          <w:sz w:val="24"/>
          <w:szCs w:val="24"/>
        </w:rPr>
        <w:t xml:space="preserve">, sendo contraindicado em animais com anemia hemolítica (Rodrigues </w:t>
      </w:r>
      <w:r w:rsidRPr="00331D09">
        <w:rPr>
          <w:rFonts w:ascii="Times New Roman" w:hAnsi="Times New Roman" w:cs="Times New Roman"/>
          <w:i/>
          <w:sz w:val="24"/>
          <w:szCs w:val="24"/>
        </w:rPr>
        <w:t>et al</w:t>
      </w:r>
      <w:r w:rsidRPr="00331D09">
        <w:rPr>
          <w:rFonts w:ascii="Times New Roman" w:hAnsi="Times New Roman" w:cs="Times New Roman"/>
          <w:sz w:val="24"/>
          <w:szCs w:val="24"/>
        </w:rPr>
        <w:t xml:space="preserve">., 2018). Segundo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Nogales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et al., (2008) ainda pode ser empregada em casos de furunculoses, alergias e no tratamento de câncer. </w:t>
      </w:r>
    </w:p>
    <w:p w14:paraId="1E835224" w14:textId="57CF0F1E" w:rsidR="009E5931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A ação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bioquimica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do ozônio se dá principalmente quando este tem contato </w:t>
      </w:r>
      <w:r w:rsidR="009E45D5" w:rsidRPr="00331D09">
        <w:rPr>
          <w:rFonts w:ascii="Times New Roman" w:hAnsi="Times New Roman" w:cs="Times New Roman"/>
          <w:sz w:val="24"/>
          <w:szCs w:val="24"/>
        </w:rPr>
        <w:t>direto</w:t>
      </w:r>
      <w:r w:rsidRPr="00331D09">
        <w:rPr>
          <w:rFonts w:ascii="Times New Roman" w:hAnsi="Times New Roman" w:cs="Times New Roman"/>
          <w:sz w:val="24"/>
          <w:szCs w:val="24"/>
        </w:rPr>
        <w:t xml:space="preserve"> com o sangue. De acordo com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Kawahara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9E5931" w:rsidRPr="00331D09">
        <w:rPr>
          <w:rFonts w:ascii="Times New Roman" w:hAnsi="Times New Roman" w:cs="Times New Roman"/>
          <w:sz w:val="24"/>
          <w:szCs w:val="24"/>
        </w:rPr>
        <w:t>e</w:t>
      </w:r>
      <w:r w:rsidRPr="00331D09">
        <w:rPr>
          <w:rFonts w:ascii="Times New Roman" w:hAnsi="Times New Roman" w:cs="Times New Roman"/>
          <w:sz w:val="24"/>
          <w:szCs w:val="24"/>
        </w:rPr>
        <w:t xml:space="preserve"> Joaquim (2021), qualquer que seja a doença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o</w:t>
      </w:r>
      <w:r w:rsidR="009E5931" w:rsidRPr="00331D09">
        <w:rPr>
          <w:rFonts w:ascii="Times New Roman" w:hAnsi="Times New Roman" w:cs="Times New Roman"/>
          <w:sz w:val="24"/>
          <w:szCs w:val="24"/>
        </w:rPr>
        <w:t>s danos celulares gerados nela ocorre</w:t>
      </w:r>
      <w:r w:rsidR="00C11BBD" w:rsidRPr="00331D09">
        <w:rPr>
          <w:rFonts w:ascii="Times New Roman" w:hAnsi="Times New Roman" w:cs="Times New Roman"/>
          <w:sz w:val="24"/>
          <w:szCs w:val="24"/>
        </w:rPr>
        <w:t>m</w:t>
      </w:r>
      <w:r w:rsidR="009E5931" w:rsidRPr="00331D09">
        <w:rPr>
          <w:rFonts w:ascii="Times New Roman" w:hAnsi="Times New Roman" w:cs="Times New Roman"/>
          <w:sz w:val="24"/>
          <w:szCs w:val="24"/>
        </w:rPr>
        <w:t xml:space="preserve"> devido </w:t>
      </w:r>
      <w:r w:rsidR="00C11BBD" w:rsidRPr="00331D09">
        <w:rPr>
          <w:rFonts w:ascii="Times New Roman" w:hAnsi="Times New Roman" w:cs="Times New Roman"/>
          <w:sz w:val="24"/>
          <w:szCs w:val="24"/>
        </w:rPr>
        <w:t>à</w:t>
      </w:r>
      <w:r w:rsidR="009E5931" w:rsidRPr="00331D09">
        <w:rPr>
          <w:rFonts w:ascii="Times New Roman" w:hAnsi="Times New Roman" w:cs="Times New Roman"/>
          <w:sz w:val="24"/>
          <w:szCs w:val="24"/>
        </w:rPr>
        <w:t xml:space="preserve"> falta de ATP e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="009E5931" w:rsidRPr="00331D09">
        <w:rPr>
          <w:rFonts w:ascii="Times New Roman" w:hAnsi="Times New Roman" w:cs="Times New Roman"/>
          <w:sz w:val="24"/>
          <w:szCs w:val="24"/>
        </w:rPr>
        <w:t xml:space="preserve"> consequentemente</w:t>
      </w:r>
      <w:r w:rsidR="00C11BBD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lesão mitocondrial, </w:t>
      </w:r>
      <w:r w:rsidR="009E5931" w:rsidRPr="00331D09">
        <w:rPr>
          <w:rFonts w:ascii="Times New Roman" w:hAnsi="Times New Roman" w:cs="Times New Roman"/>
          <w:sz w:val="24"/>
          <w:szCs w:val="24"/>
        </w:rPr>
        <w:t>excesso</w:t>
      </w:r>
      <w:r w:rsidRPr="00331D09">
        <w:rPr>
          <w:rFonts w:ascii="Times New Roman" w:hAnsi="Times New Roman" w:cs="Times New Roman"/>
          <w:sz w:val="24"/>
          <w:szCs w:val="24"/>
        </w:rPr>
        <w:t xml:space="preserve"> de entrada de cálcio para o m</w:t>
      </w:r>
      <w:r w:rsidR="00D42994" w:rsidRPr="00331D09">
        <w:rPr>
          <w:rFonts w:ascii="Times New Roman" w:hAnsi="Times New Roman" w:cs="Times New Roman"/>
          <w:sz w:val="24"/>
          <w:szCs w:val="24"/>
        </w:rPr>
        <w:t>eio intra</w:t>
      </w:r>
      <w:r w:rsidRPr="00331D09">
        <w:rPr>
          <w:rFonts w:ascii="Times New Roman" w:hAnsi="Times New Roman" w:cs="Times New Roman"/>
          <w:sz w:val="24"/>
          <w:szCs w:val="24"/>
        </w:rPr>
        <w:t xml:space="preserve">celular, </w:t>
      </w:r>
      <w:r w:rsidR="009E5931" w:rsidRPr="00331D09">
        <w:rPr>
          <w:rFonts w:ascii="Times New Roman" w:hAnsi="Times New Roman" w:cs="Times New Roman"/>
          <w:sz w:val="24"/>
          <w:szCs w:val="24"/>
        </w:rPr>
        <w:t xml:space="preserve">formação de </w:t>
      </w:r>
      <w:r w:rsidRPr="00331D09">
        <w:rPr>
          <w:rFonts w:ascii="Times New Roman" w:hAnsi="Times New Roman" w:cs="Times New Roman"/>
          <w:sz w:val="24"/>
          <w:szCs w:val="24"/>
        </w:rPr>
        <w:t>radica</w:t>
      </w:r>
      <w:r w:rsidR="00C11BBD" w:rsidRPr="00331D09">
        <w:rPr>
          <w:rFonts w:ascii="Times New Roman" w:hAnsi="Times New Roman" w:cs="Times New Roman"/>
          <w:sz w:val="24"/>
          <w:szCs w:val="24"/>
        </w:rPr>
        <w:t xml:space="preserve">is livres, além de </w:t>
      </w:r>
      <w:r w:rsidRPr="00331D09">
        <w:rPr>
          <w:rFonts w:ascii="Times New Roman" w:hAnsi="Times New Roman" w:cs="Times New Roman"/>
          <w:sz w:val="24"/>
          <w:szCs w:val="24"/>
        </w:rPr>
        <w:t xml:space="preserve">alteração da permeabilidade celular. </w:t>
      </w:r>
    </w:p>
    <w:p w14:paraId="2EF2E195" w14:textId="1FDD9EF2" w:rsidR="009E5931" w:rsidRPr="00331D09" w:rsidRDefault="00003795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O ozônio é capaz de induzir a liberação de espécies de reativas de oxigênio que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em conce</w:t>
      </w:r>
      <w:r w:rsidR="006F714C" w:rsidRPr="00331D09">
        <w:rPr>
          <w:rFonts w:ascii="Times New Roman" w:hAnsi="Times New Roman" w:cs="Times New Roman"/>
          <w:sz w:val="24"/>
          <w:szCs w:val="24"/>
        </w:rPr>
        <w:t>n</w:t>
      </w:r>
      <w:r w:rsidRPr="00331D09">
        <w:rPr>
          <w:rFonts w:ascii="Times New Roman" w:hAnsi="Times New Roman" w:cs="Times New Roman"/>
          <w:sz w:val="24"/>
          <w:szCs w:val="24"/>
        </w:rPr>
        <w:t>trações controladas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Pr="00331D09">
        <w:rPr>
          <w:rFonts w:ascii="Times New Roman" w:hAnsi="Times New Roman" w:cs="Times New Roman"/>
          <w:sz w:val="24"/>
          <w:szCs w:val="24"/>
        </w:rPr>
        <w:t xml:space="preserve"> irá estimular a produção de antioxidantes e estimular a liberação </w:t>
      </w:r>
      <w:r w:rsidR="006F714C" w:rsidRPr="00331D09">
        <w:rPr>
          <w:rFonts w:ascii="Times New Roman" w:hAnsi="Times New Roman" w:cs="Times New Roman"/>
          <w:sz w:val="24"/>
          <w:szCs w:val="24"/>
        </w:rPr>
        <w:t>d</w:t>
      </w:r>
      <w:r w:rsidRPr="00331D09">
        <w:rPr>
          <w:rFonts w:ascii="Times New Roman" w:hAnsi="Times New Roman" w:cs="Times New Roman"/>
          <w:sz w:val="24"/>
          <w:szCs w:val="24"/>
        </w:rPr>
        <w:t>e eicosanoides</w:t>
      </w:r>
      <w:r w:rsidR="006F714C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D42994" w:rsidRPr="00331D09">
        <w:rPr>
          <w:rFonts w:ascii="Times New Roman" w:hAnsi="Times New Roman" w:cs="Times New Roman"/>
          <w:sz w:val="24"/>
          <w:szCs w:val="24"/>
        </w:rPr>
        <w:t xml:space="preserve">(Ribeiro, 2019). Rodrigues </w:t>
      </w:r>
      <w:r w:rsidR="00D42994" w:rsidRPr="00331D09">
        <w:rPr>
          <w:rFonts w:ascii="Times New Roman" w:hAnsi="Times New Roman" w:cs="Times New Roman"/>
          <w:i/>
          <w:sz w:val="24"/>
          <w:szCs w:val="24"/>
        </w:rPr>
        <w:t>et al</w:t>
      </w:r>
      <w:r w:rsidR="00D42994" w:rsidRPr="00331D09">
        <w:rPr>
          <w:rFonts w:ascii="Times New Roman" w:hAnsi="Times New Roman" w:cs="Times New Roman"/>
          <w:sz w:val="24"/>
          <w:szCs w:val="24"/>
        </w:rPr>
        <w:t xml:space="preserve">., </w:t>
      </w:r>
      <w:r w:rsidR="006F714C" w:rsidRPr="00331D09">
        <w:rPr>
          <w:rFonts w:ascii="Times New Roman" w:hAnsi="Times New Roman" w:cs="Times New Roman"/>
          <w:sz w:val="24"/>
          <w:szCs w:val="24"/>
        </w:rPr>
        <w:t xml:space="preserve">(1998), consideram a aplicação do ozônio como um </w:t>
      </w:r>
      <w:proofErr w:type="spellStart"/>
      <w:r w:rsidR="006F714C" w:rsidRPr="00331D09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6F714C" w:rsidRPr="00331D09">
        <w:rPr>
          <w:rFonts w:ascii="Times New Roman" w:hAnsi="Times New Roman" w:cs="Times New Roman"/>
          <w:sz w:val="24"/>
          <w:szCs w:val="24"/>
        </w:rPr>
        <w:t xml:space="preserve"> condicionamento oxidativo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6F714C" w:rsidRPr="00331D09">
        <w:rPr>
          <w:rFonts w:ascii="Times New Roman" w:hAnsi="Times New Roman" w:cs="Times New Roman"/>
          <w:sz w:val="24"/>
          <w:szCs w:val="24"/>
        </w:rPr>
        <w:t xml:space="preserve"> cuja função seria prevenir o dano hepatocelular mediado por radicais livres. </w:t>
      </w:r>
      <w:r w:rsidR="00866620" w:rsidRPr="00331D09">
        <w:rPr>
          <w:rFonts w:ascii="Times New Roman" w:hAnsi="Times New Roman" w:cs="Times New Roman"/>
          <w:sz w:val="24"/>
          <w:szCs w:val="24"/>
        </w:rPr>
        <w:t>Ele tem a capacidade de sequestrar</w:t>
      </w:r>
      <w:r w:rsidR="007F653E" w:rsidRPr="00331D09">
        <w:rPr>
          <w:rFonts w:ascii="Times New Roman" w:hAnsi="Times New Roman" w:cs="Times New Roman"/>
          <w:sz w:val="24"/>
          <w:szCs w:val="24"/>
        </w:rPr>
        <w:t xml:space="preserve"> esses radicais, consumindo-</w:t>
      </w:r>
      <w:r w:rsidR="00866620" w:rsidRPr="00331D09">
        <w:rPr>
          <w:rFonts w:ascii="Times New Roman" w:hAnsi="Times New Roman" w:cs="Times New Roman"/>
          <w:sz w:val="24"/>
          <w:szCs w:val="24"/>
        </w:rPr>
        <w:t xml:space="preserve">os. </w:t>
      </w:r>
      <w:r w:rsidR="00D42994" w:rsidRPr="00331D09">
        <w:rPr>
          <w:rFonts w:ascii="Times New Roman" w:hAnsi="Times New Roman" w:cs="Times New Roman"/>
          <w:sz w:val="24"/>
          <w:szCs w:val="24"/>
        </w:rPr>
        <w:t>Desse modo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D42994" w:rsidRPr="00331D09">
        <w:rPr>
          <w:rFonts w:ascii="Times New Roman" w:hAnsi="Times New Roman" w:cs="Times New Roman"/>
          <w:sz w:val="24"/>
          <w:szCs w:val="24"/>
        </w:rPr>
        <w:t xml:space="preserve"> oco</w:t>
      </w:r>
      <w:r w:rsidR="007F653E" w:rsidRPr="00331D09">
        <w:rPr>
          <w:rFonts w:ascii="Times New Roman" w:hAnsi="Times New Roman" w:cs="Times New Roman"/>
          <w:sz w:val="24"/>
          <w:szCs w:val="24"/>
        </w:rPr>
        <w:t>rre uma ação antio</w:t>
      </w:r>
      <w:r w:rsidR="00866620" w:rsidRPr="00331D09">
        <w:rPr>
          <w:rFonts w:ascii="Times New Roman" w:hAnsi="Times New Roman" w:cs="Times New Roman"/>
          <w:sz w:val="24"/>
          <w:szCs w:val="24"/>
        </w:rPr>
        <w:t>xidante, que irá permiti</w:t>
      </w:r>
      <w:r w:rsidR="00D42994" w:rsidRPr="00331D09">
        <w:rPr>
          <w:rFonts w:ascii="Times New Roman" w:hAnsi="Times New Roman" w:cs="Times New Roman"/>
          <w:sz w:val="24"/>
          <w:szCs w:val="24"/>
        </w:rPr>
        <w:t>r o restabelecimento da</w:t>
      </w:r>
      <w:r w:rsidR="00866620" w:rsidRPr="00331D09">
        <w:rPr>
          <w:rFonts w:ascii="Times New Roman" w:hAnsi="Times New Roman" w:cs="Times New Roman"/>
          <w:sz w:val="24"/>
          <w:szCs w:val="24"/>
        </w:rPr>
        <w:t xml:space="preserve"> função celular (</w:t>
      </w:r>
      <w:proofErr w:type="spellStart"/>
      <w:r w:rsidR="00866620" w:rsidRPr="00331D09">
        <w:rPr>
          <w:rFonts w:ascii="Times New Roman" w:hAnsi="Times New Roman" w:cs="Times New Roman"/>
          <w:sz w:val="24"/>
          <w:szCs w:val="24"/>
        </w:rPr>
        <w:t>Kawahara</w:t>
      </w:r>
      <w:proofErr w:type="spellEnd"/>
      <w:r w:rsidR="00866620" w:rsidRPr="00331D09">
        <w:rPr>
          <w:rFonts w:ascii="Times New Roman" w:hAnsi="Times New Roman" w:cs="Times New Roman"/>
          <w:sz w:val="24"/>
          <w:szCs w:val="24"/>
        </w:rPr>
        <w:t xml:space="preserve"> e Joaquim, 2021). </w:t>
      </w:r>
    </w:p>
    <w:p w14:paraId="36C4D4F1" w14:textId="03739650" w:rsidR="00345B8D" w:rsidRPr="00331D09" w:rsidRDefault="00C22B65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Ele tem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ação direta na medula, estimulando ou reduzindo a produção de células de defesa, assim como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também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controle de citocinas</w:t>
      </w:r>
      <w:r w:rsidRPr="00331D09">
        <w:rPr>
          <w:rFonts w:ascii="Times New Roman" w:hAnsi="Times New Roman" w:cs="Times New Roman"/>
          <w:sz w:val="24"/>
          <w:szCs w:val="24"/>
        </w:rPr>
        <w:t xml:space="preserve">, </w:t>
      </w:r>
      <w:r w:rsidR="007F653E" w:rsidRPr="00331D09">
        <w:rPr>
          <w:rFonts w:ascii="Times New Roman" w:hAnsi="Times New Roman" w:cs="Times New Roman"/>
          <w:sz w:val="24"/>
          <w:szCs w:val="24"/>
        </w:rPr>
        <w:t>aumento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</w:t>
      </w:r>
      <w:r w:rsidR="007F653E" w:rsidRPr="00331D09">
        <w:rPr>
          <w:rFonts w:ascii="Times New Roman" w:hAnsi="Times New Roman" w:cs="Times New Roman"/>
          <w:sz w:val="24"/>
          <w:szCs w:val="24"/>
        </w:rPr>
        <w:t>d</w:t>
      </w:r>
      <w:r w:rsidR="009F6AA3" w:rsidRPr="00331D09">
        <w:rPr>
          <w:rFonts w:ascii="Times New Roman" w:hAnsi="Times New Roman" w:cs="Times New Roman"/>
          <w:sz w:val="24"/>
          <w:szCs w:val="24"/>
        </w:rPr>
        <w:t>a permeabilidade dos vasos e a produção de interleucinas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pró e</w:t>
      </w:r>
      <w:r w:rsidR="007F653E" w:rsidRPr="00331D09">
        <w:rPr>
          <w:rFonts w:ascii="Times New Roman" w:hAnsi="Times New Roman" w:cs="Times New Roman"/>
          <w:sz w:val="24"/>
          <w:szCs w:val="24"/>
        </w:rPr>
        <w:t xml:space="preserve"> pós inflamatórias. Ações essas</w:t>
      </w:r>
      <w:r w:rsidR="009F6AA3" w:rsidRPr="00331D09">
        <w:rPr>
          <w:rFonts w:ascii="Times New Roman" w:hAnsi="Times New Roman" w:cs="Times New Roman"/>
          <w:sz w:val="24"/>
          <w:szCs w:val="24"/>
        </w:rPr>
        <w:t xml:space="preserve"> que estão diretamente ligadas no desempenho imunológico e responsivo do organismo perante a qualquer ameaça eminente</w:t>
      </w:r>
      <w:r w:rsidR="009E5931" w:rsidRPr="00331D09">
        <w:rPr>
          <w:rFonts w:ascii="Times New Roman" w:hAnsi="Times New Roman" w:cs="Times New Roman"/>
          <w:sz w:val="24"/>
          <w:szCs w:val="24"/>
        </w:rPr>
        <w:t xml:space="preserve"> (</w:t>
      </w:r>
      <w:r w:rsidR="00D42994" w:rsidRPr="00331D09">
        <w:rPr>
          <w:rFonts w:ascii="Times New Roman" w:hAnsi="Times New Roman" w:cs="Times New Roman"/>
          <w:sz w:val="24"/>
          <w:szCs w:val="24"/>
        </w:rPr>
        <w:t xml:space="preserve">Borges </w:t>
      </w:r>
      <w:r w:rsidR="00D42994" w:rsidRPr="00331D09">
        <w:rPr>
          <w:rFonts w:ascii="Times New Roman" w:hAnsi="Times New Roman" w:cs="Times New Roman"/>
          <w:i/>
          <w:sz w:val="24"/>
          <w:szCs w:val="24"/>
        </w:rPr>
        <w:t>et al.,</w:t>
      </w:r>
      <w:r w:rsidR="00D42994" w:rsidRPr="00331D09">
        <w:rPr>
          <w:rFonts w:ascii="Times New Roman" w:hAnsi="Times New Roman" w:cs="Times New Roman"/>
          <w:sz w:val="24"/>
          <w:szCs w:val="24"/>
        </w:rPr>
        <w:t xml:space="preserve"> 2019</w:t>
      </w:r>
      <w:r w:rsidR="009E5931" w:rsidRPr="00331D09">
        <w:rPr>
          <w:rFonts w:ascii="Times New Roman" w:hAnsi="Times New Roman" w:cs="Times New Roman"/>
          <w:sz w:val="24"/>
          <w:szCs w:val="24"/>
        </w:rPr>
        <w:t>).</w:t>
      </w:r>
    </w:p>
    <w:p w14:paraId="3829E3CA" w14:textId="045A2267" w:rsidR="009F6AA3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O uso de concentrações terapêuticas de ozônio fornece </w:t>
      </w:r>
      <w:r w:rsidR="00FD4342" w:rsidRPr="00331D09">
        <w:rPr>
          <w:rFonts w:ascii="Times New Roman" w:hAnsi="Times New Roman" w:cs="Times New Roman"/>
          <w:sz w:val="24"/>
          <w:szCs w:val="24"/>
        </w:rPr>
        <w:t>o efeito da ação antimicrobiana contra fungos, vírus e bactérias</w:t>
      </w:r>
      <w:r w:rsidR="007F653E" w:rsidRPr="00331D09">
        <w:rPr>
          <w:rFonts w:ascii="Times New Roman" w:hAnsi="Times New Roman" w:cs="Times New Roman"/>
          <w:sz w:val="24"/>
          <w:szCs w:val="24"/>
        </w:rPr>
        <w:t>,</w:t>
      </w:r>
      <w:r w:rsidR="00FD4342" w:rsidRPr="00331D09">
        <w:rPr>
          <w:rFonts w:ascii="Times New Roman" w:hAnsi="Times New Roman" w:cs="Times New Roman"/>
          <w:sz w:val="24"/>
          <w:szCs w:val="24"/>
        </w:rPr>
        <w:t xml:space="preserve"> pois eles não possuem sistema de </w:t>
      </w:r>
      <w:r w:rsidR="00FD4342" w:rsidRPr="00331D09">
        <w:rPr>
          <w:rFonts w:ascii="Times New Roman" w:hAnsi="Times New Roman" w:cs="Times New Roman"/>
          <w:sz w:val="24"/>
          <w:szCs w:val="24"/>
        </w:rPr>
        <w:lastRenderedPageBreak/>
        <w:t xml:space="preserve">tamponamento antioxidante e por ativarem </w:t>
      </w:r>
      <w:r w:rsidRPr="00331D09">
        <w:rPr>
          <w:rFonts w:ascii="Times New Roman" w:hAnsi="Times New Roman" w:cs="Times New Roman"/>
          <w:sz w:val="24"/>
          <w:szCs w:val="24"/>
        </w:rPr>
        <w:t>o sistema de defesa não específico, bem como componente</w:t>
      </w:r>
      <w:r w:rsidR="00FD4342" w:rsidRPr="00331D09">
        <w:rPr>
          <w:rFonts w:ascii="Times New Roman" w:hAnsi="Times New Roman" w:cs="Times New Roman"/>
          <w:sz w:val="24"/>
          <w:szCs w:val="24"/>
        </w:rPr>
        <w:t>s das</w:t>
      </w:r>
      <w:r w:rsidR="00345B8D" w:rsidRPr="00331D09">
        <w:rPr>
          <w:rFonts w:ascii="Times New Roman" w:hAnsi="Times New Roman" w:cs="Times New Roman"/>
          <w:sz w:val="24"/>
          <w:szCs w:val="24"/>
        </w:rPr>
        <w:t xml:space="preserve"> células</w:t>
      </w:r>
      <w:r w:rsidR="00FD4342" w:rsidRPr="00331D09">
        <w:rPr>
          <w:rFonts w:ascii="Times New Roman" w:hAnsi="Times New Roman" w:cs="Times New Roman"/>
          <w:sz w:val="24"/>
          <w:szCs w:val="24"/>
        </w:rPr>
        <w:t xml:space="preserve"> relacionadas a</w:t>
      </w:r>
      <w:r w:rsidR="00345B8D" w:rsidRPr="00331D09">
        <w:rPr>
          <w:rFonts w:ascii="Times New Roman" w:hAnsi="Times New Roman" w:cs="Times New Roman"/>
          <w:sz w:val="24"/>
          <w:szCs w:val="24"/>
        </w:rPr>
        <w:t xml:space="preserve"> imunidade humoral (</w:t>
      </w:r>
      <w:proofErr w:type="spellStart"/>
      <w:r w:rsidR="00D42994" w:rsidRPr="00331D09">
        <w:rPr>
          <w:rFonts w:ascii="Times New Roman" w:hAnsi="Times New Roman" w:cs="Times New Roman"/>
          <w:sz w:val="24"/>
          <w:szCs w:val="24"/>
        </w:rPr>
        <w:t>Kawahara</w:t>
      </w:r>
      <w:proofErr w:type="spellEnd"/>
      <w:r w:rsidR="00D42994" w:rsidRPr="00331D09">
        <w:rPr>
          <w:rFonts w:ascii="Times New Roman" w:hAnsi="Times New Roman" w:cs="Times New Roman"/>
          <w:sz w:val="24"/>
          <w:szCs w:val="24"/>
        </w:rPr>
        <w:t xml:space="preserve"> e Joaquim, 2021</w:t>
      </w:r>
      <w:r w:rsidR="00345B8D" w:rsidRPr="00331D09">
        <w:rPr>
          <w:rFonts w:ascii="Times New Roman" w:hAnsi="Times New Roman" w:cs="Times New Roman"/>
          <w:sz w:val="24"/>
          <w:szCs w:val="24"/>
        </w:rPr>
        <w:t>).</w:t>
      </w:r>
    </w:p>
    <w:p w14:paraId="3A1485BD" w14:textId="77777777" w:rsidR="009F6AA3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O </w:t>
      </w:r>
      <w:r w:rsidR="00C22B65" w:rsidRPr="00331D09">
        <w:rPr>
          <w:rFonts w:ascii="Times New Roman" w:hAnsi="Times New Roman" w:cs="Times New Roman"/>
          <w:sz w:val="24"/>
          <w:szCs w:val="24"/>
        </w:rPr>
        <w:t xml:space="preserve">seu </w:t>
      </w:r>
      <w:r w:rsidRPr="00331D09">
        <w:rPr>
          <w:rFonts w:ascii="Times New Roman" w:hAnsi="Times New Roman" w:cs="Times New Roman"/>
          <w:sz w:val="24"/>
          <w:szCs w:val="24"/>
        </w:rPr>
        <w:t>efeito analgésico é descrito por Borges et al, (2019), e é causado pela normalização do sistema antioxidante e, consequentemente, a diminuição da quantidade de produtos moleculares tóxicos da peroxidação lipídica na</w:t>
      </w:r>
      <w:r w:rsidR="00FD4342" w:rsidRPr="00331D09">
        <w:rPr>
          <w:rFonts w:ascii="Times New Roman" w:hAnsi="Times New Roman" w:cs="Times New Roman"/>
          <w:sz w:val="24"/>
          <w:szCs w:val="24"/>
        </w:rPr>
        <w:t>s</w:t>
      </w:r>
      <w:r w:rsidRPr="00331D09">
        <w:rPr>
          <w:rFonts w:ascii="Times New Roman" w:hAnsi="Times New Roman" w:cs="Times New Roman"/>
          <w:sz w:val="24"/>
          <w:szCs w:val="24"/>
        </w:rPr>
        <w:t xml:space="preserve"> membranas, que modificam a função das enzimas integradas à </w:t>
      </w:r>
      <w:r w:rsidR="00345B8D" w:rsidRPr="00331D09">
        <w:rPr>
          <w:rFonts w:ascii="Times New Roman" w:hAnsi="Times New Roman" w:cs="Times New Roman"/>
          <w:sz w:val="24"/>
          <w:szCs w:val="24"/>
        </w:rPr>
        <w:t>membrana, que participam do ATP</w:t>
      </w:r>
      <w:r w:rsidRPr="00331D09">
        <w:rPr>
          <w:rFonts w:ascii="Times New Roman" w:hAnsi="Times New Roman" w:cs="Times New Roman"/>
          <w:sz w:val="24"/>
          <w:szCs w:val="24"/>
        </w:rPr>
        <w:t xml:space="preserve"> síntese e na manutenção da atividade vital de órgãos e tecidos. </w:t>
      </w:r>
    </w:p>
    <w:p w14:paraId="405B76D5" w14:textId="77777777" w:rsidR="00FD4342" w:rsidRPr="00331D09" w:rsidRDefault="00FD4342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A94AF" w14:textId="77777777" w:rsidR="00FD4342" w:rsidRPr="00331D09" w:rsidRDefault="00FD4342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b/>
          <w:sz w:val="24"/>
          <w:szCs w:val="24"/>
        </w:rPr>
        <w:t>CONSEIDERAÇÕES FINAIS</w:t>
      </w:r>
    </w:p>
    <w:p w14:paraId="3556C61B" w14:textId="77777777" w:rsidR="00FD4342" w:rsidRPr="00331D09" w:rsidRDefault="00FD4342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ACD0D" w14:textId="7D8EEE7A" w:rsidR="009F6AA3" w:rsidRPr="00331D09" w:rsidRDefault="009F6AA3" w:rsidP="009A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É notório que a terapia fazendo uso do ozônio é capaz de interagir de diversos modos com o organismo, auxiliando na modulação, reestruturação e recuperação tecidual e celular. Além de seus efeitos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degermante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: antivirais e antibacteriano. Desse modo, sua utilização mostra-se benéfica em tratamentos de diferentes patologias. Porém, seu uso ainda é restrito, sendo necessário mais trabalhos na área para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elusidar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e protocolar seus resultados, para assim, ser estabelecido como método de tratamento </w:t>
      </w:r>
      <w:r w:rsidR="00A7228D" w:rsidRPr="00331D09">
        <w:rPr>
          <w:rFonts w:ascii="Times New Roman" w:hAnsi="Times New Roman" w:cs="Times New Roman"/>
          <w:sz w:val="24"/>
          <w:szCs w:val="24"/>
        </w:rPr>
        <w:t>clínico</w:t>
      </w:r>
      <w:r w:rsidR="007F653E" w:rsidRPr="00331D09">
        <w:rPr>
          <w:rFonts w:ascii="Times New Roman" w:hAnsi="Times New Roman" w:cs="Times New Roman"/>
          <w:sz w:val="24"/>
          <w:szCs w:val="24"/>
        </w:rPr>
        <w:t xml:space="preserve"> nas diversas áreas da Medicina V</w:t>
      </w:r>
      <w:r w:rsidRPr="00331D09">
        <w:rPr>
          <w:rFonts w:ascii="Times New Roman" w:hAnsi="Times New Roman" w:cs="Times New Roman"/>
          <w:sz w:val="24"/>
          <w:szCs w:val="24"/>
        </w:rPr>
        <w:t>eterinária.</w:t>
      </w:r>
    </w:p>
    <w:p w14:paraId="1C99645C" w14:textId="77777777" w:rsidR="00A82157" w:rsidRPr="00331D09" w:rsidRDefault="00A82157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BE1D5" w14:textId="1B6C89B0" w:rsidR="00FD4342" w:rsidRPr="00331D09" w:rsidRDefault="00671608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b/>
          <w:sz w:val="24"/>
          <w:szCs w:val="24"/>
        </w:rPr>
        <w:t>REFERÊNCIAS BIBLIOGR</w:t>
      </w:r>
      <w:r w:rsidR="00A7228D" w:rsidRPr="00331D09">
        <w:rPr>
          <w:rFonts w:ascii="Times New Roman" w:hAnsi="Times New Roman" w:cs="Times New Roman"/>
          <w:b/>
          <w:sz w:val="24"/>
          <w:szCs w:val="24"/>
        </w:rPr>
        <w:t>Á</w:t>
      </w:r>
      <w:r w:rsidRPr="00331D09">
        <w:rPr>
          <w:rFonts w:ascii="Times New Roman" w:hAnsi="Times New Roman" w:cs="Times New Roman"/>
          <w:b/>
          <w:sz w:val="24"/>
          <w:szCs w:val="24"/>
        </w:rPr>
        <w:t>FICAS</w:t>
      </w:r>
    </w:p>
    <w:p w14:paraId="34037C00" w14:textId="77777777" w:rsidR="001C12AB" w:rsidRPr="00331D09" w:rsidRDefault="001C12AB" w:rsidP="009A206A">
      <w:pPr>
        <w:spacing w:after="0"/>
        <w:jc w:val="both"/>
      </w:pPr>
    </w:p>
    <w:p w14:paraId="303DF270" w14:textId="77777777" w:rsidR="00A7228D" w:rsidRPr="00331D09" w:rsidRDefault="00A7228D" w:rsidP="00A72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BECK EG, WASSER R, VIEBAHN-HANSLER. The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ozone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</w:t>
      </w:r>
      <w:r w:rsidRPr="00331D09">
        <w:rPr>
          <w:rFonts w:ascii="Times New Roman" w:hAnsi="Times New Roman" w:cs="Times New Roman"/>
          <w:b/>
          <w:sz w:val="24"/>
          <w:szCs w:val="24"/>
        </w:rPr>
        <w:t xml:space="preserve">Medicinal Society for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Ozone in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Therapy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Forsch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Komplementarmed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1D09">
        <w:rPr>
          <w:rFonts w:ascii="Times New Roman" w:hAnsi="Times New Roman" w:cs="Times New Roman"/>
          <w:sz w:val="24"/>
          <w:szCs w:val="24"/>
        </w:rPr>
        <w:t>1989;5:61</w:t>
      </w:r>
      <w:proofErr w:type="gramEnd"/>
      <w:r w:rsidRPr="00331D09">
        <w:rPr>
          <w:rFonts w:ascii="Times New Roman" w:hAnsi="Times New Roman" w:cs="Times New Roman"/>
          <w:sz w:val="24"/>
          <w:szCs w:val="24"/>
        </w:rPr>
        <w:t>-75.</w:t>
      </w:r>
    </w:p>
    <w:p w14:paraId="301ECD97" w14:textId="28C1F14C" w:rsidR="00902C2B" w:rsidRPr="00331D09" w:rsidRDefault="00902C2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2C97A" w14:textId="7434CE0A" w:rsidR="00902C2B" w:rsidRPr="00331D09" w:rsidRDefault="00902C2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BOCCI,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Velio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Ozone. A new medical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2. ed. Siena: Springer, 2011. 132 p. CARDOSO, Ricardo França. </w:t>
      </w:r>
      <w:r w:rsidRPr="00331D09">
        <w:rPr>
          <w:rFonts w:ascii="Times New Roman" w:hAnsi="Times New Roman" w:cs="Times New Roman"/>
          <w:b/>
          <w:bCs/>
          <w:sz w:val="24"/>
          <w:szCs w:val="24"/>
        </w:rPr>
        <w:t xml:space="preserve">Avaliação do perfil antimicrobiano do gás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</w:rPr>
        <w:t>ozonio</w:t>
      </w:r>
      <w:proofErr w:type="spellEnd"/>
      <w:r w:rsidRPr="00331D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331D09">
        <w:rPr>
          <w:rFonts w:ascii="Times New Roman" w:hAnsi="Times New Roman" w:cs="Times New Roman"/>
          <w:b/>
          <w:bCs/>
          <w:sz w:val="24"/>
          <w:szCs w:val="24"/>
        </w:rPr>
        <w:t xml:space="preserve"> Ozone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, São Paulo, 2009.</w:t>
      </w:r>
    </w:p>
    <w:p w14:paraId="42ACCDEB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485DC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BORGES, TL; MARANGONI, YG; JOAQUIM, JGF; ROSSETTO, VJV; NITTA, TY.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Ozonioterapia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no tratamento de cães com dermatite bacteriana: relato de dois casos, R. cient. eletr. </w:t>
      </w:r>
      <w:r w:rsidRPr="00331D09">
        <w:rPr>
          <w:rFonts w:ascii="Times New Roman" w:hAnsi="Times New Roman" w:cs="Times New Roman"/>
          <w:b/>
          <w:sz w:val="24"/>
          <w:szCs w:val="24"/>
        </w:rPr>
        <w:t xml:space="preserve">Med. </w:t>
      </w:r>
      <w:proofErr w:type="gramStart"/>
      <w:r w:rsidRPr="00331D09">
        <w:rPr>
          <w:rFonts w:ascii="Times New Roman" w:hAnsi="Times New Roman" w:cs="Times New Roman"/>
          <w:b/>
          <w:sz w:val="24"/>
          <w:szCs w:val="24"/>
        </w:rPr>
        <w:t>Vet.</w:t>
      </w:r>
      <w:r w:rsidRPr="00331D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31D09">
        <w:rPr>
          <w:rFonts w:ascii="Times New Roman" w:hAnsi="Times New Roman" w:cs="Times New Roman"/>
          <w:sz w:val="24"/>
          <w:szCs w:val="24"/>
        </w:rPr>
        <w:t xml:space="preserve"> (32): [11 p.], jan. 2019</w:t>
      </w:r>
    </w:p>
    <w:p w14:paraId="7D7052C9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E89B8" w14:textId="77777777" w:rsidR="00B73C83" w:rsidRPr="00331D09" w:rsidRDefault="00B73C83" w:rsidP="00B7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GUERRA X.V., LIMONTA Y.N., CONTRERAS I.H., FREYRE R.L., RAMÍREZ A.M.P. Resultados de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costos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ozonoterapia. In: </w:t>
      </w:r>
      <w:r w:rsidRPr="00331D09">
        <w:rPr>
          <w:rFonts w:ascii="Times New Roman" w:hAnsi="Times New Roman" w:cs="Times New Roman"/>
          <w:b/>
          <w:sz w:val="24"/>
          <w:szCs w:val="24"/>
        </w:rPr>
        <w:t xml:space="preserve">Revista Cubana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Enfermer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, 1999; p.104-108.</w:t>
      </w:r>
    </w:p>
    <w:p w14:paraId="7955F2F7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45D9E" w14:textId="5490F4A6" w:rsidR="00D04EAD" w:rsidRPr="00331D09" w:rsidRDefault="00D04EAD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DÍAZ HERNÁNDEZ, Orestes; CASTELLANOS GONZÁLEZ, Roberto. Ozonoterapia </w:t>
      </w:r>
      <w:proofErr w:type="spellStart"/>
      <w:r w:rsidRPr="00331D09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331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úlceras flebostáticas. </w:t>
      </w:r>
      <w:r w:rsidRPr="00331D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Cubana de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Cirugía</w:t>
      </w:r>
      <w:proofErr w:type="spellEnd"/>
      <w:r w:rsidRPr="00331D09">
        <w:rPr>
          <w:rFonts w:ascii="Times New Roman" w:hAnsi="Times New Roman" w:cs="Times New Roman"/>
          <w:sz w:val="24"/>
          <w:szCs w:val="24"/>
          <w:shd w:val="clear" w:color="auto" w:fill="FFFFFF"/>
        </w:rPr>
        <w:t>, v. 40, n. 2, p. 123-129, 2001.</w:t>
      </w:r>
    </w:p>
    <w:p w14:paraId="486DC36D" w14:textId="35EF0A69" w:rsidR="00D65B2F" w:rsidRPr="00331D09" w:rsidRDefault="00D65B2F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E8BC6" w14:textId="77777777" w:rsidR="00D04EAD" w:rsidRPr="00331D09" w:rsidRDefault="00D04EAD" w:rsidP="00D04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LUKES P.; CLUPEK M.; BABICKY V.; JANDA V.; SUNKA P.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</w:rPr>
        <w:t>Stratospheric</w:t>
      </w:r>
      <w:proofErr w:type="spellEnd"/>
      <w:r w:rsidRPr="00331D09">
        <w:rPr>
          <w:rFonts w:ascii="Times New Roman" w:hAnsi="Times New Roman" w:cs="Times New Roman"/>
          <w:b/>
          <w:bCs/>
          <w:sz w:val="24"/>
          <w:szCs w:val="24"/>
        </w:rPr>
        <w:t xml:space="preserve"> ozone </w:t>
      </w:r>
      <w:proofErr w:type="spellStart"/>
      <w:r w:rsidRPr="00331D09">
        <w:rPr>
          <w:rFonts w:ascii="Times New Roman" w:hAnsi="Times New Roman" w:cs="Times New Roman"/>
          <w:b/>
          <w:bCs/>
          <w:sz w:val="24"/>
          <w:szCs w:val="24"/>
        </w:rPr>
        <w:t>depletion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Philos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Trans R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. 2006,29: 769-776.</w:t>
      </w:r>
    </w:p>
    <w:p w14:paraId="2FBED277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CEE94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MATOS NETO, A.; TIBURCIO, M.; OLIVEIRA, M.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S. et al. O uso do ozônio no tratamento de ferida incisa, suja contaminada e profunda (relato de caso). In: </w:t>
      </w:r>
      <w:r w:rsidRPr="00331D09">
        <w:rPr>
          <w:rFonts w:ascii="Times New Roman" w:hAnsi="Times New Roman" w:cs="Times New Roman"/>
          <w:b/>
          <w:sz w:val="24"/>
          <w:szCs w:val="24"/>
        </w:rPr>
        <w:t>ABRAVEQ,</w:t>
      </w:r>
      <w:r w:rsidRPr="00331D09">
        <w:rPr>
          <w:rFonts w:ascii="Times New Roman" w:hAnsi="Times New Roman" w:cs="Times New Roman"/>
          <w:sz w:val="24"/>
          <w:szCs w:val="24"/>
        </w:rPr>
        <w:t xml:space="preserve"> 2012, Campinas: +Equina, 2012</w:t>
      </w:r>
    </w:p>
    <w:p w14:paraId="0D798B52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BC506" w14:textId="77777777" w:rsidR="00B73C83" w:rsidRPr="00331D09" w:rsidRDefault="00B73C83" w:rsidP="00B73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lastRenderedPageBreak/>
        <w:t xml:space="preserve">NOGALES, C.G.; FERRARI, P. H.; KANTOROVICK, E. O.; MARQUES, J. L. L. Ozone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in Medicine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</w:t>
      </w:r>
      <w:r w:rsidRPr="00331D09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Contemporary</w:t>
      </w:r>
      <w:proofErr w:type="spellEnd"/>
      <w:r w:rsidRPr="00331D09">
        <w:rPr>
          <w:rFonts w:ascii="Times New Roman" w:hAnsi="Times New Roman" w:cs="Times New Roman"/>
          <w:b/>
          <w:sz w:val="24"/>
          <w:szCs w:val="24"/>
        </w:rPr>
        <w:t xml:space="preserve"> Dental </w:t>
      </w:r>
      <w:proofErr w:type="spellStart"/>
      <w:r w:rsidRPr="00331D09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>, v.9, n.4, Maio, 2008.</w:t>
      </w:r>
    </w:p>
    <w:p w14:paraId="1115185C" w14:textId="77777777" w:rsidR="00121DA8" w:rsidRPr="00331D09" w:rsidRDefault="00121DA8" w:rsidP="009A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24AE9" w14:textId="77777777" w:rsidR="00B73C83" w:rsidRPr="00331D09" w:rsidRDefault="00B73C83" w:rsidP="00B7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RIBEIRO, J. L. T. Efeitos da ozonoterapia no maneio da doença renal crónica em felinos. 2019. 48 f. Dissertação (Mestrado) - Curso de Medicina Veterinária, Universidade de Lisboa, </w:t>
      </w:r>
      <w:r w:rsidRPr="00331D09">
        <w:rPr>
          <w:rFonts w:ascii="Times New Roman" w:hAnsi="Times New Roman" w:cs="Times New Roman"/>
          <w:b/>
          <w:sz w:val="24"/>
          <w:szCs w:val="24"/>
        </w:rPr>
        <w:t>Lisboa,</w:t>
      </w:r>
      <w:r w:rsidRPr="00331D09">
        <w:rPr>
          <w:rFonts w:ascii="Times New Roman" w:hAnsi="Times New Roman" w:cs="Times New Roman"/>
          <w:sz w:val="24"/>
          <w:szCs w:val="24"/>
        </w:rPr>
        <w:t xml:space="preserve"> 2019. </w:t>
      </w:r>
    </w:p>
    <w:p w14:paraId="47E72BC4" w14:textId="77777777" w:rsidR="001C12AB" w:rsidRPr="00331D09" w:rsidRDefault="001C12A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6E562" w14:textId="77777777" w:rsidR="001C12AB" w:rsidRPr="001C12AB" w:rsidRDefault="001C12AB" w:rsidP="009A2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RODRIGUEZ, Z.B.; GONZÁLEZ, E.; URRUCHI, W., et al.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Ozonioterapia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em Medicina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Veterinaria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. </w:t>
      </w:r>
      <w:r w:rsidRPr="00331D09">
        <w:rPr>
          <w:rFonts w:ascii="Times New Roman" w:hAnsi="Times New Roman" w:cs="Times New Roman"/>
          <w:b/>
          <w:sz w:val="24"/>
          <w:szCs w:val="24"/>
        </w:rPr>
        <w:t>São Paulo</w:t>
      </w:r>
      <w:r w:rsidRPr="00331D09">
        <w:rPr>
          <w:rFonts w:ascii="Times New Roman" w:hAnsi="Times New Roman" w:cs="Times New Roman"/>
          <w:sz w:val="24"/>
          <w:szCs w:val="24"/>
        </w:rPr>
        <w:t>: Multimídia Editora, 2017.</w:t>
      </w:r>
    </w:p>
    <w:p w14:paraId="741A98A5" w14:textId="77777777" w:rsidR="003023AA" w:rsidRPr="004F0F18" w:rsidRDefault="003023AA" w:rsidP="009A2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3023AA" w:rsidRPr="004F0F18" w:rsidSect="0038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D1F"/>
    <w:multiLevelType w:val="hybridMultilevel"/>
    <w:tmpl w:val="D1789008"/>
    <w:lvl w:ilvl="0" w:tplc="4B8824F2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1E7A0C"/>
    <w:multiLevelType w:val="hybridMultilevel"/>
    <w:tmpl w:val="EFF07E0E"/>
    <w:lvl w:ilvl="0" w:tplc="8BCC91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0273634">
    <w:abstractNumId w:val="1"/>
  </w:num>
  <w:num w:numId="2" w16cid:durableId="74765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CD"/>
    <w:rsid w:val="000023A1"/>
    <w:rsid w:val="00003795"/>
    <w:rsid w:val="00043268"/>
    <w:rsid w:val="0005432A"/>
    <w:rsid w:val="000639E0"/>
    <w:rsid w:val="000A603E"/>
    <w:rsid w:val="000B6C04"/>
    <w:rsid w:val="00106FED"/>
    <w:rsid w:val="00121DA8"/>
    <w:rsid w:val="00156807"/>
    <w:rsid w:val="00166F3F"/>
    <w:rsid w:val="00195D4D"/>
    <w:rsid w:val="001B3587"/>
    <w:rsid w:val="001B3AA6"/>
    <w:rsid w:val="001C12AB"/>
    <w:rsid w:val="00205CC2"/>
    <w:rsid w:val="00213925"/>
    <w:rsid w:val="002309E0"/>
    <w:rsid w:val="0024299C"/>
    <w:rsid w:val="00266A90"/>
    <w:rsid w:val="002A16AD"/>
    <w:rsid w:val="002D34FB"/>
    <w:rsid w:val="003023AA"/>
    <w:rsid w:val="00305CD8"/>
    <w:rsid w:val="003259D4"/>
    <w:rsid w:val="00331D09"/>
    <w:rsid w:val="0033374C"/>
    <w:rsid w:val="003341BB"/>
    <w:rsid w:val="00345B8D"/>
    <w:rsid w:val="00357E85"/>
    <w:rsid w:val="00382A1C"/>
    <w:rsid w:val="003C3E96"/>
    <w:rsid w:val="003C3F0E"/>
    <w:rsid w:val="00422538"/>
    <w:rsid w:val="004638F8"/>
    <w:rsid w:val="0048537F"/>
    <w:rsid w:val="004911DC"/>
    <w:rsid w:val="004B2148"/>
    <w:rsid w:val="004E19AB"/>
    <w:rsid w:val="004F0F18"/>
    <w:rsid w:val="0050270F"/>
    <w:rsid w:val="005777C8"/>
    <w:rsid w:val="0059630C"/>
    <w:rsid w:val="005C16C3"/>
    <w:rsid w:val="005C2DF4"/>
    <w:rsid w:val="006055D0"/>
    <w:rsid w:val="00671608"/>
    <w:rsid w:val="006B226E"/>
    <w:rsid w:val="006C78FB"/>
    <w:rsid w:val="006F477C"/>
    <w:rsid w:val="006F714C"/>
    <w:rsid w:val="00713E91"/>
    <w:rsid w:val="0072060B"/>
    <w:rsid w:val="00730CCA"/>
    <w:rsid w:val="0078622B"/>
    <w:rsid w:val="007B3BEB"/>
    <w:rsid w:val="007E5669"/>
    <w:rsid w:val="007E5C83"/>
    <w:rsid w:val="007F653E"/>
    <w:rsid w:val="00807A9C"/>
    <w:rsid w:val="008215CD"/>
    <w:rsid w:val="00834448"/>
    <w:rsid w:val="00835D25"/>
    <w:rsid w:val="00837717"/>
    <w:rsid w:val="00866620"/>
    <w:rsid w:val="008B3943"/>
    <w:rsid w:val="00902C2B"/>
    <w:rsid w:val="009113D5"/>
    <w:rsid w:val="00992CCF"/>
    <w:rsid w:val="009A206A"/>
    <w:rsid w:val="009B6339"/>
    <w:rsid w:val="009E2939"/>
    <w:rsid w:val="009E45D5"/>
    <w:rsid w:val="009E5931"/>
    <w:rsid w:val="009E6DEB"/>
    <w:rsid w:val="009F6AA3"/>
    <w:rsid w:val="00A240DA"/>
    <w:rsid w:val="00A7228D"/>
    <w:rsid w:val="00A82157"/>
    <w:rsid w:val="00AC01ED"/>
    <w:rsid w:val="00B624B7"/>
    <w:rsid w:val="00B73C83"/>
    <w:rsid w:val="00B9276B"/>
    <w:rsid w:val="00BC5A6F"/>
    <w:rsid w:val="00C11BBD"/>
    <w:rsid w:val="00C22B65"/>
    <w:rsid w:val="00CE3775"/>
    <w:rsid w:val="00D04EAD"/>
    <w:rsid w:val="00D42994"/>
    <w:rsid w:val="00D65B2F"/>
    <w:rsid w:val="00DA20C5"/>
    <w:rsid w:val="00DE5CFB"/>
    <w:rsid w:val="00E13236"/>
    <w:rsid w:val="00E348CC"/>
    <w:rsid w:val="00E41C71"/>
    <w:rsid w:val="00E623FD"/>
    <w:rsid w:val="00E705A1"/>
    <w:rsid w:val="00EA21AD"/>
    <w:rsid w:val="00ED5B31"/>
    <w:rsid w:val="00ED7FBB"/>
    <w:rsid w:val="00F06F0F"/>
    <w:rsid w:val="00F40A9D"/>
    <w:rsid w:val="00FC2F3F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FFC"/>
  <w15:docId w15:val="{985135D2-DDCB-4B76-A73C-459ECFA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6B"/>
  </w:style>
  <w:style w:type="paragraph" w:styleId="Ttulo1">
    <w:name w:val="heading 1"/>
    <w:basedOn w:val="Normal"/>
    <w:next w:val="Normal"/>
    <w:link w:val="Ttulo1Char"/>
    <w:uiPriority w:val="9"/>
    <w:qFormat/>
    <w:rsid w:val="00B9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9276B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339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3023AA"/>
  </w:style>
  <w:style w:type="paragraph" w:styleId="PargrafodaLista">
    <w:name w:val="List Paragraph"/>
    <w:basedOn w:val="Normal"/>
    <w:uiPriority w:val="34"/>
    <w:qFormat/>
    <w:rsid w:val="002139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374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icius.montedasflor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KAW21</b:Tag>
    <b:SourceType>ArticleInAPeriodical</b:SourceType>
    <b:Guid>{5087CFC8-D818-430B-B209-9F974341EC75}</b:Guid>
    <b:Author>
      <b:Author>
        <b:NameList>
          <b:Person>
            <b:Last>KAWAHARA</b:Last>
            <b:First>R.</b:First>
          </b:Person>
          <b:Person>
            <b:Last>JOAQUIM</b:Last>
            <b:First>J.G.F.</b:First>
          </b:Person>
        </b:NameList>
      </b:Author>
    </b:Author>
    <b:Title>Ozonioterapia: quando a compreensão faz toda a diferença</b:Title>
    <b:PeriodicalTitle>Boletim Apamvet</b:PeriodicalTitle>
    <b:Year>2021</b:Year>
    <b:RefOrder>3</b:RefOrder>
  </b:Source>
  <b:Source>
    <b:Tag>Saú</b:Tag>
    <b:SourceType>Book</b:SourceType>
    <b:Guid>{718C5847-80B4-4D24-88DD-E80B499DFFCA}</b:Guid>
    <b:Author>
      <b:Author>
        <b:Corporate>Saúde 30</b:Corporate>
      </b:Author>
    </b:Author>
    <b:Title>Manual completo d ozonioterapia</b:Title>
    <b:RefOrder>1</b:RefOrder>
  </b:Source>
  <b:Source>
    <b:Tag>TRA08</b:Tag>
    <b:SourceType>DocumentFromInternetSite</b:SourceType>
    <b:Guid>{F5F5A45E-6E89-4D57-A097-33E5B8D0196A}</b:Guid>
    <b:Author>
      <b:Author>
        <b:NameList>
          <b:Person>
            <b:Last>TRAINA</b:Last>
            <b:First>Andreia</b:First>
            <b:Middle>Aparecida</b:Middle>
          </b:Person>
        </b:NameList>
      </b:Author>
    </b:Author>
    <b:Title>Efeitos biológicos do ozônio diluído em água na reparação tecidual  de feridas  dérmicas em ratos</b:Title>
    <b:Year>2008</b:Year>
    <b:InternetSiteTitle>Universidade de São Paulo</b:InternetSiteTitle>
    <b:YearAccessed>2022</b:YearAccessed>
    <b:MonthAccessed>Abril</b:MonthAccessed>
    <b:DayAccessed>15</b:DayAccessed>
    <b:URL>https://www.teses.usp.br/teses/disponiveis/23/23149/tde-08042009-150340/publico/AndreiaATraina.pdf</b:URL>
    <b:RefOrder>2</b:RefOrder>
  </b:Source>
</b:Sources>
</file>

<file path=customXml/itemProps1.xml><?xml version="1.0" encoding="utf-8"?>
<ds:datastoreItem xmlns:ds="http://schemas.openxmlformats.org/officeDocument/2006/customXml" ds:itemID="{856CFFDE-6B38-4EDE-B107-2FC769DD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Giorgio Vieira Peixoto</cp:lastModifiedBy>
  <cp:revision>3</cp:revision>
  <dcterms:created xsi:type="dcterms:W3CDTF">2023-08-31T22:42:00Z</dcterms:created>
  <dcterms:modified xsi:type="dcterms:W3CDTF">2023-08-31T22:45:00Z</dcterms:modified>
</cp:coreProperties>
</file>