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D69EF" w14:textId="77777777" w:rsidR="00482E3A" w:rsidRDefault="00000000">
      <w:pPr>
        <w:jc w:val="center"/>
        <w:rPr>
          <w:rFonts w:ascii="Arial" w:eastAsia="Arial" w:hAnsi="Arial" w:cs="Arial"/>
          <w:b/>
          <w:sz w:val="24"/>
          <w:szCs w:val="24"/>
        </w:rPr>
      </w:pPr>
      <w:r>
        <w:rPr>
          <w:rFonts w:ascii="Arial" w:eastAsia="Arial" w:hAnsi="Arial" w:cs="Arial"/>
          <w:b/>
          <w:sz w:val="24"/>
          <w:szCs w:val="24"/>
        </w:rPr>
        <w:t>MODALIDADE: RELATO DE EXPERIÊNCIA</w:t>
      </w:r>
    </w:p>
    <w:p w14:paraId="64499674" w14:textId="649D1E33" w:rsidR="00271B12" w:rsidRPr="008E115F" w:rsidRDefault="00271B12">
      <w:pPr>
        <w:jc w:val="center"/>
        <w:rPr>
          <w:rFonts w:ascii="Arial" w:eastAsia="Arial" w:hAnsi="Arial" w:cs="Arial"/>
          <w:b/>
          <w:sz w:val="24"/>
          <w:szCs w:val="24"/>
        </w:rPr>
      </w:pPr>
      <w:r w:rsidRPr="008E115F">
        <w:rPr>
          <w:rFonts w:ascii="Arial" w:eastAsia="Arial" w:hAnsi="Arial" w:cs="Arial"/>
          <w:b/>
          <w:sz w:val="24"/>
          <w:szCs w:val="24"/>
        </w:rPr>
        <w:t>QUEM SOU EU NA HISTÓRIA DA CIÊNCIA?</w:t>
      </w:r>
    </w:p>
    <w:p w14:paraId="39617B9B" w14:textId="750B7860" w:rsidR="00271B12" w:rsidRDefault="00271B12" w:rsidP="00271B12">
      <w:pPr>
        <w:spacing w:after="0"/>
        <w:jc w:val="right"/>
        <w:rPr>
          <w:rFonts w:ascii="Arial" w:eastAsia="Arial" w:hAnsi="Arial" w:cs="Arial"/>
          <w:bCs/>
          <w:sz w:val="24"/>
          <w:szCs w:val="24"/>
        </w:rPr>
      </w:pPr>
      <w:r>
        <w:rPr>
          <w:rFonts w:ascii="Arial" w:eastAsia="Arial" w:hAnsi="Arial" w:cs="Arial"/>
          <w:bCs/>
          <w:sz w:val="24"/>
          <w:szCs w:val="24"/>
        </w:rPr>
        <w:t>Cianir Mendonça dos Santos</w:t>
      </w:r>
    </w:p>
    <w:p w14:paraId="67684DB6" w14:textId="7C09934D" w:rsidR="00271B12" w:rsidRPr="00271B12" w:rsidRDefault="00271B12" w:rsidP="00271B12">
      <w:pPr>
        <w:spacing w:after="0"/>
        <w:jc w:val="right"/>
        <w:rPr>
          <w:rFonts w:ascii="Arial" w:eastAsia="Arial" w:hAnsi="Arial" w:cs="Arial"/>
          <w:bCs/>
          <w:sz w:val="24"/>
          <w:szCs w:val="24"/>
        </w:rPr>
      </w:pPr>
      <w:r>
        <w:rPr>
          <w:rFonts w:ascii="Arial" w:eastAsia="Arial" w:hAnsi="Arial" w:cs="Arial"/>
          <w:bCs/>
          <w:sz w:val="24"/>
          <w:szCs w:val="24"/>
        </w:rPr>
        <w:t>IBB045 - História e Filosofia da Ciência</w:t>
      </w:r>
    </w:p>
    <w:p w14:paraId="68ED3E02" w14:textId="77777777" w:rsidR="00482E3A" w:rsidRDefault="00482E3A">
      <w:pPr>
        <w:pBdr>
          <w:top w:val="nil"/>
          <w:left w:val="nil"/>
          <w:bottom w:val="nil"/>
          <w:right w:val="nil"/>
          <w:between w:val="nil"/>
        </w:pBdr>
        <w:spacing w:after="0" w:line="240" w:lineRule="auto"/>
        <w:jc w:val="both"/>
        <w:rPr>
          <w:rFonts w:ascii="Arial" w:eastAsia="Arial" w:hAnsi="Arial" w:cs="Arial"/>
          <w:color w:val="000000"/>
          <w:sz w:val="26"/>
          <w:szCs w:val="26"/>
        </w:rPr>
      </w:pPr>
    </w:p>
    <w:tbl>
      <w:tblPr>
        <w:tblStyle w:val="a"/>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7"/>
        <w:gridCol w:w="4399"/>
      </w:tblGrid>
      <w:tr w:rsidR="00482E3A" w14:paraId="1F0ED8C6" w14:textId="77777777">
        <w:tc>
          <w:tcPr>
            <w:tcW w:w="8926" w:type="dxa"/>
            <w:gridSpan w:val="2"/>
          </w:tcPr>
          <w:p w14:paraId="7070CF7B" w14:textId="77777777" w:rsidR="00482E3A" w:rsidRDefault="00000000">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NOME DA ESCOLA:</w:t>
            </w:r>
          </w:p>
          <w:p w14:paraId="32D48C15" w14:textId="452C2247" w:rsidR="00482E3A" w:rsidRPr="00624262" w:rsidRDefault="00074867">
            <w:pPr>
              <w:pBdr>
                <w:top w:val="nil"/>
                <w:left w:val="nil"/>
                <w:bottom w:val="nil"/>
                <w:right w:val="nil"/>
                <w:between w:val="nil"/>
              </w:pBdr>
              <w:jc w:val="both"/>
              <w:rPr>
                <w:rFonts w:ascii="Arial" w:eastAsia="Arial" w:hAnsi="Arial" w:cs="Arial"/>
                <w:bCs/>
                <w:color w:val="000000"/>
                <w:sz w:val="24"/>
                <w:szCs w:val="24"/>
              </w:rPr>
            </w:pPr>
            <w:r w:rsidRPr="00624262">
              <w:rPr>
                <w:rFonts w:ascii="Arial" w:eastAsia="Arial" w:hAnsi="Arial" w:cs="Arial"/>
                <w:bCs/>
                <w:color w:val="000000"/>
                <w:sz w:val="24"/>
                <w:szCs w:val="24"/>
              </w:rPr>
              <w:t>Escola Estadual em Tempo Integral Professora Cinthia Régia Gomes do Livramento</w:t>
            </w:r>
          </w:p>
        </w:tc>
      </w:tr>
      <w:tr w:rsidR="00482E3A" w14:paraId="7C77DA77" w14:textId="77777777">
        <w:tc>
          <w:tcPr>
            <w:tcW w:w="4527" w:type="dxa"/>
          </w:tcPr>
          <w:p w14:paraId="179EE0ED" w14:textId="77777777" w:rsidR="00482E3A" w:rsidRDefault="00000000">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ANO ESCOLAR</w:t>
            </w:r>
            <w:r>
              <w:rPr>
                <w:rFonts w:ascii="Arial" w:eastAsia="Arial" w:hAnsi="Arial" w:cs="Arial"/>
                <w:color w:val="000000"/>
                <w:sz w:val="24"/>
                <w:szCs w:val="24"/>
              </w:rPr>
              <w:t>:</w:t>
            </w:r>
          </w:p>
          <w:p w14:paraId="45279207" w14:textId="195284CD" w:rsidR="00482E3A" w:rsidRDefault="008A2CD3">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2</w:t>
            </w:r>
            <w:r w:rsidR="00C84C20">
              <w:rPr>
                <w:rFonts w:ascii="Arial" w:eastAsia="Arial" w:hAnsi="Arial" w:cs="Arial"/>
                <w:color w:val="000000"/>
                <w:sz w:val="24"/>
                <w:szCs w:val="24"/>
              </w:rPr>
              <w:t>ª</w:t>
            </w:r>
            <w:r w:rsidR="00271B12">
              <w:rPr>
                <w:rFonts w:ascii="Arial" w:eastAsia="Arial" w:hAnsi="Arial" w:cs="Arial"/>
                <w:color w:val="000000"/>
                <w:sz w:val="24"/>
                <w:szCs w:val="24"/>
              </w:rPr>
              <w:t xml:space="preserve"> 1, 2, 3, 4 e 5</w:t>
            </w:r>
            <w:r w:rsidR="00C84C20">
              <w:rPr>
                <w:rFonts w:ascii="Arial" w:eastAsia="Arial" w:hAnsi="Arial" w:cs="Arial"/>
                <w:color w:val="000000"/>
                <w:sz w:val="24"/>
                <w:szCs w:val="24"/>
              </w:rPr>
              <w:t xml:space="preserve"> </w:t>
            </w:r>
            <w:r>
              <w:rPr>
                <w:rFonts w:ascii="Arial" w:eastAsia="Arial" w:hAnsi="Arial" w:cs="Arial"/>
                <w:color w:val="000000"/>
                <w:sz w:val="24"/>
                <w:szCs w:val="24"/>
              </w:rPr>
              <w:t xml:space="preserve">e </w:t>
            </w:r>
            <w:r w:rsidR="00074867">
              <w:rPr>
                <w:rFonts w:ascii="Arial" w:eastAsia="Arial" w:hAnsi="Arial" w:cs="Arial"/>
                <w:color w:val="000000"/>
                <w:sz w:val="24"/>
                <w:szCs w:val="24"/>
              </w:rPr>
              <w:t xml:space="preserve">3ª </w:t>
            </w:r>
            <w:r w:rsidR="00271B12">
              <w:rPr>
                <w:rFonts w:ascii="Arial" w:eastAsia="Arial" w:hAnsi="Arial" w:cs="Arial"/>
                <w:color w:val="000000"/>
                <w:sz w:val="24"/>
                <w:szCs w:val="24"/>
              </w:rPr>
              <w:t>1, 2 e 3</w:t>
            </w:r>
            <w:r w:rsidR="00074867">
              <w:rPr>
                <w:rFonts w:ascii="Arial" w:eastAsia="Arial" w:hAnsi="Arial" w:cs="Arial"/>
                <w:color w:val="000000"/>
                <w:sz w:val="24"/>
                <w:szCs w:val="24"/>
              </w:rPr>
              <w:t xml:space="preserve"> Ensino Médio</w:t>
            </w:r>
          </w:p>
        </w:tc>
        <w:tc>
          <w:tcPr>
            <w:tcW w:w="4399" w:type="dxa"/>
          </w:tcPr>
          <w:p w14:paraId="1A19FDA6" w14:textId="77777777" w:rsidR="00482E3A" w:rsidRDefault="00000000">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Nº DE DISCENTES</w:t>
            </w:r>
            <w:r>
              <w:rPr>
                <w:rFonts w:ascii="Arial" w:eastAsia="Arial" w:hAnsi="Arial" w:cs="Arial"/>
                <w:color w:val="000000"/>
                <w:sz w:val="24"/>
                <w:szCs w:val="24"/>
              </w:rPr>
              <w:t>:</w:t>
            </w:r>
          </w:p>
          <w:p w14:paraId="72247A61" w14:textId="1860F84D" w:rsidR="00482E3A" w:rsidRDefault="00682FB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200</w:t>
            </w:r>
          </w:p>
        </w:tc>
      </w:tr>
      <w:tr w:rsidR="00482E3A" w14:paraId="43C76DD3" w14:textId="77777777">
        <w:tc>
          <w:tcPr>
            <w:tcW w:w="8926" w:type="dxa"/>
            <w:gridSpan w:val="2"/>
          </w:tcPr>
          <w:p w14:paraId="1D04F18E" w14:textId="560573DD" w:rsidR="00482E3A" w:rsidRDefault="00000000">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sz w:val="24"/>
                <w:szCs w:val="24"/>
              </w:rPr>
              <w:t>CARACTERÍSTICAS</w:t>
            </w:r>
            <w:r>
              <w:rPr>
                <w:rFonts w:ascii="Arial" w:eastAsia="Arial" w:hAnsi="Arial" w:cs="Arial"/>
                <w:b/>
                <w:color w:val="000000"/>
                <w:sz w:val="24"/>
                <w:szCs w:val="24"/>
              </w:rPr>
              <w:t xml:space="preserve"> DA TURMA:</w:t>
            </w:r>
            <w:r w:rsidR="00040269">
              <w:rPr>
                <w:rFonts w:ascii="Arial" w:eastAsia="Arial" w:hAnsi="Arial" w:cs="Arial"/>
                <w:b/>
                <w:color w:val="000000"/>
                <w:sz w:val="24"/>
                <w:szCs w:val="24"/>
              </w:rPr>
              <w:t xml:space="preserve"> </w:t>
            </w:r>
            <w:r w:rsidR="00040269">
              <w:rPr>
                <w:rFonts w:ascii="Arial" w:eastAsia="Arial" w:hAnsi="Arial" w:cs="Arial"/>
                <w:bCs/>
                <w:color w:val="000000"/>
                <w:sz w:val="24"/>
                <w:szCs w:val="24"/>
              </w:rPr>
              <w:t>Extrovertidas, engajadas, dedicadas e críticas.</w:t>
            </w:r>
          </w:p>
          <w:p w14:paraId="61B3A4D5" w14:textId="77777777" w:rsidR="00482E3A" w:rsidRDefault="00482E3A">
            <w:pPr>
              <w:pBdr>
                <w:top w:val="nil"/>
                <w:left w:val="nil"/>
                <w:bottom w:val="nil"/>
                <w:right w:val="nil"/>
                <w:between w:val="nil"/>
              </w:pBdr>
              <w:jc w:val="both"/>
              <w:rPr>
                <w:rFonts w:ascii="Arial" w:eastAsia="Arial" w:hAnsi="Arial" w:cs="Arial"/>
                <w:b/>
                <w:color w:val="000000"/>
                <w:sz w:val="24"/>
                <w:szCs w:val="24"/>
              </w:rPr>
            </w:pPr>
          </w:p>
        </w:tc>
      </w:tr>
      <w:tr w:rsidR="00482E3A" w14:paraId="24588D1F" w14:textId="77777777">
        <w:tc>
          <w:tcPr>
            <w:tcW w:w="4527" w:type="dxa"/>
          </w:tcPr>
          <w:p w14:paraId="54CD0773" w14:textId="77777777" w:rsidR="00482E3A" w:rsidRDefault="00000000">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DISCIPLINA</w:t>
            </w:r>
            <w:r>
              <w:rPr>
                <w:rFonts w:ascii="Arial" w:eastAsia="Arial" w:hAnsi="Arial" w:cs="Arial"/>
                <w:color w:val="000000"/>
                <w:sz w:val="24"/>
                <w:szCs w:val="24"/>
              </w:rPr>
              <w:t>:</w:t>
            </w:r>
          </w:p>
          <w:p w14:paraId="58A3B1C6" w14:textId="7245C3FF" w:rsidR="00482E3A" w:rsidRDefault="00074867" w:rsidP="00040269">
            <w:pPr>
              <w:pBdr>
                <w:top w:val="nil"/>
                <w:left w:val="nil"/>
                <w:bottom w:val="nil"/>
                <w:right w:val="nil"/>
                <w:between w:val="nil"/>
              </w:pBdr>
              <w:spacing w:after="120"/>
              <w:jc w:val="both"/>
              <w:rPr>
                <w:rFonts w:ascii="Arial" w:eastAsia="Arial" w:hAnsi="Arial" w:cs="Arial"/>
                <w:color w:val="000000"/>
                <w:sz w:val="24"/>
                <w:szCs w:val="24"/>
              </w:rPr>
            </w:pPr>
            <w:r>
              <w:rPr>
                <w:rFonts w:ascii="Arial" w:eastAsia="Arial" w:hAnsi="Arial" w:cs="Arial"/>
                <w:color w:val="000000"/>
                <w:sz w:val="24"/>
                <w:szCs w:val="24"/>
              </w:rPr>
              <w:t>Biologia</w:t>
            </w:r>
          </w:p>
        </w:tc>
        <w:tc>
          <w:tcPr>
            <w:tcW w:w="4399" w:type="dxa"/>
          </w:tcPr>
          <w:p w14:paraId="1AE7E175" w14:textId="77777777" w:rsidR="00482E3A" w:rsidRDefault="00000000">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Nº DE AULAS MINISTRADAS</w:t>
            </w:r>
          </w:p>
          <w:p w14:paraId="4CC107E4" w14:textId="6807B061" w:rsidR="00482E3A" w:rsidRDefault="0007486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9</w:t>
            </w:r>
          </w:p>
        </w:tc>
      </w:tr>
      <w:tr w:rsidR="00482E3A" w14:paraId="39F3FB1F" w14:textId="77777777">
        <w:tc>
          <w:tcPr>
            <w:tcW w:w="8926" w:type="dxa"/>
            <w:gridSpan w:val="2"/>
          </w:tcPr>
          <w:p w14:paraId="742AA930" w14:textId="77777777" w:rsidR="00482E3A" w:rsidRDefault="00000000">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HABILIDADE BNCC/RCA:</w:t>
            </w:r>
          </w:p>
          <w:p w14:paraId="5F1E156B" w14:textId="6C71DACB" w:rsidR="00040269" w:rsidRDefault="00040269">
            <w:pPr>
              <w:pBdr>
                <w:top w:val="nil"/>
                <w:left w:val="nil"/>
                <w:bottom w:val="nil"/>
                <w:right w:val="nil"/>
                <w:between w:val="nil"/>
              </w:pBdr>
              <w:jc w:val="both"/>
              <w:rPr>
                <w:rFonts w:ascii="Arial" w:hAnsi="Arial" w:cs="Arial"/>
                <w:sz w:val="24"/>
                <w:szCs w:val="24"/>
              </w:rPr>
            </w:pPr>
            <w:r w:rsidRPr="00040269">
              <w:rPr>
                <w:rFonts w:ascii="Arial" w:hAnsi="Arial" w:cs="Arial"/>
                <w:sz w:val="24"/>
                <w:szCs w:val="24"/>
              </w:rPr>
              <w:t>(EM13CNT201) Analisar e utilizar modelos científicos, propostos em diferentes épocas e culturas para avaliar distintas explicações sobre o surgimento e a evolução da Vida, da Terra e do Universo.</w:t>
            </w:r>
          </w:p>
          <w:p w14:paraId="23A988DB" w14:textId="7C71ED4A" w:rsidR="00482E3A" w:rsidRDefault="00EA6E49" w:rsidP="00EA6E49">
            <w:pPr>
              <w:pBdr>
                <w:top w:val="nil"/>
                <w:left w:val="nil"/>
                <w:bottom w:val="nil"/>
                <w:right w:val="nil"/>
                <w:between w:val="nil"/>
              </w:pBdr>
              <w:spacing w:after="120"/>
              <w:jc w:val="both"/>
              <w:rPr>
                <w:rFonts w:ascii="Arial" w:eastAsia="Arial" w:hAnsi="Arial" w:cs="Arial"/>
                <w:b/>
                <w:color w:val="000000"/>
                <w:sz w:val="24"/>
                <w:szCs w:val="24"/>
              </w:rPr>
            </w:pPr>
            <w:r>
              <w:rPr>
                <w:rFonts w:ascii="Arial" w:hAnsi="Arial" w:cs="Arial"/>
                <w:sz w:val="24"/>
                <w:szCs w:val="24"/>
              </w:rPr>
              <w:t>Tema contemporâneo transversal: Ciência e tecnologia (História e Filosofia da Ciência)</w:t>
            </w:r>
            <w:r>
              <w:rPr>
                <w:rFonts w:ascii="Arial" w:eastAsia="Arial" w:hAnsi="Arial" w:cs="Arial"/>
                <w:b/>
                <w:color w:val="000000"/>
                <w:sz w:val="24"/>
                <w:szCs w:val="24"/>
              </w:rPr>
              <w:t>.</w:t>
            </w:r>
          </w:p>
        </w:tc>
      </w:tr>
      <w:tr w:rsidR="00482E3A" w14:paraId="3F95CAE5" w14:textId="77777777">
        <w:tc>
          <w:tcPr>
            <w:tcW w:w="8926" w:type="dxa"/>
            <w:gridSpan w:val="2"/>
          </w:tcPr>
          <w:p w14:paraId="6EC61162" w14:textId="17EC24D4" w:rsidR="00482E3A" w:rsidRDefault="00000000" w:rsidP="00EA6E49">
            <w:pPr>
              <w:pBdr>
                <w:top w:val="nil"/>
                <w:left w:val="nil"/>
                <w:bottom w:val="nil"/>
                <w:right w:val="nil"/>
                <w:between w:val="nil"/>
              </w:pBdr>
              <w:spacing w:after="120"/>
              <w:jc w:val="both"/>
              <w:rPr>
                <w:rFonts w:ascii="Arial" w:eastAsia="Arial" w:hAnsi="Arial" w:cs="Arial"/>
                <w:b/>
                <w:color w:val="000000"/>
                <w:sz w:val="24"/>
                <w:szCs w:val="24"/>
              </w:rPr>
            </w:pPr>
            <w:r>
              <w:rPr>
                <w:rFonts w:ascii="Arial" w:eastAsia="Arial" w:hAnsi="Arial" w:cs="Arial"/>
                <w:b/>
                <w:color w:val="000000"/>
                <w:sz w:val="24"/>
                <w:szCs w:val="24"/>
              </w:rPr>
              <w:t>OBJETIVO (S):</w:t>
            </w:r>
            <w:r w:rsidR="00C84C20">
              <w:rPr>
                <w:rFonts w:ascii="Arial" w:eastAsia="Arial" w:hAnsi="Arial" w:cs="Arial"/>
                <w:b/>
                <w:color w:val="000000"/>
                <w:sz w:val="24"/>
                <w:szCs w:val="24"/>
              </w:rPr>
              <w:t xml:space="preserve"> </w:t>
            </w:r>
            <w:r w:rsidR="00C84C20" w:rsidRPr="00C84C20">
              <w:rPr>
                <w:rFonts w:ascii="Arial" w:hAnsi="Arial" w:cs="Arial"/>
                <w:color w:val="000000" w:themeColor="text1"/>
                <w:sz w:val="24"/>
                <w:szCs w:val="24"/>
              </w:rPr>
              <w:t>Despertar no estudante a compreensão sobre a importância da história e filosofia da ciência em relação a sociedade e tecnologia atual, de modo a estimular a curiosidade o desenvolvimento cognitivo e cultural dos discentes</w:t>
            </w:r>
            <w:r w:rsidR="00C84C20">
              <w:rPr>
                <w:rFonts w:ascii="Arial" w:hAnsi="Arial" w:cs="Arial"/>
                <w:color w:val="000000" w:themeColor="text1"/>
                <w:sz w:val="24"/>
                <w:szCs w:val="24"/>
              </w:rPr>
              <w:t xml:space="preserve"> por meio de pesquisa biográfica de personalidades </w:t>
            </w:r>
            <w:r w:rsidR="00040269">
              <w:rPr>
                <w:rFonts w:ascii="Arial" w:hAnsi="Arial" w:cs="Arial"/>
                <w:color w:val="000000" w:themeColor="text1"/>
                <w:sz w:val="24"/>
                <w:szCs w:val="24"/>
              </w:rPr>
              <w:t>brasileiras e internacionais que contribuíram com a ciência.</w:t>
            </w:r>
          </w:p>
        </w:tc>
      </w:tr>
      <w:tr w:rsidR="00482E3A" w14:paraId="5391B7DF" w14:textId="77777777">
        <w:tc>
          <w:tcPr>
            <w:tcW w:w="8926" w:type="dxa"/>
            <w:gridSpan w:val="2"/>
          </w:tcPr>
          <w:p w14:paraId="70959B6A" w14:textId="3BE00423" w:rsidR="00EA6E49" w:rsidRDefault="00000000" w:rsidP="00EA6E49">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SEQUÊNCIA DIDÁTICA</w:t>
            </w:r>
          </w:p>
          <w:p w14:paraId="79A7399A" w14:textId="044ED138" w:rsidR="00D949F4" w:rsidRPr="00D949F4" w:rsidRDefault="00D949F4" w:rsidP="00D949F4">
            <w:pPr>
              <w:jc w:val="both"/>
              <w:rPr>
                <w:rFonts w:ascii="Arial" w:hAnsi="Arial" w:cs="Arial"/>
                <w:sz w:val="24"/>
                <w:szCs w:val="24"/>
              </w:rPr>
            </w:pPr>
            <w:r w:rsidRPr="00D949F4">
              <w:rPr>
                <w:rFonts w:ascii="Arial" w:hAnsi="Arial" w:cs="Arial"/>
                <w:sz w:val="24"/>
                <w:szCs w:val="24"/>
              </w:rPr>
              <w:t xml:space="preserve">Aula 1: Apresentação do projeto aos estudantes. </w:t>
            </w:r>
          </w:p>
          <w:p w14:paraId="1F59D031" w14:textId="2ED1D199" w:rsidR="00D949F4" w:rsidRPr="00D949F4" w:rsidRDefault="00D949F4" w:rsidP="00D949F4">
            <w:pPr>
              <w:jc w:val="both"/>
              <w:rPr>
                <w:rFonts w:ascii="Arial" w:hAnsi="Arial" w:cs="Arial"/>
                <w:sz w:val="24"/>
                <w:szCs w:val="24"/>
              </w:rPr>
            </w:pPr>
            <w:r w:rsidRPr="00D949F4">
              <w:rPr>
                <w:rFonts w:ascii="Arial" w:hAnsi="Arial" w:cs="Arial"/>
                <w:sz w:val="24"/>
                <w:szCs w:val="24"/>
              </w:rPr>
              <w:t>Aula 2: Escolha do</w:t>
            </w:r>
            <w:r w:rsidR="00DB0470">
              <w:rPr>
                <w:rFonts w:ascii="Arial" w:hAnsi="Arial" w:cs="Arial"/>
                <w:sz w:val="24"/>
                <w:szCs w:val="24"/>
              </w:rPr>
              <w:t>s</w:t>
            </w:r>
            <w:r w:rsidRPr="00D949F4">
              <w:rPr>
                <w:rFonts w:ascii="Arial" w:hAnsi="Arial" w:cs="Arial"/>
                <w:sz w:val="24"/>
                <w:szCs w:val="24"/>
              </w:rPr>
              <w:t xml:space="preserve"> cientista</w:t>
            </w:r>
            <w:r w:rsidR="00DB0470">
              <w:rPr>
                <w:rFonts w:ascii="Arial" w:hAnsi="Arial" w:cs="Arial"/>
                <w:sz w:val="24"/>
                <w:szCs w:val="24"/>
              </w:rPr>
              <w:t>s</w:t>
            </w:r>
            <w:r w:rsidRPr="00D949F4">
              <w:rPr>
                <w:rFonts w:ascii="Arial" w:hAnsi="Arial" w:cs="Arial"/>
                <w:sz w:val="24"/>
                <w:szCs w:val="24"/>
              </w:rPr>
              <w:t xml:space="preserve"> a ser</w:t>
            </w:r>
            <w:r w:rsidR="00DB0470">
              <w:rPr>
                <w:rFonts w:ascii="Arial" w:hAnsi="Arial" w:cs="Arial"/>
                <w:sz w:val="24"/>
                <w:szCs w:val="24"/>
              </w:rPr>
              <w:t>em</w:t>
            </w:r>
            <w:r w:rsidRPr="00D949F4">
              <w:rPr>
                <w:rFonts w:ascii="Arial" w:hAnsi="Arial" w:cs="Arial"/>
                <w:sz w:val="24"/>
                <w:szCs w:val="24"/>
              </w:rPr>
              <w:t xml:space="preserve"> representado</w:t>
            </w:r>
            <w:r w:rsidR="00DB0470">
              <w:rPr>
                <w:rFonts w:ascii="Arial" w:hAnsi="Arial" w:cs="Arial"/>
                <w:sz w:val="24"/>
                <w:szCs w:val="24"/>
              </w:rPr>
              <w:t>s</w:t>
            </w:r>
            <w:r w:rsidRPr="00D949F4">
              <w:rPr>
                <w:rFonts w:ascii="Arial" w:hAnsi="Arial" w:cs="Arial"/>
                <w:sz w:val="24"/>
                <w:szCs w:val="24"/>
              </w:rPr>
              <w:t xml:space="preserve"> pelos estudantes.</w:t>
            </w:r>
          </w:p>
          <w:p w14:paraId="5394BC65" w14:textId="46DBDEC8" w:rsidR="00D949F4" w:rsidRPr="00D949F4" w:rsidRDefault="00D949F4" w:rsidP="00D949F4">
            <w:pPr>
              <w:jc w:val="both"/>
              <w:rPr>
                <w:rFonts w:ascii="Arial" w:hAnsi="Arial" w:cs="Arial"/>
                <w:sz w:val="24"/>
                <w:szCs w:val="24"/>
              </w:rPr>
            </w:pPr>
            <w:r w:rsidRPr="00D949F4">
              <w:rPr>
                <w:rFonts w:ascii="Arial" w:hAnsi="Arial" w:cs="Arial"/>
                <w:sz w:val="24"/>
                <w:szCs w:val="24"/>
              </w:rPr>
              <w:t>Aulas 3</w:t>
            </w:r>
            <w:r w:rsidR="00627BAC">
              <w:rPr>
                <w:rFonts w:ascii="Arial" w:hAnsi="Arial" w:cs="Arial"/>
                <w:sz w:val="24"/>
                <w:szCs w:val="24"/>
              </w:rPr>
              <w:t xml:space="preserve"> e</w:t>
            </w:r>
            <w:r w:rsidRPr="00D949F4">
              <w:rPr>
                <w:rFonts w:ascii="Arial" w:hAnsi="Arial" w:cs="Arial"/>
                <w:sz w:val="24"/>
                <w:szCs w:val="24"/>
              </w:rPr>
              <w:t xml:space="preserve"> 4: Apresentação de confirmação e refutação de “saberes científicos”.</w:t>
            </w:r>
          </w:p>
          <w:p w14:paraId="0C0C4B4E" w14:textId="6A844746" w:rsidR="00D949F4" w:rsidRPr="00D949F4" w:rsidRDefault="00D949F4" w:rsidP="00D949F4">
            <w:pPr>
              <w:jc w:val="both"/>
              <w:rPr>
                <w:rFonts w:ascii="Arial" w:hAnsi="Arial" w:cs="Arial"/>
                <w:sz w:val="24"/>
                <w:szCs w:val="24"/>
              </w:rPr>
            </w:pPr>
            <w:r w:rsidRPr="00D949F4">
              <w:rPr>
                <w:rFonts w:ascii="Arial" w:hAnsi="Arial" w:cs="Arial"/>
                <w:sz w:val="24"/>
                <w:szCs w:val="24"/>
              </w:rPr>
              <w:t xml:space="preserve">Aulas </w:t>
            </w:r>
            <w:r w:rsidR="00627BAC">
              <w:rPr>
                <w:rFonts w:ascii="Arial" w:hAnsi="Arial" w:cs="Arial"/>
                <w:sz w:val="24"/>
                <w:szCs w:val="24"/>
              </w:rPr>
              <w:t>5</w:t>
            </w:r>
            <w:r w:rsidRPr="00D949F4">
              <w:rPr>
                <w:rFonts w:ascii="Arial" w:hAnsi="Arial" w:cs="Arial"/>
                <w:sz w:val="24"/>
                <w:szCs w:val="24"/>
              </w:rPr>
              <w:t xml:space="preserve"> e 8: Treino de apresentação individual das biografias pesquisadas.</w:t>
            </w:r>
          </w:p>
          <w:p w14:paraId="2F00FA5E" w14:textId="6F9FB022" w:rsidR="00482E3A" w:rsidRPr="00D949F4" w:rsidRDefault="00D949F4" w:rsidP="00D949F4">
            <w:pPr>
              <w:spacing w:after="120"/>
              <w:jc w:val="both"/>
              <w:rPr>
                <w:sz w:val="20"/>
                <w:szCs w:val="20"/>
              </w:rPr>
            </w:pPr>
            <w:r w:rsidRPr="00D949F4">
              <w:rPr>
                <w:rFonts w:ascii="Arial" w:hAnsi="Arial" w:cs="Arial"/>
                <w:sz w:val="24"/>
                <w:szCs w:val="24"/>
              </w:rPr>
              <w:t>Aula 9: Culminância dos selecionados no auditório da escola.</w:t>
            </w:r>
            <w:r>
              <w:rPr>
                <w:sz w:val="20"/>
                <w:szCs w:val="20"/>
              </w:rPr>
              <w:t xml:space="preserve"> </w:t>
            </w:r>
          </w:p>
        </w:tc>
      </w:tr>
      <w:tr w:rsidR="00482E3A" w14:paraId="3F2C352D" w14:textId="77777777">
        <w:tc>
          <w:tcPr>
            <w:tcW w:w="8926" w:type="dxa"/>
            <w:gridSpan w:val="2"/>
          </w:tcPr>
          <w:p w14:paraId="151ECE48" w14:textId="0E033736" w:rsidR="00482E3A" w:rsidRPr="00FD0990" w:rsidRDefault="00000000">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INSTRUMENTO AVALIATIVO:</w:t>
            </w:r>
          </w:p>
          <w:p w14:paraId="59DC622B" w14:textId="0828C83D" w:rsidR="00482E3A" w:rsidRDefault="00000000">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Diagnóstica – </w:t>
            </w:r>
            <w:r w:rsidR="00627BAC">
              <w:rPr>
                <w:rFonts w:ascii="Arial" w:eastAsia="Arial" w:hAnsi="Arial" w:cs="Arial"/>
                <w:color w:val="000000"/>
                <w:sz w:val="24"/>
                <w:szCs w:val="24"/>
              </w:rPr>
              <w:t>Roda de conversa.</w:t>
            </w:r>
          </w:p>
          <w:p w14:paraId="76AEE66E" w14:textId="1E13C9A6" w:rsidR="00482E3A" w:rsidRDefault="00000000">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Formativa – </w:t>
            </w:r>
            <w:r w:rsidR="00627BAC">
              <w:rPr>
                <w:rFonts w:ascii="Arial" w:eastAsia="Arial" w:hAnsi="Arial" w:cs="Arial"/>
                <w:color w:val="000000"/>
                <w:sz w:val="24"/>
                <w:szCs w:val="24"/>
              </w:rPr>
              <w:t>Apresentação prévia da dramatização.</w:t>
            </w:r>
          </w:p>
          <w:p w14:paraId="2ECB0FDC" w14:textId="4FAF3F75" w:rsidR="00482E3A" w:rsidRDefault="00000000" w:rsidP="00EA6E49">
            <w:pPr>
              <w:pBdr>
                <w:top w:val="nil"/>
                <w:left w:val="nil"/>
                <w:bottom w:val="nil"/>
                <w:right w:val="nil"/>
                <w:between w:val="nil"/>
              </w:pBdr>
              <w:spacing w:after="120"/>
              <w:jc w:val="both"/>
              <w:rPr>
                <w:rFonts w:ascii="Arial" w:eastAsia="Arial" w:hAnsi="Arial" w:cs="Arial"/>
                <w:color w:val="000000"/>
                <w:sz w:val="24"/>
                <w:szCs w:val="24"/>
              </w:rPr>
            </w:pPr>
            <w:r>
              <w:rPr>
                <w:rFonts w:ascii="Arial" w:eastAsia="Arial" w:hAnsi="Arial" w:cs="Arial"/>
                <w:color w:val="000000"/>
                <w:sz w:val="24"/>
                <w:szCs w:val="24"/>
              </w:rPr>
              <w:t xml:space="preserve">Somativa – </w:t>
            </w:r>
            <w:r w:rsidR="00D949F4">
              <w:rPr>
                <w:rFonts w:ascii="Arial" w:eastAsia="Arial" w:hAnsi="Arial" w:cs="Arial"/>
                <w:color w:val="000000"/>
                <w:sz w:val="24"/>
                <w:szCs w:val="24"/>
              </w:rPr>
              <w:t>Dramatização</w:t>
            </w:r>
            <w:r>
              <w:rPr>
                <w:rFonts w:ascii="Arial" w:eastAsia="Arial" w:hAnsi="Arial" w:cs="Arial"/>
                <w:color w:val="000000"/>
                <w:sz w:val="24"/>
                <w:szCs w:val="24"/>
              </w:rPr>
              <w:t>.</w:t>
            </w:r>
          </w:p>
        </w:tc>
      </w:tr>
      <w:tr w:rsidR="00482E3A" w14:paraId="6253EA25" w14:textId="77777777">
        <w:tc>
          <w:tcPr>
            <w:tcW w:w="8926" w:type="dxa"/>
            <w:gridSpan w:val="2"/>
          </w:tcPr>
          <w:p w14:paraId="1E00D96A" w14:textId="77777777" w:rsidR="00482E3A" w:rsidRDefault="00000000">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RECURSOS NECESSÁRIOS:</w:t>
            </w:r>
          </w:p>
          <w:p w14:paraId="4A7AC13C" w14:textId="35994723" w:rsidR="00482E3A" w:rsidRPr="00624262" w:rsidRDefault="00DC2165" w:rsidP="00624262">
            <w:pPr>
              <w:spacing w:after="160" w:line="259" w:lineRule="auto"/>
              <w:rPr>
                <w:rFonts w:ascii="Arial" w:hAnsi="Arial" w:cs="Arial"/>
                <w:sz w:val="24"/>
                <w:szCs w:val="24"/>
              </w:rPr>
            </w:pPr>
            <w:r>
              <w:rPr>
                <w:rFonts w:ascii="Arial" w:hAnsi="Arial" w:cs="Arial"/>
                <w:sz w:val="24"/>
                <w:szCs w:val="24"/>
              </w:rPr>
              <w:t>Figurino, p</w:t>
            </w:r>
            <w:r w:rsidR="00624262" w:rsidRPr="00624262">
              <w:rPr>
                <w:rFonts w:ascii="Arial" w:hAnsi="Arial" w:cs="Arial"/>
                <w:sz w:val="24"/>
                <w:szCs w:val="24"/>
              </w:rPr>
              <w:t>rojetor, computador, microfones e caixa de som</w:t>
            </w:r>
            <w:r>
              <w:rPr>
                <w:rFonts w:ascii="Arial" w:hAnsi="Arial" w:cs="Arial"/>
                <w:sz w:val="24"/>
                <w:szCs w:val="24"/>
              </w:rPr>
              <w:t>.</w:t>
            </w:r>
          </w:p>
        </w:tc>
      </w:tr>
    </w:tbl>
    <w:p w14:paraId="6378E1F4" w14:textId="77777777" w:rsidR="00F262AD" w:rsidRDefault="00F262AD" w:rsidP="004E18DC">
      <w:pPr>
        <w:pStyle w:val="NormalWeb"/>
        <w:spacing w:before="0" w:beforeAutospacing="0" w:after="0" w:afterAutospacing="0" w:line="360" w:lineRule="auto"/>
        <w:ind w:left="69" w:firstLine="639"/>
        <w:jc w:val="both"/>
        <w:rPr>
          <w:rFonts w:ascii="Arial" w:eastAsia="Arial" w:hAnsi="Arial" w:cs="Arial"/>
          <w:color w:val="000000"/>
        </w:rPr>
      </w:pPr>
    </w:p>
    <w:p w14:paraId="53784D10" w14:textId="77777777" w:rsidR="001847B8" w:rsidRDefault="001847B8" w:rsidP="004E18DC">
      <w:pPr>
        <w:pStyle w:val="NormalWeb"/>
        <w:spacing w:before="0" w:beforeAutospacing="0" w:after="0" w:afterAutospacing="0" w:line="360" w:lineRule="auto"/>
        <w:ind w:left="69" w:firstLine="639"/>
        <w:jc w:val="both"/>
        <w:rPr>
          <w:rFonts w:ascii="Arial" w:eastAsia="Arial" w:hAnsi="Arial" w:cs="Arial"/>
          <w:color w:val="000000"/>
        </w:rPr>
      </w:pPr>
    </w:p>
    <w:p w14:paraId="03FD6650" w14:textId="77777777" w:rsidR="001847B8" w:rsidRDefault="001847B8" w:rsidP="004E18DC">
      <w:pPr>
        <w:pStyle w:val="NormalWeb"/>
        <w:spacing w:before="0" w:beforeAutospacing="0" w:after="0" w:afterAutospacing="0" w:line="360" w:lineRule="auto"/>
        <w:ind w:left="69" w:firstLine="639"/>
        <w:jc w:val="both"/>
        <w:rPr>
          <w:rFonts w:ascii="Arial" w:eastAsia="Arial" w:hAnsi="Arial" w:cs="Arial"/>
          <w:color w:val="000000"/>
        </w:rPr>
      </w:pPr>
    </w:p>
    <w:p w14:paraId="6DECA0C2" w14:textId="77777777" w:rsidR="001847B8" w:rsidRDefault="001847B8" w:rsidP="004E18DC">
      <w:pPr>
        <w:pStyle w:val="NormalWeb"/>
        <w:spacing w:before="0" w:beforeAutospacing="0" w:after="0" w:afterAutospacing="0" w:line="360" w:lineRule="auto"/>
        <w:ind w:left="69" w:firstLine="639"/>
        <w:jc w:val="both"/>
        <w:rPr>
          <w:rFonts w:ascii="Arial" w:eastAsia="Arial" w:hAnsi="Arial" w:cs="Arial"/>
          <w:color w:val="000000"/>
        </w:rPr>
      </w:pPr>
    </w:p>
    <w:p w14:paraId="17DCFC35" w14:textId="77777777" w:rsidR="001847B8" w:rsidRDefault="001847B8" w:rsidP="004E18DC">
      <w:pPr>
        <w:pStyle w:val="NormalWeb"/>
        <w:spacing w:before="0" w:beforeAutospacing="0" w:after="0" w:afterAutospacing="0" w:line="360" w:lineRule="auto"/>
        <w:ind w:left="69" w:firstLine="639"/>
        <w:jc w:val="both"/>
        <w:rPr>
          <w:rFonts w:ascii="Arial" w:eastAsia="Arial" w:hAnsi="Arial" w:cs="Arial"/>
          <w:color w:val="000000"/>
        </w:rPr>
      </w:pPr>
    </w:p>
    <w:p w14:paraId="68DBE41D" w14:textId="77777777" w:rsidR="001847B8" w:rsidRDefault="001847B8" w:rsidP="004E18DC">
      <w:pPr>
        <w:pStyle w:val="NormalWeb"/>
        <w:spacing w:before="0" w:beforeAutospacing="0" w:after="0" w:afterAutospacing="0" w:line="360" w:lineRule="auto"/>
        <w:ind w:left="69" w:firstLine="639"/>
        <w:jc w:val="both"/>
        <w:rPr>
          <w:rFonts w:ascii="Arial" w:eastAsia="Arial" w:hAnsi="Arial" w:cs="Arial"/>
          <w:color w:val="000000"/>
        </w:rPr>
      </w:pPr>
    </w:p>
    <w:p w14:paraId="4641BCBA" w14:textId="77777777" w:rsidR="001847B8" w:rsidRDefault="001847B8" w:rsidP="004E18DC">
      <w:pPr>
        <w:pStyle w:val="NormalWeb"/>
        <w:spacing w:before="0" w:beforeAutospacing="0" w:after="0" w:afterAutospacing="0" w:line="360" w:lineRule="auto"/>
        <w:ind w:left="69" w:firstLine="639"/>
        <w:jc w:val="both"/>
        <w:rPr>
          <w:rFonts w:ascii="Arial" w:eastAsia="Arial" w:hAnsi="Arial" w:cs="Arial"/>
          <w:color w:val="000000"/>
        </w:rPr>
      </w:pPr>
    </w:p>
    <w:p w14:paraId="12970030" w14:textId="76768D0D" w:rsidR="00271B12" w:rsidRPr="00271B12" w:rsidRDefault="00271B12" w:rsidP="00271B12">
      <w:pPr>
        <w:pStyle w:val="NormalWeb"/>
        <w:spacing w:before="0" w:beforeAutospacing="0" w:after="0" w:afterAutospacing="0" w:line="360" w:lineRule="auto"/>
        <w:jc w:val="center"/>
        <w:rPr>
          <w:rFonts w:ascii="Arial" w:eastAsia="Arial" w:hAnsi="Arial" w:cs="Arial"/>
          <w:color w:val="000000"/>
          <w:u w:val="single"/>
        </w:rPr>
      </w:pPr>
      <w:r w:rsidRPr="00271B12">
        <w:rPr>
          <w:rFonts w:ascii="Arial" w:eastAsia="Arial" w:hAnsi="Arial" w:cs="Arial"/>
          <w:color w:val="000000"/>
          <w:u w:val="single"/>
        </w:rPr>
        <w:lastRenderedPageBreak/>
        <w:t>RELATO DE EXPERIÊNCIA</w:t>
      </w:r>
    </w:p>
    <w:p w14:paraId="7FCEA8B6" w14:textId="213DE57E" w:rsidR="001B0C38" w:rsidRDefault="00627BAC" w:rsidP="004E18DC">
      <w:pPr>
        <w:pStyle w:val="NormalWeb"/>
        <w:spacing w:before="0" w:beforeAutospacing="0" w:after="0" w:afterAutospacing="0" w:line="360" w:lineRule="auto"/>
        <w:ind w:left="69" w:firstLine="639"/>
        <w:jc w:val="both"/>
        <w:rPr>
          <w:rFonts w:ascii="Arial" w:hAnsi="Arial" w:cs="Arial"/>
        </w:rPr>
      </w:pPr>
      <w:r w:rsidRPr="004E18DC">
        <w:rPr>
          <w:rFonts w:ascii="Arial" w:eastAsia="Arial" w:hAnsi="Arial" w:cs="Arial"/>
          <w:color w:val="000000"/>
        </w:rPr>
        <w:t>Durante o período da pandemia de COVID 19, uma série de informações falsas relacionadas ao conhecimento científico foram disseminadas nos mais diversos meios de comunicação,</w:t>
      </w:r>
      <w:r w:rsidR="00D04F63" w:rsidRPr="004E18DC">
        <w:rPr>
          <w:rFonts w:ascii="Arial" w:eastAsia="Arial" w:hAnsi="Arial" w:cs="Arial"/>
          <w:color w:val="000000"/>
        </w:rPr>
        <w:t xml:space="preserve"> mas como reconhecer se uma informação é verdadeira ou falsa do ponto de vista </w:t>
      </w:r>
      <w:r w:rsidR="008577B9" w:rsidRPr="004E18DC">
        <w:rPr>
          <w:rFonts w:ascii="Arial" w:eastAsia="Arial" w:hAnsi="Arial" w:cs="Arial"/>
          <w:color w:val="000000"/>
        </w:rPr>
        <w:t>científico</w:t>
      </w:r>
      <w:r w:rsidR="00D04F63" w:rsidRPr="004E18DC">
        <w:rPr>
          <w:rFonts w:ascii="Arial" w:eastAsia="Arial" w:hAnsi="Arial" w:cs="Arial"/>
          <w:color w:val="000000"/>
        </w:rPr>
        <w:t>?</w:t>
      </w:r>
      <w:r w:rsidR="008577B9" w:rsidRPr="004E18DC">
        <w:rPr>
          <w:rFonts w:ascii="Arial" w:eastAsia="Arial" w:hAnsi="Arial" w:cs="Arial"/>
          <w:color w:val="000000"/>
        </w:rPr>
        <w:t xml:space="preserve"> O que é conhecimento científico?</w:t>
      </w:r>
      <w:r w:rsidR="003A22F4" w:rsidRPr="004E18DC">
        <w:rPr>
          <w:rFonts w:ascii="Arial" w:eastAsia="Arial" w:hAnsi="Arial" w:cs="Arial"/>
          <w:color w:val="000000"/>
        </w:rPr>
        <w:t xml:space="preserve"> </w:t>
      </w:r>
      <w:r w:rsidR="003A22F4" w:rsidRPr="004E18DC">
        <w:rPr>
          <w:rFonts w:ascii="Arial" w:hAnsi="Arial" w:cs="Arial"/>
        </w:rPr>
        <w:t xml:space="preserve">Nesse contexto, faz-se necessário que uma rotina quotidiana no ambiente escolar seja criada, para que o estudante possa se apropriar do fazer científico, ao mesmo tempo que as práticas de ensino em sala de aula possam caminhar em consonância com documentos legais como a BNCC. Desta forma, a história e a filosofia da ciência se fazem pertinentes </w:t>
      </w:r>
      <w:r w:rsidR="000B2A32">
        <w:rPr>
          <w:rFonts w:ascii="Arial" w:hAnsi="Arial" w:cs="Arial"/>
        </w:rPr>
        <w:t>nas</w:t>
      </w:r>
      <w:r w:rsidR="003A22F4" w:rsidRPr="004E18DC">
        <w:rPr>
          <w:rFonts w:ascii="Arial" w:hAnsi="Arial" w:cs="Arial"/>
        </w:rPr>
        <w:t xml:space="preserve"> escola</w:t>
      </w:r>
      <w:r w:rsidR="000B2A32">
        <w:rPr>
          <w:rFonts w:ascii="Arial" w:hAnsi="Arial" w:cs="Arial"/>
        </w:rPr>
        <w:t>s,</w:t>
      </w:r>
      <w:r w:rsidR="001B0C38">
        <w:rPr>
          <w:rFonts w:ascii="Arial" w:hAnsi="Arial" w:cs="Arial"/>
        </w:rPr>
        <w:t xml:space="preserve"> pois as</w:t>
      </w:r>
      <w:r w:rsidR="003A22F4" w:rsidRPr="004E18DC">
        <w:rPr>
          <w:rFonts w:ascii="Arial" w:hAnsi="Arial" w:cs="Arial"/>
        </w:rPr>
        <w:t xml:space="preserve"> questões são mais bem pesquisadas quando parte</w:t>
      </w:r>
      <w:r w:rsidR="000B2A32">
        <w:rPr>
          <w:rFonts w:ascii="Arial" w:hAnsi="Arial" w:cs="Arial"/>
        </w:rPr>
        <w:t>m</w:t>
      </w:r>
      <w:r w:rsidR="003A22F4" w:rsidRPr="004E18DC">
        <w:rPr>
          <w:rFonts w:ascii="Arial" w:hAnsi="Arial" w:cs="Arial"/>
        </w:rPr>
        <w:t xml:space="preserve"> da curiosidade do aluno ou do grupo de interessados</w:t>
      </w:r>
      <w:r w:rsidR="008A529F" w:rsidRPr="004E18DC">
        <w:rPr>
          <w:rFonts w:ascii="Arial" w:hAnsi="Arial" w:cs="Arial"/>
        </w:rPr>
        <w:t>, constituindo motivos e engajamento para a resolução de problemas e esclarecimento de dúvidas.</w:t>
      </w:r>
    </w:p>
    <w:p w14:paraId="0AE1118F" w14:textId="51A9D99F" w:rsidR="00AA1371" w:rsidRPr="003A62DB" w:rsidRDefault="001B0C38" w:rsidP="003A62DB">
      <w:pPr>
        <w:pStyle w:val="NormalWeb"/>
        <w:spacing w:before="0" w:beforeAutospacing="0" w:after="0" w:afterAutospacing="0" w:line="360" w:lineRule="auto"/>
        <w:ind w:left="69" w:firstLine="639"/>
        <w:jc w:val="both"/>
        <w:rPr>
          <w:rFonts w:ascii="Arial" w:hAnsi="Arial" w:cs="Arial"/>
          <w:i/>
          <w:iCs/>
        </w:rPr>
      </w:pPr>
      <w:r>
        <w:rPr>
          <w:rFonts w:ascii="Arial" w:hAnsi="Arial" w:cs="Arial"/>
        </w:rPr>
        <w:t>Os estudantes pesquisaram em jornais, redes sociais, artigos científicos</w:t>
      </w:r>
      <w:r w:rsidR="00DD6AE4">
        <w:rPr>
          <w:rFonts w:ascii="Arial" w:hAnsi="Arial" w:cs="Arial"/>
        </w:rPr>
        <w:t xml:space="preserve"> e sites,</w:t>
      </w:r>
      <w:r>
        <w:rPr>
          <w:rFonts w:ascii="Arial" w:hAnsi="Arial" w:cs="Arial"/>
        </w:rPr>
        <w:t xml:space="preserve"> </w:t>
      </w:r>
      <w:r w:rsidR="00DD6AE4">
        <w:rPr>
          <w:rFonts w:ascii="Arial" w:hAnsi="Arial" w:cs="Arial"/>
        </w:rPr>
        <w:t xml:space="preserve">informações </w:t>
      </w:r>
      <w:r>
        <w:rPr>
          <w:rFonts w:ascii="Arial" w:hAnsi="Arial" w:cs="Arial"/>
        </w:rPr>
        <w:t xml:space="preserve">publicadas como “verdade” ou conhecimento científico, </w:t>
      </w:r>
      <w:r w:rsidR="00DD6AE4">
        <w:rPr>
          <w:rFonts w:ascii="Arial" w:hAnsi="Arial" w:cs="Arial"/>
        </w:rPr>
        <w:t xml:space="preserve">e </w:t>
      </w:r>
      <w:r>
        <w:rPr>
          <w:rFonts w:ascii="Arial" w:hAnsi="Arial" w:cs="Arial"/>
        </w:rPr>
        <w:t>debateram em roda de conversa sobre suas percepções, opiniões e dúvidas</w:t>
      </w:r>
      <w:r w:rsidR="00AA1371">
        <w:rPr>
          <w:rFonts w:ascii="Arial" w:hAnsi="Arial" w:cs="Arial"/>
        </w:rPr>
        <w:t xml:space="preserve">. </w:t>
      </w:r>
      <w:r w:rsidR="003A62DB">
        <w:rPr>
          <w:rFonts w:ascii="Arial" w:hAnsi="Arial" w:cs="Arial"/>
        </w:rPr>
        <w:t xml:space="preserve">A informação mais discutida foi </w:t>
      </w:r>
      <w:r w:rsidR="00AA1371">
        <w:rPr>
          <w:rFonts w:ascii="Arial" w:hAnsi="Arial" w:cs="Arial"/>
        </w:rPr>
        <w:t>da FIOCRUZ-Bahia</w:t>
      </w:r>
      <w:r w:rsidR="003A62DB">
        <w:rPr>
          <w:rFonts w:ascii="Arial" w:hAnsi="Arial" w:cs="Arial"/>
        </w:rPr>
        <w:t>,</w:t>
      </w:r>
      <w:r w:rsidR="00AA1371">
        <w:rPr>
          <w:rFonts w:ascii="Arial" w:hAnsi="Arial" w:cs="Arial"/>
        </w:rPr>
        <w:t xml:space="preserve"> um artigo explicando a </w:t>
      </w:r>
      <w:r w:rsidR="00271B12">
        <w:rPr>
          <w:rFonts w:ascii="Arial" w:hAnsi="Arial" w:cs="Arial"/>
          <w:i/>
          <w:iCs/>
        </w:rPr>
        <w:t>F</w:t>
      </w:r>
      <w:r w:rsidR="00AA1371">
        <w:rPr>
          <w:rFonts w:ascii="Arial" w:hAnsi="Arial" w:cs="Arial"/>
          <w:i/>
          <w:iCs/>
        </w:rPr>
        <w:t xml:space="preserve">ake </w:t>
      </w:r>
      <w:r w:rsidR="00271B12">
        <w:rPr>
          <w:rFonts w:ascii="Arial" w:hAnsi="Arial" w:cs="Arial"/>
          <w:i/>
          <w:iCs/>
        </w:rPr>
        <w:t>N</w:t>
      </w:r>
      <w:r w:rsidR="00AA1371">
        <w:rPr>
          <w:rFonts w:ascii="Arial" w:hAnsi="Arial" w:cs="Arial"/>
          <w:i/>
          <w:iCs/>
        </w:rPr>
        <w:t xml:space="preserve">ews </w:t>
      </w:r>
      <w:r w:rsidR="00AA1371">
        <w:rPr>
          <w:rFonts w:ascii="Arial" w:hAnsi="Arial" w:cs="Arial"/>
        </w:rPr>
        <w:t>de que jejum prolongado e banho frio preveniam a COVID 19</w:t>
      </w:r>
      <w:r w:rsidR="003A62DB">
        <w:rPr>
          <w:rFonts w:ascii="Arial" w:hAnsi="Arial" w:cs="Arial"/>
        </w:rPr>
        <w:t>.</w:t>
      </w:r>
    </w:p>
    <w:p w14:paraId="5B385FA2" w14:textId="560D6516" w:rsidR="0097354B" w:rsidRPr="00BE0B52" w:rsidRDefault="002F7C45" w:rsidP="0097354B">
      <w:pPr>
        <w:pStyle w:val="NormalWeb"/>
        <w:spacing w:before="0" w:beforeAutospacing="0" w:after="0" w:afterAutospacing="0" w:line="360" w:lineRule="auto"/>
        <w:ind w:left="69" w:firstLine="639"/>
        <w:jc w:val="both"/>
        <w:rPr>
          <w:rFonts w:ascii="Arial" w:hAnsi="Arial" w:cs="Arial"/>
          <w:color w:val="000000" w:themeColor="text1"/>
        </w:rPr>
      </w:pPr>
      <w:r>
        <w:rPr>
          <w:rFonts w:ascii="Arial" w:hAnsi="Arial" w:cs="Arial"/>
        </w:rPr>
        <w:t xml:space="preserve"> Após essa etapa, </w:t>
      </w:r>
      <w:r w:rsidRPr="002F7C45">
        <w:rPr>
          <w:rFonts w:ascii="Arial" w:hAnsi="Arial" w:cs="Arial"/>
        </w:rPr>
        <w:t>pesquisaram a biografia de um cientista</w:t>
      </w:r>
      <w:r w:rsidR="004C0FEE">
        <w:rPr>
          <w:rFonts w:ascii="Arial" w:hAnsi="Arial" w:cs="Arial"/>
        </w:rPr>
        <w:t xml:space="preserve"> ou filósofo</w:t>
      </w:r>
      <w:r w:rsidR="000B2A32">
        <w:rPr>
          <w:rFonts w:ascii="Arial" w:hAnsi="Arial" w:cs="Arial"/>
        </w:rPr>
        <w:t xml:space="preserve"> de sua escolha</w:t>
      </w:r>
      <w:r w:rsidR="004E18DC" w:rsidRPr="002F7C45">
        <w:rPr>
          <w:rFonts w:ascii="Arial" w:hAnsi="Arial" w:cs="Arial"/>
          <w:color w:val="000000" w:themeColor="text1"/>
        </w:rPr>
        <w:t xml:space="preserve"> (da história ou da atualidade) </w:t>
      </w:r>
      <w:r>
        <w:rPr>
          <w:rFonts w:ascii="Arial" w:hAnsi="Arial" w:cs="Arial"/>
          <w:color w:val="000000" w:themeColor="text1"/>
        </w:rPr>
        <w:t>d</w:t>
      </w:r>
      <w:r w:rsidR="000B2A32">
        <w:rPr>
          <w:rFonts w:ascii="Arial" w:hAnsi="Arial" w:cs="Arial"/>
          <w:color w:val="000000" w:themeColor="text1"/>
        </w:rPr>
        <w:t>estacando</w:t>
      </w:r>
      <w:r w:rsidR="004E18DC" w:rsidRPr="002F7C45">
        <w:rPr>
          <w:rFonts w:ascii="Arial" w:hAnsi="Arial" w:cs="Arial"/>
          <w:color w:val="000000" w:themeColor="text1"/>
        </w:rPr>
        <w:t xml:space="preserve"> sua </w:t>
      </w:r>
      <w:r w:rsidR="00DD6AE4">
        <w:rPr>
          <w:rFonts w:ascii="Arial" w:hAnsi="Arial" w:cs="Arial"/>
          <w:color w:val="000000" w:themeColor="text1"/>
        </w:rPr>
        <w:t xml:space="preserve">história de vida pessoal, </w:t>
      </w:r>
      <w:r w:rsidR="004E18DC" w:rsidRPr="002F7C45">
        <w:rPr>
          <w:rFonts w:ascii="Arial" w:hAnsi="Arial" w:cs="Arial"/>
          <w:color w:val="000000" w:themeColor="text1"/>
        </w:rPr>
        <w:t>metodologia</w:t>
      </w:r>
      <w:r>
        <w:rPr>
          <w:rFonts w:ascii="Arial" w:hAnsi="Arial" w:cs="Arial"/>
          <w:color w:val="000000" w:themeColor="text1"/>
        </w:rPr>
        <w:t xml:space="preserve"> e rec</w:t>
      </w:r>
      <w:r w:rsidR="004E18DC" w:rsidRPr="002F7C45">
        <w:rPr>
          <w:rFonts w:ascii="Arial" w:hAnsi="Arial" w:cs="Arial"/>
          <w:color w:val="000000" w:themeColor="text1"/>
        </w:rPr>
        <w:t>onhecimento</w:t>
      </w:r>
      <w:r w:rsidR="00DD6AE4">
        <w:rPr>
          <w:rFonts w:ascii="Arial" w:hAnsi="Arial" w:cs="Arial"/>
          <w:color w:val="000000" w:themeColor="text1"/>
        </w:rPr>
        <w:t>.</w:t>
      </w:r>
      <w:r>
        <w:rPr>
          <w:rFonts w:ascii="Arial" w:hAnsi="Arial" w:cs="Arial"/>
          <w:color w:val="000000" w:themeColor="text1"/>
        </w:rPr>
        <w:t xml:space="preserve"> </w:t>
      </w:r>
      <w:r w:rsidR="003A62DB">
        <w:rPr>
          <w:rFonts w:ascii="Arial" w:hAnsi="Arial" w:cs="Arial"/>
          <w:color w:val="000000" w:themeColor="text1"/>
        </w:rPr>
        <w:t>A</w:t>
      </w:r>
      <w:r>
        <w:rPr>
          <w:rFonts w:ascii="Arial" w:hAnsi="Arial" w:cs="Arial"/>
          <w:color w:val="000000" w:themeColor="text1"/>
        </w:rPr>
        <w:t>s turmas deveriam equi</w:t>
      </w:r>
      <w:r w:rsidR="000B2A32">
        <w:rPr>
          <w:rFonts w:ascii="Arial" w:hAnsi="Arial" w:cs="Arial"/>
          <w:color w:val="000000" w:themeColor="text1"/>
        </w:rPr>
        <w:t>para</w:t>
      </w:r>
      <w:r>
        <w:rPr>
          <w:rFonts w:ascii="Arial" w:hAnsi="Arial" w:cs="Arial"/>
          <w:color w:val="000000" w:themeColor="text1"/>
        </w:rPr>
        <w:t>r</w:t>
      </w:r>
      <w:r w:rsidR="00DD6AE4">
        <w:rPr>
          <w:rFonts w:ascii="Arial" w:hAnsi="Arial" w:cs="Arial"/>
          <w:color w:val="000000" w:themeColor="text1"/>
        </w:rPr>
        <w:t xml:space="preserve"> a quantidade</w:t>
      </w:r>
      <w:r>
        <w:rPr>
          <w:rFonts w:ascii="Arial" w:hAnsi="Arial" w:cs="Arial"/>
          <w:color w:val="000000" w:themeColor="text1"/>
        </w:rPr>
        <w:t xml:space="preserve"> </w:t>
      </w:r>
      <w:r w:rsidR="00DD6AE4">
        <w:rPr>
          <w:rFonts w:ascii="Arial" w:hAnsi="Arial" w:cs="Arial"/>
          <w:color w:val="000000" w:themeColor="text1"/>
        </w:rPr>
        <w:t>de homens e mulheres</w:t>
      </w:r>
      <w:r>
        <w:rPr>
          <w:rFonts w:ascii="Arial" w:hAnsi="Arial" w:cs="Arial"/>
          <w:color w:val="000000" w:themeColor="text1"/>
        </w:rPr>
        <w:t xml:space="preserve"> das biografias pesquisadas </w:t>
      </w:r>
      <w:r w:rsidR="004C0FEE">
        <w:rPr>
          <w:rFonts w:ascii="Arial" w:hAnsi="Arial" w:cs="Arial"/>
          <w:color w:val="000000" w:themeColor="text1"/>
        </w:rPr>
        <w:t>contribuindo</w:t>
      </w:r>
      <w:r w:rsidR="008C7E86">
        <w:rPr>
          <w:rFonts w:ascii="Arial" w:hAnsi="Arial" w:cs="Arial"/>
          <w:color w:val="000000" w:themeColor="text1"/>
        </w:rPr>
        <w:t xml:space="preserve"> para</w:t>
      </w:r>
      <w:r w:rsidR="004C0FEE">
        <w:rPr>
          <w:rFonts w:ascii="Arial" w:hAnsi="Arial" w:cs="Arial"/>
          <w:color w:val="000000" w:themeColor="text1"/>
        </w:rPr>
        <w:t xml:space="preserve"> minimizar</w:t>
      </w:r>
      <w:r>
        <w:rPr>
          <w:rFonts w:ascii="Arial" w:hAnsi="Arial" w:cs="Arial"/>
          <w:color w:val="000000" w:themeColor="text1"/>
        </w:rPr>
        <w:t xml:space="preserve"> </w:t>
      </w:r>
      <w:r w:rsidR="003A62DB">
        <w:rPr>
          <w:rFonts w:ascii="Arial" w:hAnsi="Arial" w:cs="Arial"/>
          <w:color w:val="000000" w:themeColor="text1"/>
        </w:rPr>
        <w:t xml:space="preserve">a visão </w:t>
      </w:r>
      <w:r w:rsidR="004C0FEE">
        <w:rPr>
          <w:rFonts w:ascii="Arial" w:hAnsi="Arial" w:cs="Arial"/>
          <w:color w:val="000000" w:themeColor="text1"/>
        </w:rPr>
        <w:t xml:space="preserve">elitista e de </w:t>
      </w:r>
      <w:r>
        <w:rPr>
          <w:rFonts w:ascii="Arial" w:hAnsi="Arial" w:cs="Arial"/>
          <w:color w:val="000000" w:themeColor="text1"/>
        </w:rPr>
        <w:t>discriminação de gênero.</w:t>
      </w:r>
      <w:r w:rsidR="004E18DC" w:rsidRPr="002F7C45">
        <w:rPr>
          <w:rFonts w:ascii="Arial" w:hAnsi="Arial" w:cs="Arial"/>
          <w:color w:val="000000" w:themeColor="text1"/>
        </w:rPr>
        <w:t xml:space="preserve"> </w:t>
      </w:r>
      <w:r w:rsidR="00DD6AE4">
        <w:rPr>
          <w:rFonts w:ascii="Arial" w:hAnsi="Arial" w:cs="Arial"/>
          <w:color w:val="000000" w:themeColor="text1"/>
        </w:rPr>
        <w:t>Simularam</w:t>
      </w:r>
      <w:r w:rsidR="004E18DC" w:rsidRPr="002F7C45">
        <w:rPr>
          <w:rFonts w:ascii="Arial" w:hAnsi="Arial" w:cs="Arial"/>
          <w:color w:val="000000" w:themeColor="text1"/>
        </w:rPr>
        <w:t xml:space="preserve"> os experimentos que for</w:t>
      </w:r>
      <w:r w:rsidR="00DD6AE4">
        <w:rPr>
          <w:rFonts w:ascii="Arial" w:hAnsi="Arial" w:cs="Arial"/>
          <w:color w:val="000000" w:themeColor="text1"/>
        </w:rPr>
        <w:t>am</w:t>
      </w:r>
      <w:r w:rsidR="004E18DC" w:rsidRPr="002F7C45">
        <w:rPr>
          <w:rFonts w:ascii="Arial" w:hAnsi="Arial" w:cs="Arial"/>
          <w:color w:val="000000" w:themeColor="text1"/>
        </w:rPr>
        <w:t xml:space="preserve"> possíveis (em laboratório). Ao final, cada estudante se apresent</w:t>
      </w:r>
      <w:r w:rsidR="00DD6AE4">
        <w:rPr>
          <w:rFonts w:ascii="Arial" w:hAnsi="Arial" w:cs="Arial"/>
          <w:color w:val="000000" w:themeColor="text1"/>
        </w:rPr>
        <w:t>ou</w:t>
      </w:r>
      <w:r w:rsidR="004E18DC" w:rsidRPr="002F7C45">
        <w:rPr>
          <w:rFonts w:ascii="Arial" w:hAnsi="Arial" w:cs="Arial"/>
          <w:color w:val="000000" w:themeColor="text1"/>
        </w:rPr>
        <w:t xml:space="preserve"> caracterizado como o/a cientista</w:t>
      </w:r>
      <w:r w:rsidR="00A955B0">
        <w:rPr>
          <w:rFonts w:ascii="Arial" w:hAnsi="Arial" w:cs="Arial"/>
          <w:color w:val="000000" w:themeColor="text1"/>
        </w:rPr>
        <w:t xml:space="preserve"> escolhido</w:t>
      </w:r>
      <w:r w:rsidR="004E18DC" w:rsidRPr="002F7C45">
        <w:rPr>
          <w:rFonts w:ascii="Arial" w:hAnsi="Arial" w:cs="Arial"/>
          <w:color w:val="000000" w:themeColor="text1"/>
        </w:rPr>
        <w:t xml:space="preserve"> dando ênfase para o conhecimento científico atribuído ao seu nome.</w:t>
      </w:r>
      <w:r w:rsidR="00097BD9">
        <w:rPr>
          <w:rFonts w:ascii="Arial" w:hAnsi="Arial" w:cs="Arial"/>
          <w:color w:val="000000" w:themeColor="text1"/>
        </w:rPr>
        <w:t xml:space="preserve"> Alguns alunos,</w:t>
      </w:r>
      <w:r w:rsidR="001408CD">
        <w:rPr>
          <w:rFonts w:ascii="Arial" w:hAnsi="Arial" w:cs="Arial"/>
          <w:color w:val="000000" w:themeColor="text1"/>
        </w:rPr>
        <w:t xml:space="preserve"> por opção,</w:t>
      </w:r>
      <w:r w:rsidR="00097BD9">
        <w:rPr>
          <w:rFonts w:ascii="Arial" w:hAnsi="Arial" w:cs="Arial"/>
          <w:color w:val="000000" w:themeColor="text1"/>
        </w:rPr>
        <w:t xml:space="preserve"> representaram personagens de sexo oposto ao seu, como</w:t>
      </w:r>
      <w:r w:rsidR="008C7E86">
        <w:rPr>
          <w:rFonts w:ascii="Arial" w:hAnsi="Arial" w:cs="Arial"/>
          <w:color w:val="000000" w:themeColor="text1"/>
        </w:rPr>
        <w:t xml:space="preserve"> o</w:t>
      </w:r>
      <w:r w:rsidR="00097BD9">
        <w:rPr>
          <w:rFonts w:ascii="Arial" w:hAnsi="Arial" w:cs="Arial"/>
          <w:color w:val="000000" w:themeColor="text1"/>
        </w:rPr>
        <w:t xml:space="preserve"> que represent</w:t>
      </w:r>
      <w:r w:rsidR="00F262AD">
        <w:rPr>
          <w:rFonts w:ascii="Arial" w:hAnsi="Arial" w:cs="Arial"/>
          <w:color w:val="000000" w:themeColor="text1"/>
        </w:rPr>
        <w:t>ou</w:t>
      </w:r>
      <w:r w:rsidR="00097BD9">
        <w:rPr>
          <w:rFonts w:ascii="Arial" w:hAnsi="Arial" w:cs="Arial"/>
          <w:color w:val="000000" w:themeColor="text1"/>
        </w:rPr>
        <w:t xml:space="preserve"> Marie Curie</w:t>
      </w:r>
      <w:r w:rsidR="00F262AD">
        <w:rPr>
          <w:rFonts w:ascii="Arial" w:hAnsi="Arial" w:cs="Arial"/>
          <w:color w:val="000000" w:themeColor="text1"/>
        </w:rPr>
        <w:t>, sua apresentação foi considerada pelo público como a melhor</w:t>
      </w:r>
      <w:r w:rsidR="000B2A32">
        <w:rPr>
          <w:rFonts w:ascii="Arial" w:hAnsi="Arial" w:cs="Arial"/>
          <w:color w:val="000000" w:themeColor="text1"/>
        </w:rPr>
        <w:t xml:space="preserve"> e completa</w:t>
      </w:r>
      <w:r w:rsidR="008C7E86">
        <w:rPr>
          <w:rFonts w:ascii="Arial" w:hAnsi="Arial" w:cs="Arial"/>
          <w:color w:val="000000" w:themeColor="text1"/>
        </w:rPr>
        <w:t xml:space="preserve">, por ser engraçada, dinâmica, </w:t>
      </w:r>
      <w:r w:rsidR="000B2A32">
        <w:rPr>
          <w:rFonts w:ascii="Arial" w:hAnsi="Arial" w:cs="Arial"/>
          <w:color w:val="000000" w:themeColor="text1"/>
        </w:rPr>
        <w:t>ressaltando</w:t>
      </w:r>
      <w:r w:rsidR="008C7E86">
        <w:rPr>
          <w:rFonts w:ascii="Arial" w:hAnsi="Arial" w:cs="Arial"/>
          <w:color w:val="000000" w:themeColor="text1"/>
        </w:rPr>
        <w:t xml:space="preserve"> </w:t>
      </w:r>
      <w:r w:rsidR="000B2A32">
        <w:rPr>
          <w:rFonts w:ascii="Arial" w:hAnsi="Arial" w:cs="Arial"/>
          <w:color w:val="000000" w:themeColor="text1"/>
        </w:rPr>
        <w:t>seus prêmios</w:t>
      </w:r>
      <w:r w:rsidR="008C7E86">
        <w:rPr>
          <w:rFonts w:ascii="Arial" w:hAnsi="Arial" w:cs="Arial"/>
          <w:color w:val="000000" w:themeColor="text1"/>
        </w:rPr>
        <w:t>, as descobertas do</w:t>
      </w:r>
      <w:r w:rsidR="000B2A32">
        <w:rPr>
          <w:rFonts w:ascii="Arial" w:hAnsi="Arial" w:cs="Arial"/>
          <w:color w:val="000000" w:themeColor="text1"/>
        </w:rPr>
        <w:t>s</w:t>
      </w:r>
      <w:r w:rsidR="008C7E86">
        <w:rPr>
          <w:rFonts w:ascii="Arial" w:hAnsi="Arial" w:cs="Arial"/>
          <w:color w:val="000000" w:themeColor="text1"/>
        </w:rPr>
        <w:t xml:space="preserve"> elementos químicos, por sua vida pessoal</w:t>
      </w:r>
      <w:r w:rsidR="000B2A32">
        <w:rPr>
          <w:rFonts w:ascii="Arial" w:hAnsi="Arial" w:cs="Arial"/>
          <w:color w:val="000000" w:themeColor="text1"/>
        </w:rPr>
        <w:t xml:space="preserve"> e sua personalidade marcante</w:t>
      </w:r>
      <w:r w:rsidR="00F262AD">
        <w:rPr>
          <w:rFonts w:ascii="Arial" w:hAnsi="Arial" w:cs="Arial"/>
          <w:color w:val="000000" w:themeColor="text1"/>
        </w:rPr>
        <w:t xml:space="preserve">. Uma aluna superou seu medo </w:t>
      </w:r>
      <w:r w:rsidR="002D10E8">
        <w:rPr>
          <w:rFonts w:ascii="Arial" w:hAnsi="Arial" w:cs="Arial"/>
          <w:color w:val="000000" w:themeColor="text1"/>
        </w:rPr>
        <w:t>de se apresentar em público graças a história de vida</w:t>
      </w:r>
      <w:r w:rsidR="000B2A32">
        <w:rPr>
          <w:rFonts w:ascii="Arial" w:hAnsi="Arial" w:cs="Arial"/>
          <w:color w:val="000000" w:themeColor="text1"/>
        </w:rPr>
        <w:t xml:space="preserve"> de</w:t>
      </w:r>
      <w:r w:rsidR="002D10E8">
        <w:rPr>
          <w:rFonts w:ascii="Arial" w:hAnsi="Arial" w:cs="Arial"/>
          <w:color w:val="000000" w:themeColor="text1"/>
        </w:rPr>
        <w:t xml:space="preserve"> sua personagem, a Dra. Albertina Pimentel Lima</w:t>
      </w:r>
      <w:r w:rsidR="008C7E86">
        <w:rPr>
          <w:rFonts w:ascii="Arial" w:hAnsi="Arial" w:cs="Arial"/>
          <w:color w:val="000000" w:themeColor="text1"/>
        </w:rPr>
        <w:t>, que é de origem nortista</w:t>
      </w:r>
      <w:r w:rsidR="0097354B">
        <w:rPr>
          <w:rFonts w:ascii="Arial" w:hAnsi="Arial" w:cs="Arial"/>
          <w:color w:val="000000" w:themeColor="text1"/>
        </w:rPr>
        <w:t xml:space="preserve">, onde a educação era considerada de baixo desempenho em relação às regiões mais ao Sul, disléxica e </w:t>
      </w:r>
      <w:r w:rsidR="00C66472">
        <w:rPr>
          <w:rFonts w:ascii="Arial" w:hAnsi="Arial" w:cs="Arial"/>
          <w:color w:val="000000" w:themeColor="text1"/>
        </w:rPr>
        <w:t>com pouco</w:t>
      </w:r>
      <w:r w:rsidR="0097354B">
        <w:rPr>
          <w:rFonts w:ascii="Arial" w:hAnsi="Arial" w:cs="Arial"/>
          <w:color w:val="000000" w:themeColor="text1"/>
        </w:rPr>
        <w:t xml:space="preserve"> conhecimento da língua inglesa, considerada essencial para quem </w:t>
      </w:r>
      <w:r w:rsidR="0097354B">
        <w:rPr>
          <w:rFonts w:ascii="Arial" w:hAnsi="Arial" w:cs="Arial"/>
          <w:color w:val="000000" w:themeColor="text1"/>
        </w:rPr>
        <w:lastRenderedPageBreak/>
        <w:t xml:space="preserve">deseja alçar a carreira acadêmica. </w:t>
      </w:r>
      <w:r w:rsidR="002D10E8">
        <w:rPr>
          <w:rFonts w:ascii="Arial" w:hAnsi="Arial" w:cs="Arial"/>
          <w:color w:val="000000" w:themeColor="text1"/>
        </w:rPr>
        <w:t xml:space="preserve"> Um por cento dos discentes não quiseram participar do projeto e 4% tiveram um desempenho insatisfatório.</w:t>
      </w:r>
      <w:r w:rsidR="003B4997">
        <w:rPr>
          <w:rFonts w:ascii="Arial" w:hAnsi="Arial" w:cs="Arial"/>
          <w:color w:val="000000" w:themeColor="text1"/>
        </w:rPr>
        <w:t xml:space="preserve"> Muitos se surpreenderam com a história</w:t>
      </w:r>
      <w:r w:rsidR="00BE0B52">
        <w:rPr>
          <w:rFonts w:ascii="Arial" w:hAnsi="Arial" w:cs="Arial"/>
          <w:color w:val="000000" w:themeColor="text1"/>
        </w:rPr>
        <w:t xml:space="preserve"> e o tempo de vida</w:t>
      </w:r>
      <w:r w:rsidR="003B4997">
        <w:rPr>
          <w:rFonts w:ascii="Arial" w:hAnsi="Arial" w:cs="Arial"/>
          <w:color w:val="000000" w:themeColor="text1"/>
        </w:rPr>
        <w:t xml:space="preserve"> de Stephen Hawking, </w:t>
      </w:r>
      <w:r w:rsidR="00BE0B52">
        <w:rPr>
          <w:rFonts w:ascii="Arial" w:hAnsi="Arial" w:cs="Arial"/>
          <w:color w:val="000000" w:themeColor="text1"/>
        </w:rPr>
        <w:t>com a castidade</w:t>
      </w:r>
      <w:r w:rsidR="003B4997">
        <w:rPr>
          <w:rFonts w:ascii="Arial" w:hAnsi="Arial" w:cs="Arial"/>
          <w:color w:val="000000" w:themeColor="text1"/>
        </w:rPr>
        <w:t xml:space="preserve"> de Nicola Tesla</w:t>
      </w:r>
      <w:r w:rsidR="00BE0B52">
        <w:rPr>
          <w:rFonts w:ascii="Arial" w:hAnsi="Arial" w:cs="Arial"/>
          <w:color w:val="000000" w:themeColor="text1"/>
        </w:rPr>
        <w:t xml:space="preserve"> e seus conflitos com Thomas Edison, com as controvérsias de Pasteur </w:t>
      </w:r>
      <w:r w:rsidR="00BE0B52">
        <w:rPr>
          <w:rFonts w:ascii="Arial" w:hAnsi="Arial" w:cs="Arial"/>
          <w:i/>
          <w:iCs/>
          <w:color w:val="000000" w:themeColor="text1"/>
        </w:rPr>
        <w:t xml:space="preserve">versus </w:t>
      </w:r>
      <w:r w:rsidR="00BE0B52">
        <w:rPr>
          <w:rFonts w:ascii="Arial" w:hAnsi="Arial" w:cs="Arial"/>
          <w:color w:val="000000" w:themeColor="text1"/>
        </w:rPr>
        <w:t xml:space="preserve">Pouchet, Needham </w:t>
      </w:r>
      <w:r w:rsidR="00BE0B52">
        <w:rPr>
          <w:rFonts w:ascii="Arial" w:hAnsi="Arial" w:cs="Arial"/>
          <w:i/>
          <w:iCs/>
          <w:color w:val="000000" w:themeColor="text1"/>
        </w:rPr>
        <w:t>versus</w:t>
      </w:r>
      <w:r w:rsidR="00BE0B52">
        <w:rPr>
          <w:rFonts w:ascii="Arial" w:hAnsi="Arial" w:cs="Arial"/>
          <w:color w:val="000000" w:themeColor="text1"/>
        </w:rPr>
        <w:t xml:space="preserve"> Spallanzani, com o trabalho conjunto de </w:t>
      </w:r>
      <w:r w:rsidR="00453B4E">
        <w:rPr>
          <w:rFonts w:ascii="Arial" w:hAnsi="Arial" w:cs="Arial"/>
          <w:color w:val="000000" w:themeColor="text1"/>
        </w:rPr>
        <w:t>Oparin e Haldane e com a exclusão de Rosalind Franklin dos trabalhos de James Watson e Francis Crick.</w:t>
      </w:r>
      <w:r w:rsidR="0097354B">
        <w:rPr>
          <w:rFonts w:ascii="Arial" w:hAnsi="Arial" w:cs="Arial"/>
          <w:color w:val="000000" w:themeColor="text1"/>
        </w:rPr>
        <w:t xml:space="preserve"> Mesmo após meses da aplicação do projeto alguns estudantes ainda conseguem fazer associações ao assistirem filmes, séries ou reportagens, como no caso do que representou Santos Dumont, que em um dia</w:t>
      </w:r>
      <w:r w:rsidR="006B6D2A">
        <w:rPr>
          <w:rFonts w:ascii="Arial" w:hAnsi="Arial" w:cs="Arial"/>
          <w:color w:val="000000" w:themeColor="text1"/>
        </w:rPr>
        <w:t>,</w:t>
      </w:r>
      <w:r w:rsidR="0097354B">
        <w:rPr>
          <w:rFonts w:ascii="Arial" w:hAnsi="Arial" w:cs="Arial"/>
          <w:color w:val="000000" w:themeColor="text1"/>
        </w:rPr>
        <w:t xml:space="preserve"> muito ansioso</w:t>
      </w:r>
      <w:r w:rsidR="006B6D2A">
        <w:rPr>
          <w:rFonts w:ascii="Arial" w:hAnsi="Arial" w:cs="Arial"/>
          <w:color w:val="000000" w:themeColor="text1"/>
        </w:rPr>
        <w:t>,</w:t>
      </w:r>
      <w:r w:rsidR="0097354B">
        <w:rPr>
          <w:rFonts w:ascii="Arial" w:hAnsi="Arial" w:cs="Arial"/>
          <w:color w:val="000000" w:themeColor="text1"/>
        </w:rPr>
        <w:t xml:space="preserve"> me falou que assistiu uma reportagem do Fantástico</w:t>
      </w:r>
      <w:r w:rsidR="008A3826">
        <w:rPr>
          <w:rFonts w:ascii="Arial" w:hAnsi="Arial" w:cs="Arial"/>
          <w:color w:val="000000" w:themeColor="text1"/>
        </w:rPr>
        <w:t xml:space="preserve"> sobre um piloto brasileiro que quis homenagear o ilustre inventor simulando o famoso voo que contornou a Torre Eiffel</w:t>
      </w:r>
      <w:r w:rsidR="006B6D2A">
        <w:rPr>
          <w:rFonts w:ascii="Arial" w:hAnsi="Arial" w:cs="Arial"/>
          <w:color w:val="000000" w:themeColor="text1"/>
        </w:rPr>
        <w:t xml:space="preserve"> em 1901, mas </w:t>
      </w:r>
      <w:r w:rsidR="00C66472">
        <w:rPr>
          <w:rFonts w:ascii="Arial" w:hAnsi="Arial" w:cs="Arial"/>
          <w:color w:val="000000" w:themeColor="text1"/>
        </w:rPr>
        <w:t xml:space="preserve">que </w:t>
      </w:r>
      <w:r w:rsidR="006B6D2A">
        <w:rPr>
          <w:rFonts w:ascii="Arial" w:hAnsi="Arial" w:cs="Arial"/>
          <w:color w:val="000000" w:themeColor="text1"/>
        </w:rPr>
        <w:t>não superou a distância de 11 quilômetros e tempo de 29 minutos e 30 segundos realizados pelo inventor.</w:t>
      </w:r>
    </w:p>
    <w:p w14:paraId="5AF522E8" w14:textId="5443CF9C" w:rsidR="000A1BBB" w:rsidRDefault="00DD6AE4" w:rsidP="000A1BBB">
      <w:pPr>
        <w:spacing w:after="0" w:line="360" w:lineRule="auto"/>
        <w:ind w:firstLine="708"/>
        <w:jc w:val="both"/>
        <w:rPr>
          <w:rFonts w:ascii="Arial" w:hAnsi="Arial" w:cs="Arial"/>
          <w:color w:val="000000" w:themeColor="text1"/>
          <w:sz w:val="24"/>
          <w:szCs w:val="24"/>
        </w:rPr>
      </w:pPr>
      <w:r w:rsidRPr="00DD6AE4">
        <w:rPr>
          <w:rFonts w:ascii="Arial" w:hAnsi="Arial" w:cs="Arial"/>
          <w:color w:val="000000" w:themeColor="text1"/>
          <w:sz w:val="24"/>
          <w:szCs w:val="24"/>
        </w:rPr>
        <w:t>Os estudantes</w:t>
      </w:r>
      <w:r w:rsidR="002D10E8">
        <w:rPr>
          <w:rFonts w:ascii="Arial" w:hAnsi="Arial" w:cs="Arial"/>
          <w:color w:val="000000" w:themeColor="text1"/>
          <w:sz w:val="24"/>
          <w:szCs w:val="24"/>
        </w:rPr>
        <w:t>, de modo geral,</w:t>
      </w:r>
      <w:r w:rsidRPr="00DD6AE4">
        <w:rPr>
          <w:rFonts w:ascii="Arial" w:hAnsi="Arial" w:cs="Arial"/>
          <w:color w:val="000000" w:themeColor="text1"/>
          <w:sz w:val="24"/>
          <w:szCs w:val="24"/>
        </w:rPr>
        <w:t xml:space="preserve"> demonstraram criticidade sobre notícias relacionadas à ciência. Foram capazes de utilizar diferentes linguagens como meio para produzir, expressar e comunicar suas ideias, permitindo a construção de pontos de vista de uma visão científica de mundo e a atribuição de sentido. Foi oportunizado aos educandos tempo e fatores para que fosse construído o conhecimento</w:t>
      </w:r>
      <w:r w:rsidR="00F262AD">
        <w:rPr>
          <w:rFonts w:ascii="Arial" w:hAnsi="Arial" w:cs="Arial"/>
          <w:color w:val="000000" w:themeColor="text1"/>
          <w:sz w:val="24"/>
          <w:szCs w:val="24"/>
        </w:rPr>
        <w:t xml:space="preserve"> acerca</w:t>
      </w:r>
      <w:r w:rsidRPr="00DD6AE4">
        <w:rPr>
          <w:rFonts w:ascii="Arial" w:hAnsi="Arial" w:cs="Arial"/>
          <w:color w:val="000000" w:themeColor="text1"/>
          <w:sz w:val="24"/>
          <w:szCs w:val="24"/>
        </w:rPr>
        <w:t xml:space="preserve"> </w:t>
      </w:r>
      <w:r w:rsidR="00F262AD">
        <w:rPr>
          <w:rFonts w:ascii="Arial" w:hAnsi="Arial" w:cs="Arial"/>
          <w:color w:val="000000" w:themeColor="text1"/>
          <w:sz w:val="24"/>
          <w:szCs w:val="24"/>
        </w:rPr>
        <w:t>da história e aspectos filosóficos científicos</w:t>
      </w:r>
      <w:r w:rsidRPr="00DD6AE4">
        <w:rPr>
          <w:rFonts w:ascii="Arial" w:hAnsi="Arial" w:cs="Arial"/>
          <w:color w:val="000000" w:themeColor="text1"/>
          <w:sz w:val="24"/>
          <w:szCs w:val="24"/>
        </w:rPr>
        <w:t xml:space="preserve">, possibilitando seu crescimento crítico intelectual. </w:t>
      </w:r>
      <w:r>
        <w:rPr>
          <w:rFonts w:ascii="Arial" w:hAnsi="Arial" w:cs="Arial"/>
          <w:color w:val="000000" w:themeColor="text1"/>
          <w:sz w:val="24"/>
          <w:szCs w:val="24"/>
        </w:rPr>
        <w:t xml:space="preserve">As atividades </w:t>
      </w:r>
      <w:r w:rsidR="00E85BA3">
        <w:rPr>
          <w:rFonts w:ascii="Arial" w:hAnsi="Arial" w:cs="Arial"/>
          <w:color w:val="000000" w:themeColor="text1"/>
          <w:sz w:val="24"/>
          <w:szCs w:val="24"/>
        </w:rPr>
        <w:t>c</w:t>
      </w:r>
      <w:r w:rsidR="00E85BA3" w:rsidRPr="00DD6AE4">
        <w:rPr>
          <w:rFonts w:ascii="Arial" w:hAnsi="Arial" w:cs="Arial"/>
          <w:color w:val="000000" w:themeColor="text1"/>
          <w:sz w:val="24"/>
          <w:szCs w:val="24"/>
        </w:rPr>
        <w:t>ontribuír</w:t>
      </w:r>
      <w:r w:rsidR="00E85BA3">
        <w:rPr>
          <w:rFonts w:ascii="Arial" w:hAnsi="Arial" w:cs="Arial"/>
          <w:color w:val="000000" w:themeColor="text1"/>
          <w:sz w:val="24"/>
          <w:szCs w:val="24"/>
        </w:rPr>
        <w:t>am</w:t>
      </w:r>
      <w:r w:rsidRPr="00DD6AE4">
        <w:rPr>
          <w:rFonts w:ascii="Arial" w:hAnsi="Arial" w:cs="Arial"/>
          <w:color w:val="000000" w:themeColor="text1"/>
          <w:sz w:val="24"/>
          <w:szCs w:val="24"/>
        </w:rPr>
        <w:t xml:space="preserve"> para minimizar as visões deformadas da ciência no ambiente escolar, evidenciando a participação feminina e negra</w:t>
      </w:r>
      <w:r w:rsidR="00F262AD">
        <w:rPr>
          <w:rFonts w:ascii="Arial" w:hAnsi="Arial" w:cs="Arial"/>
          <w:color w:val="000000" w:themeColor="text1"/>
          <w:sz w:val="24"/>
          <w:szCs w:val="24"/>
        </w:rPr>
        <w:t xml:space="preserve"> na história</w:t>
      </w:r>
      <w:r w:rsidRPr="00DD6AE4">
        <w:rPr>
          <w:rFonts w:ascii="Arial" w:hAnsi="Arial" w:cs="Arial"/>
          <w:color w:val="000000" w:themeColor="text1"/>
          <w:sz w:val="24"/>
          <w:szCs w:val="24"/>
        </w:rPr>
        <w:t>, bem como de personagens pobres e que passaram por situações de violência. Certamente ampliou-se o conhecimento a</w:t>
      </w:r>
      <w:r w:rsidR="00F262AD">
        <w:rPr>
          <w:rFonts w:ascii="Arial" w:hAnsi="Arial" w:cs="Arial"/>
          <w:color w:val="000000" w:themeColor="text1"/>
          <w:sz w:val="24"/>
          <w:szCs w:val="24"/>
        </w:rPr>
        <w:t xml:space="preserve"> respeito</w:t>
      </w:r>
      <w:r w:rsidRPr="00DD6AE4">
        <w:rPr>
          <w:rFonts w:ascii="Arial" w:hAnsi="Arial" w:cs="Arial"/>
          <w:color w:val="000000" w:themeColor="text1"/>
          <w:sz w:val="24"/>
          <w:szCs w:val="24"/>
        </w:rPr>
        <w:t xml:space="preserve"> das contribuições de nomes reconhecidos e ocultos na história da ciência.</w:t>
      </w:r>
    </w:p>
    <w:p w14:paraId="1B6958EA" w14:textId="07D2209E" w:rsidR="00F14BB3" w:rsidRDefault="00F14BB3" w:rsidP="00F14BB3">
      <w:pPr>
        <w:spacing w:after="0" w:line="360" w:lineRule="auto"/>
        <w:jc w:val="both"/>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14:anchorId="2339FEEE" wp14:editId="6CF4FD5F">
            <wp:extent cx="2557386" cy="2519200"/>
            <wp:effectExtent l="0" t="0" r="0" b="0"/>
            <wp:docPr id="1640769215" name="Imagem 1" descr="Desenho de uma pesso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769215" name="Imagem 1" descr="Desenho de uma pessoa&#10;&#10;Descrição gerada automaticamente com confiança média"/>
                    <pic:cNvPicPr/>
                  </pic:nvPicPr>
                  <pic:blipFill rotWithShape="1">
                    <a:blip r:embed="rId8" cstate="print">
                      <a:extLst>
                        <a:ext uri="{28A0092B-C50C-407E-A947-70E740481C1C}">
                          <a14:useLocalDpi xmlns:a14="http://schemas.microsoft.com/office/drawing/2010/main" val="0"/>
                        </a:ext>
                      </a:extLst>
                    </a:blip>
                    <a:srcRect t="-3" r="13073" b="-3"/>
                    <a:stretch/>
                  </pic:blipFill>
                  <pic:spPr bwMode="auto">
                    <a:xfrm>
                      <a:off x="0" y="0"/>
                      <a:ext cx="2558199" cy="2520000"/>
                    </a:xfrm>
                    <a:prstGeom prst="rect">
                      <a:avLst/>
                    </a:prstGeom>
                    <a:ln>
                      <a:noFill/>
                    </a:ln>
                    <a:extLst>
                      <a:ext uri="{53640926-AAD7-44D8-BBD7-CCE9431645EC}">
                        <a14:shadowObscured xmlns:a14="http://schemas.microsoft.com/office/drawing/2010/main"/>
                      </a:ext>
                    </a:extLst>
                  </pic:spPr>
                </pic:pic>
              </a:graphicData>
            </a:graphic>
          </wp:inline>
        </w:drawing>
      </w:r>
    </w:p>
    <w:p w14:paraId="24CE24DA" w14:textId="32EFF69E" w:rsidR="00353506" w:rsidRDefault="00353506" w:rsidP="00353506">
      <w:pPr>
        <w:spacing w:after="0" w:line="360" w:lineRule="auto"/>
        <w:jc w:val="both"/>
        <w:rPr>
          <w:rFonts w:ascii="Arial" w:eastAsia="Arial" w:hAnsi="Arial" w:cs="Arial"/>
          <w:sz w:val="24"/>
          <w:szCs w:val="24"/>
        </w:rPr>
      </w:pPr>
      <w:r>
        <w:rPr>
          <w:rFonts w:ascii="Arial" w:eastAsia="Arial" w:hAnsi="Arial" w:cs="Arial"/>
          <w:sz w:val="24"/>
          <w:szCs w:val="24"/>
        </w:rPr>
        <w:lastRenderedPageBreak/>
        <w:t>Figura 1: Estudante do sexo masculino representando M</w:t>
      </w:r>
      <w:r w:rsidR="00BC6800">
        <w:rPr>
          <w:rFonts w:ascii="Arial" w:eastAsia="Arial" w:hAnsi="Arial" w:cs="Arial"/>
          <w:sz w:val="24"/>
          <w:szCs w:val="24"/>
        </w:rPr>
        <w:t>a</w:t>
      </w:r>
      <w:r>
        <w:rPr>
          <w:rFonts w:ascii="Arial" w:eastAsia="Arial" w:hAnsi="Arial" w:cs="Arial"/>
          <w:sz w:val="24"/>
          <w:szCs w:val="24"/>
        </w:rPr>
        <w:t>rie Curie. Autora:</w:t>
      </w:r>
      <w:r w:rsidR="001408CD">
        <w:rPr>
          <w:rFonts w:ascii="Arial" w:eastAsia="Arial" w:hAnsi="Arial" w:cs="Arial"/>
          <w:sz w:val="24"/>
          <w:szCs w:val="24"/>
        </w:rPr>
        <w:t xml:space="preserve"> </w:t>
      </w:r>
      <w:r>
        <w:rPr>
          <w:rFonts w:ascii="Arial" w:eastAsia="Arial" w:hAnsi="Arial" w:cs="Arial"/>
          <w:sz w:val="24"/>
          <w:szCs w:val="24"/>
        </w:rPr>
        <w:t>Mendonça (2022).</w:t>
      </w:r>
    </w:p>
    <w:p w14:paraId="7FC8D209" w14:textId="3C3CFC7C" w:rsidR="00F14BB3" w:rsidRPr="000A1BBB" w:rsidRDefault="00F14BB3" w:rsidP="00F14BB3">
      <w:pPr>
        <w:spacing w:after="0" w:line="360" w:lineRule="auto"/>
        <w:jc w:val="both"/>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14:anchorId="0AAF072D" wp14:editId="49340D74">
            <wp:extent cx="2518267" cy="2518777"/>
            <wp:effectExtent l="0" t="0" r="0" b="0"/>
            <wp:docPr id="1571423968" name="Imagem 2"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423968" name="Imagem 2" descr="Uma imagem contendo Texto&#10;&#10;Descrição gerada automaticamente"/>
                    <pic:cNvPicPr/>
                  </pic:nvPicPr>
                  <pic:blipFill rotWithShape="1">
                    <a:blip r:embed="rId9" cstate="print">
                      <a:extLst>
                        <a:ext uri="{28A0092B-C50C-407E-A947-70E740481C1C}">
                          <a14:useLocalDpi xmlns:a14="http://schemas.microsoft.com/office/drawing/2010/main" val="0"/>
                        </a:ext>
                      </a:extLst>
                    </a:blip>
                    <a:srcRect l="15611" r="21572"/>
                    <a:stretch/>
                  </pic:blipFill>
                  <pic:spPr bwMode="auto">
                    <a:xfrm>
                      <a:off x="0" y="0"/>
                      <a:ext cx="2518753" cy="2519263"/>
                    </a:xfrm>
                    <a:prstGeom prst="rect">
                      <a:avLst/>
                    </a:prstGeom>
                    <a:ln>
                      <a:noFill/>
                    </a:ln>
                    <a:extLst>
                      <a:ext uri="{53640926-AAD7-44D8-BBD7-CCE9431645EC}">
                        <a14:shadowObscured xmlns:a14="http://schemas.microsoft.com/office/drawing/2010/main"/>
                      </a:ext>
                    </a:extLst>
                  </pic:spPr>
                </pic:pic>
              </a:graphicData>
            </a:graphic>
          </wp:inline>
        </w:drawing>
      </w:r>
    </w:p>
    <w:p w14:paraId="527D66CD" w14:textId="73BC7FF7" w:rsidR="00353506" w:rsidRDefault="00353506" w:rsidP="00353506">
      <w:pPr>
        <w:spacing w:after="0" w:line="360" w:lineRule="auto"/>
        <w:jc w:val="both"/>
        <w:rPr>
          <w:rFonts w:ascii="Arial" w:eastAsia="Arial" w:hAnsi="Arial" w:cs="Arial"/>
          <w:sz w:val="24"/>
          <w:szCs w:val="24"/>
        </w:rPr>
      </w:pPr>
      <w:r>
        <w:rPr>
          <w:rFonts w:ascii="Arial" w:eastAsia="Arial" w:hAnsi="Arial" w:cs="Arial"/>
          <w:sz w:val="24"/>
          <w:szCs w:val="24"/>
        </w:rPr>
        <w:t>Figura 2: Estudante do sexo feminino representando</w:t>
      </w:r>
      <w:r w:rsidR="00393FA8">
        <w:rPr>
          <w:rFonts w:ascii="Arial" w:eastAsia="Arial" w:hAnsi="Arial" w:cs="Arial"/>
          <w:sz w:val="24"/>
          <w:szCs w:val="24"/>
        </w:rPr>
        <w:t xml:space="preserve"> Gregor</w:t>
      </w:r>
      <w:r>
        <w:rPr>
          <w:rFonts w:ascii="Arial" w:eastAsia="Arial" w:hAnsi="Arial" w:cs="Arial"/>
          <w:sz w:val="24"/>
          <w:szCs w:val="24"/>
        </w:rPr>
        <w:t xml:space="preserve"> Mendel. Autora: Mendonça (2022).</w:t>
      </w:r>
    </w:p>
    <w:p w14:paraId="543CCCA4" w14:textId="6EAEC0FD" w:rsidR="000A1BBB" w:rsidRDefault="00F14BB3" w:rsidP="000A1BBB">
      <w:pPr>
        <w:spacing w:after="0" w:line="360" w:lineRule="auto"/>
        <w:jc w:val="both"/>
        <w:rPr>
          <w:rFonts w:asciiTheme="majorHAnsi" w:hAnsiTheme="majorHAnsi" w:cstheme="majorHAnsi"/>
          <w:color w:val="000000" w:themeColor="text1"/>
          <w:sz w:val="24"/>
          <w:szCs w:val="24"/>
        </w:rPr>
      </w:pPr>
      <w:r>
        <w:rPr>
          <w:rFonts w:asciiTheme="majorHAnsi" w:hAnsiTheme="majorHAnsi" w:cstheme="majorHAnsi"/>
          <w:noProof/>
          <w:color w:val="000000" w:themeColor="text1"/>
          <w:sz w:val="24"/>
          <w:szCs w:val="24"/>
        </w:rPr>
        <w:drawing>
          <wp:inline distT="0" distB="0" distL="0" distR="0" wp14:anchorId="412EA2D8" wp14:editId="7F1AFB9F">
            <wp:extent cx="2517775" cy="2519045"/>
            <wp:effectExtent l="0" t="0" r="0" b="0"/>
            <wp:docPr id="54536390" name="Imagem 3" descr="Uma pintura de uma pesso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6390" name="Imagem 3" descr="Uma pintura de uma pessoa&#10;&#10;Descrição gerada automaticamente com confiança média"/>
                    <pic:cNvPicPr/>
                  </pic:nvPicPr>
                  <pic:blipFill rotWithShape="1">
                    <a:blip r:embed="rId10" cstate="print">
                      <a:extLst>
                        <a:ext uri="{28A0092B-C50C-407E-A947-70E740481C1C}">
                          <a14:useLocalDpi xmlns:a14="http://schemas.microsoft.com/office/drawing/2010/main" val="0"/>
                        </a:ext>
                      </a:extLst>
                    </a:blip>
                    <a:srcRect l="16972" t="-3" r="20139" b="-3"/>
                    <a:stretch/>
                  </pic:blipFill>
                  <pic:spPr bwMode="auto">
                    <a:xfrm>
                      <a:off x="0" y="0"/>
                      <a:ext cx="2518366" cy="2519636"/>
                    </a:xfrm>
                    <a:prstGeom prst="rect">
                      <a:avLst/>
                    </a:prstGeom>
                    <a:ln>
                      <a:noFill/>
                    </a:ln>
                    <a:extLst>
                      <a:ext uri="{53640926-AAD7-44D8-BBD7-CCE9431645EC}">
                        <a14:shadowObscured xmlns:a14="http://schemas.microsoft.com/office/drawing/2010/main"/>
                      </a:ext>
                    </a:extLst>
                  </pic:spPr>
                </pic:pic>
              </a:graphicData>
            </a:graphic>
          </wp:inline>
        </w:drawing>
      </w:r>
    </w:p>
    <w:p w14:paraId="7FDDFF43" w14:textId="63D2D96D" w:rsidR="00353506" w:rsidRDefault="00353506" w:rsidP="00353506">
      <w:pPr>
        <w:spacing w:after="0" w:line="360" w:lineRule="auto"/>
        <w:jc w:val="both"/>
        <w:rPr>
          <w:rFonts w:ascii="Arial" w:eastAsia="Arial" w:hAnsi="Arial" w:cs="Arial"/>
          <w:sz w:val="24"/>
          <w:szCs w:val="24"/>
        </w:rPr>
      </w:pPr>
      <w:r>
        <w:rPr>
          <w:rFonts w:ascii="Arial" w:eastAsia="Arial" w:hAnsi="Arial" w:cs="Arial"/>
          <w:sz w:val="24"/>
          <w:szCs w:val="24"/>
        </w:rPr>
        <w:t>Figura 3: Estudante do sexo feminino representando Galileu Galilei. Autora: Mendonça (2022).</w:t>
      </w:r>
    </w:p>
    <w:p w14:paraId="238D540B" w14:textId="77777777" w:rsidR="00353506" w:rsidRDefault="00353506" w:rsidP="000A1BBB">
      <w:pPr>
        <w:spacing w:after="0" w:line="360" w:lineRule="auto"/>
        <w:jc w:val="both"/>
        <w:rPr>
          <w:rFonts w:asciiTheme="majorHAnsi" w:hAnsiTheme="majorHAnsi" w:cstheme="majorHAnsi"/>
          <w:color w:val="000000" w:themeColor="text1"/>
          <w:sz w:val="24"/>
          <w:szCs w:val="24"/>
        </w:rPr>
      </w:pPr>
    </w:p>
    <w:p w14:paraId="3C5E8871" w14:textId="079100AE" w:rsidR="00383085" w:rsidRDefault="00383085" w:rsidP="00383085">
      <w:pPr>
        <w:spacing w:after="0" w:line="360" w:lineRule="auto"/>
        <w:jc w:val="both"/>
        <w:rPr>
          <w:rFonts w:ascii="Arial" w:eastAsia="Arial" w:hAnsi="Arial" w:cs="Arial"/>
          <w:sz w:val="24"/>
          <w:szCs w:val="24"/>
        </w:rPr>
      </w:pPr>
      <w:r>
        <w:rPr>
          <w:rFonts w:ascii="Arial" w:eastAsia="Arial" w:hAnsi="Arial" w:cs="Arial"/>
          <w:noProof/>
          <w:sz w:val="24"/>
          <w:szCs w:val="24"/>
        </w:rPr>
        <w:lastRenderedPageBreak/>
        <w:drawing>
          <wp:inline distT="0" distB="0" distL="0" distR="0" wp14:anchorId="60D3BCF2" wp14:editId="47C858CE">
            <wp:extent cx="2517775" cy="2518410"/>
            <wp:effectExtent l="0" t="0" r="0" b="0"/>
            <wp:docPr id="2084094477" name="Imagem 4"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094477" name="Imagem 4" descr="Uma imagem contendo Interface gráfica do usuário&#10;&#10;Descrição gerada automaticamente"/>
                    <pic:cNvPicPr/>
                  </pic:nvPicPr>
                  <pic:blipFill rotWithShape="1">
                    <a:blip r:embed="rId11" cstate="print">
                      <a:extLst>
                        <a:ext uri="{28A0092B-C50C-407E-A947-70E740481C1C}">
                          <a14:useLocalDpi xmlns:a14="http://schemas.microsoft.com/office/drawing/2010/main" val="0"/>
                        </a:ext>
                      </a:extLst>
                    </a:blip>
                    <a:srcRect l="17294" t="-3" r="13239" b="-3"/>
                    <a:stretch/>
                  </pic:blipFill>
                  <pic:spPr bwMode="auto">
                    <a:xfrm>
                      <a:off x="0" y="0"/>
                      <a:ext cx="2520500" cy="2521136"/>
                    </a:xfrm>
                    <a:prstGeom prst="rect">
                      <a:avLst/>
                    </a:prstGeom>
                    <a:ln>
                      <a:noFill/>
                    </a:ln>
                    <a:extLst>
                      <a:ext uri="{53640926-AAD7-44D8-BBD7-CCE9431645EC}">
                        <a14:shadowObscured xmlns:a14="http://schemas.microsoft.com/office/drawing/2010/main"/>
                      </a:ext>
                    </a:extLst>
                  </pic:spPr>
                </pic:pic>
              </a:graphicData>
            </a:graphic>
          </wp:inline>
        </w:drawing>
      </w:r>
    </w:p>
    <w:p w14:paraId="0B220E48" w14:textId="02C75534" w:rsidR="00353506" w:rsidRDefault="00353506" w:rsidP="00353506">
      <w:pPr>
        <w:spacing w:after="0" w:line="360" w:lineRule="auto"/>
        <w:jc w:val="both"/>
        <w:rPr>
          <w:rFonts w:ascii="Arial" w:eastAsia="Arial" w:hAnsi="Arial" w:cs="Arial"/>
          <w:sz w:val="24"/>
          <w:szCs w:val="24"/>
        </w:rPr>
      </w:pPr>
      <w:r>
        <w:rPr>
          <w:rFonts w:ascii="Arial" w:eastAsia="Arial" w:hAnsi="Arial" w:cs="Arial"/>
          <w:sz w:val="24"/>
          <w:szCs w:val="24"/>
        </w:rPr>
        <w:t>Figura 4: Estudante representando Mathilde Krim. Autora: Mendonça (2022).</w:t>
      </w:r>
    </w:p>
    <w:p w14:paraId="6583C4CE" w14:textId="77777777" w:rsidR="00353506" w:rsidRDefault="00353506" w:rsidP="00383085">
      <w:pPr>
        <w:spacing w:after="0" w:line="360" w:lineRule="auto"/>
        <w:jc w:val="both"/>
        <w:rPr>
          <w:rFonts w:ascii="Arial" w:eastAsia="Arial" w:hAnsi="Arial" w:cs="Arial"/>
          <w:sz w:val="24"/>
          <w:szCs w:val="24"/>
        </w:rPr>
      </w:pPr>
    </w:p>
    <w:p w14:paraId="052532D0" w14:textId="77777777" w:rsidR="00F14BB3" w:rsidRDefault="00F14BB3" w:rsidP="000A1BBB">
      <w:pPr>
        <w:spacing w:after="0" w:line="360" w:lineRule="auto"/>
        <w:jc w:val="both"/>
        <w:rPr>
          <w:rFonts w:asciiTheme="majorHAnsi" w:hAnsiTheme="majorHAnsi" w:cstheme="majorHAnsi"/>
          <w:color w:val="000000" w:themeColor="text1"/>
          <w:sz w:val="24"/>
          <w:szCs w:val="24"/>
        </w:rPr>
      </w:pPr>
    </w:p>
    <w:sectPr w:rsidR="00F14BB3">
      <w:headerReference w:type="default" r:id="rId12"/>
      <w:footerReference w:type="default" r:id="rId13"/>
      <w:pgSz w:w="11906" w:h="16838"/>
      <w:pgMar w:top="1134" w:right="1416"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3E14B" w14:textId="77777777" w:rsidR="00F640D9" w:rsidRDefault="00F640D9">
      <w:pPr>
        <w:spacing w:after="0" w:line="240" w:lineRule="auto"/>
      </w:pPr>
      <w:r>
        <w:separator/>
      </w:r>
    </w:p>
  </w:endnote>
  <w:endnote w:type="continuationSeparator" w:id="0">
    <w:p w14:paraId="4695B4FE" w14:textId="77777777" w:rsidR="00F640D9" w:rsidRDefault="00F64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29EC1" w14:textId="77777777" w:rsidR="00482E3A" w:rsidRDefault="00000000">
    <w:pPr>
      <w:tabs>
        <w:tab w:val="center" w:pos="4252"/>
        <w:tab w:val="right" w:pos="8504"/>
      </w:tabs>
      <w:spacing w:after="0" w:line="240" w:lineRule="auto"/>
    </w:pPr>
    <w:r>
      <w:rPr>
        <w:b/>
      </w:rPr>
      <w:t>Dúvidas</w:t>
    </w:r>
    <w:r>
      <w:t xml:space="preserve">: </w:t>
    </w:r>
    <w:hyperlink r:id="rId1">
      <w:r>
        <w:rPr>
          <w:color w:val="0563C1"/>
          <w:u w:val="single"/>
        </w:rPr>
        <w:t>liec.ufam@gmail.com</w:t>
      </w:r>
    </w:hyperlink>
    <w:r>
      <w:rPr>
        <w:noProof/>
      </w:rPr>
      <w:drawing>
        <wp:anchor distT="19050" distB="19050" distL="19050" distR="19050" simplePos="0" relativeHeight="251659264" behindDoc="0" locked="0" layoutInCell="1" hidden="0" allowOverlap="1" wp14:anchorId="06B64529" wp14:editId="1987E95F">
          <wp:simplePos x="0" y="0"/>
          <wp:positionH relativeFrom="column">
            <wp:posOffset>4469474</wp:posOffset>
          </wp:positionH>
          <wp:positionV relativeFrom="paragraph">
            <wp:posOffset>-19049</wp:posOffset>
          </wp:positionV>
          <wp:extent cx="1112176" cy="514232"/>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112176" cy="514232"/>
                  </a:xfrm>
                  <a:prstGeom prst="rect">
                    <a:avLst/>
                  </a:prstGeom>
                  <a:ln/>
                </pic:spPr>
              </pic:pic>
            </a:graphicData>
          </a:graphic>
        </wp:anchor>
      </w:drawing>
    </w:r>
  </w:p>
  <w:p w14:paraId="240117B9" w14:textId="77777777" w:rsidR="00482E3A" w:rsidRDefault="00000000">
    <w:pPr>
      <w:tabs>
        <w:tab w:val="center" w:pos="4252"/>
        <w:tab w:val="right" w:pos="8504"/>
      </w:tabs>
      <w:spacing w:after="0" w:line="240" w:lineRule="auto"/>
      <w:rPr>
        <w:b/>
      </w:rPr>
    </w:pPr>
    <w:r>
      <w:t>Apresentação: 04/12/2023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217CD" w14:textId="77777777" w:rsidR="00F640D9" w:rsidRDefault="00F640D9">
      <w:pPr>
        <w:spacing w:after="0" w:line="240" w:lineRule="auto"/>
      </w:pPr>
      <w:r>
        <w:separator/>
      </w:r>
    </w:p>
  </w:footnote>
  <w:footnote w:type="continuationSeparator" w:id="0">
    <w:p w14:paraId="593362F7" w14:textId="77777777" w:rsidR="00F640D9" w:rsidRDefault="00F64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533C" w14:textId="77777777" w:rsidR="00482E3A" w:rsidRDefault="00000000">
    <w:pPr>
      <w:pBdr>
        <w:top w:val="nil"/>
        <w:left w:val="nil"/>
        <w:bottom w:val="nil"/>
        <w:right w:val="nil"/>
        <w:between w:val="nil"/>
      </w:pBdr>
      <w:tabs>
        <w:tab w:val="center" w:pos="4252"/>
        <w:tab w:val="right" w:pos="8504"/>
      </w:tabs>
      <w:spacing w:after="0" w:line="240" w:lineRule="auto"/>
      <w:jc w:val="right"/>
      <w:rPr>
        <w:b/>
        <w:i/>
        <w:color w:val="000000"/>
      </w:rPr>
    </w:pPr>
    <w:r>
      <w:rPr>
        <w:b/>
        <w:i/>
        <w:color w:val="000000"/>
      </w:rPr>
      <w:t>Mostra Pedagógica do ICB - 2023</w:t>
    </w:r>
    <w:r>
      <w:rPr>
        <w:noProof/>
      </w:rPr>
      <w:drawing>
        <wp:anchor distT="0" distB="0" distL="114300" distR="114300" simplePos="0" relativeHeight="251658240" behindDoc="0" locked="0" layoutInCell="1" hidden="0" allowOverlap="1" wp14:anchorId="2429209F" wp14:editId="58D53745">
          <wp:simplePos x="0" y="0"/>
          <wp:positionH relativeFrom="column">
            <wp:posOffset>1</wp:posOffset>
          </wp:positionH>
          <wp:positionV relativeFrom="paragraph">
            <wp:posOffset>-154304</wp:posOffset>
          </wp:positionV>
          <wp:extent cx="352425" cy="352425"/>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52425" cy="3524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D7AB7"/>
    <w:multiLevelType w:val="multilevel"/>
    <w:tmpl w:val="2424D3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5791E23"/>
    <w:multiLevelType w:val="multilevel"/>
    <w:tmpl w:val="D0E0DB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85188041">
    <w:abstractNumId w:val="0"/>
  </w:num>
  <w:num w:numId="2" w16cid:durableId="453794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E3A"/>
    <w:rsid w:val="000300DD"/>
    <w:rsid w:val="00040269"/>
    <w:rsid w:val="00074867"/>
    <w:rsid w:val="00097BD9"/>
    <w:rsid w:val="000A1BBB"/>
    <w:rsid w:val="000B2A32"/>
    <w:rsid w:val="000C3A11"/>
    <w:rsid w:val="000D2FF9"/>
    <w:rsid w:val="000E4C31"/>
    <w:rsid w:val="000E69EE"/>
    <w:rsid w:val="001408CD"/>
    <w:rsid w:val="001847B8"/>
    <w:rsid w:val="001B0C38"/>
    <w:rsid w:val="00271B12"/>
    <w:rsid w:val="002D10E8"/>
    <w:rsid w:val="002D2073"/>
    <w:rsid w:val="002F7C45"/>
    <w:rsid w:val="00353506"/>
    <w:rsid w:val="00383085"/>
    <w:rsid w:val="00393FA8"/>
    <w:rsid w:val="003A22F4"/>
    <w:rsid w:val="003A62DB"/>
    <w:rsid w:val="003B4997"/>
    <w:rsid w:val="00453B4E"/>
    <w:rsid w:val="00482E3A"/>
    <w:rsid w:val="004B38EF"/>
    <w:rsid w:val="004C0FEE"/>
    <w:rsid w:val="004E18DC"/>
    <w:rsid w:val="00524EBD"/>
    <w:rsid w:val="00545054"/>
    <w:rsid w:val="005631B5"/>
    <w:rsid w:val="00624262"/>
    <w:rsid w:val="00627BAC"/>
    <w:rsid w:val="006426C4"/>
    <w:rsid w:val="00682FB8"/>
    <w:rsid w:val="006B6D2A"/>
    <w:rsid w:val="007D20F7"/>
    <w:rsid w:val="007D59F5"/>
    <w:rsid w:val="007E3713"/>
    <w:rsid w:val="008577B9"/>
    <w:rsid w:val="008A2CD3"/>
    <w:rsid w:val="008A3826"/>
    <w:rsid w:val="008A529F"/>
    <w:rsid w:val="008C7E86"/>
    <w:rsid w:val="008E115F"/>
    <w:rsid w:val="0097354B"/>
    <w:rsid w:val="00996862"/>
    <w:rsid w:val="009B124D"/>
    <w:rsid w:val="00A26E65"/>
    <w:rsid w:val="00A955B0"/>
    <w:rsid w:val="00AA1371"/>
    <w:rsid w:val="00AE303A"/>
    <w:rsid w:val="00BC6800"/>
    <w:rsid w:val="00BE0B52"/>
    <w:rsid w:val="00C4512B"/>
    <w:rsid w:val="00C66472"/>
    <w:rsid w:val="00C84C20"/>
    <w:rsid w:val="00D04F63"/>
    <w:rsid w:val="00D949F4"/>
    <w:rsid w:val="00DB0470"/>
    <w:rsid w:val="00DC008A"/>
    <w:rsid w:val="00DC2165"/>
    <w:rsid w:val="00DD6AE4"/>
    <w:rsid w:val="00E85BA3"/>
    <w:rsid w:val="00EA6E49"/>
    <w:rsid w:val="00EB2AA3"/>
    <w:rsid w:val="00F14BB3"/>
    <w:rsid w:val="00F16C83"/>
    <w:rsid w:val="00F262AD"/>
    <w:rsid w:val="00F640D9"/>
    <w:rsid w:val="00FB1371"/>
    <w:rsid w:val="00FB6D9A"/>
    <w:rsid w:val="00FD09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6EB77"/>
  <w15:docId w15:val="{F7D64924-8A15-4FDA-B47C-E540DDACE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EC2"/>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zfr3q">
    <w:name w:val="zfr3q"/>
    <w:basedOn w:val="Normal"/>
    <w:rsid w:val="00252E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dxtc">
    <w:name w:val="c9dxtc"/>
    <w:basedOn w:val="Fontepargpadro"/>
    <w:rsid w:val="00252EC2"/>
  </w:style>
  <w:style w:type="table" w:styleId="Tabelacomgrade">
    <w:name w:val="Table Grid"/>
    <w:basedOn w:val="Tabelanormal"/>
    <w:uiPriority w:val="39"/>
    <w:rsid w:val="00252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252EC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52EC2"/>
  </w:style>
  <w:style w:type="paragraph" w:styleId="Rodap">
    <w:name w:val="footer"/>
    <w:basedOn w:val="Normal"/>
    <w:link w:val="RodapChar"/>
    <w:uiPriority w:val="99"/>
    <w:unhideWhenUsed/>
    <w:rsid w:val="00252EC2"/>
    <w:pPr>
      <w:tabs>
        <w:tab w:val="center" w:pos="4252"/>
        <w:tab w:val="right" w:pos="8504"/>
      </w:tabs>
      <w:spacing w:after="0" w:line="240" w:lineRule="auto"/>
    </w:pPr>
  </w:style>
  <w:style w:type="character" w:customStyle="1" w:styleId="RodapChar">
    <w:name w:val="Rodapé Char"/>
    <w:basedOn w:val="Fontepargpadro"/>
    <w:link w:val="Rodap"/>
    <w:uiPriority w:val="99"/>
    <w:rsid w:val="00252EC2"/>
  </w:style>
  <w:style w:type="character" w:styleId="Hyperlink">
    <w:name w:val="Hyperlink"/>
    <w:basedOn w:val="Fontepargpadro"/>
    <w:uiPriority w:val="99"/>
    <w:unhideWhenUsed/>
    <w:rsid w:val="00252EC2"/>
    <w:rPr>
      <w:color w:val="0563C1" w:themeColor="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NormalWeb">
    <w:name w:val="Normal (Web)"/>
    <w:basedOn w:val="Normal"/>
    <w:uiPriority w:val="99"/>
    <w:unhideWhenUsed/>
    <w:rsid w:val="004E18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hyperlink" Target="mailto:liec.ufam@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bGG8mmhRPuu+36hfwEoqIFixYow==">AMUW2mWfXp7x/9VFC2IMqx6rJ6QB6mnXr5n6QwjdEwXwLmdehPg5cx4Gy4gqSD3bJ9AU28M2YX8PEEdmo4WT6tonfmn1buorevqjO8zo6gx8AHHIWFrdOWY=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5</Pages>
  <Words>991</Words>
  <Characters>5353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SAULO C SEIFFERT SANTOS</dc:creator>
  <cp:lastModifiedBy>Cianir Mendonça dos Santos</cp:lastModifiedBy>
  <cp:revision>25</cp:revision>
  <dcterms:created xsi:type="dcterms:W3CDTF">2023-05-24T16:05:00Z</dcterms:created>
  <dcterms:modified xsi:type="dcterms:W3CDTF">2023-11-25T02:04:00Z</dcterms:modified>
</cp:coreProperties>
</file>