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1628" w14:textId="77777777" w:rsidR="0059243E" w:rsidRPr="00804442" w:rsidRDefault="0059243E" w:rsidP="008044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04442">
        <w:rPr>
          <w:rFonts w:ascii="Arial" w:hAnsi="Arial" w:cs="Arial"/>
          <w:b/>
          <w:bCs/>
          <w:sz w:val="20"/>
          <w:szCs w:val="20"/>
        </w:rPr>
        <w:t xml:space="preserve">FENDA PALATINA E </w:t>
      </w:r>
      <w:r w:rsidR="00A4425C">
        <w:rPr>
          <w:rFonts w:ascii="Arial" w:hAnsi="Arial" w:cs="Arial"/>
          <w:b/>
          <w:bCs/>
          <w:sz w:val="20"/>
          <w:szCs w:val="20"/>
        </w:rPr>
        <w:t>H</w:t>
      </w:r>
      <w:r w:rsidR="003D4699">
        <w:rPr>
          <w:rFonts w:ascii="Arial" w:hAnsi="Arial" w:cs="Arial"/>
          <w:b/>
          <w:bCs/>
          <w:sz w:val="20"/>
          <w:szCs w:val="20"/>
        </w:rPr>
        <w:t>É</w:t>
      </w:r>
      <w:r w:rsidRPr="00804442">
        <w:rPr>
          <w:rFonts w:ascii="Arial" w:hAnsi="Arial" w:cs="Arial"/>
          <w:b/>
          <w:bCs/>
          <w:sz w:val="20"/>
          <w:szCs w:val="20"/>
        </w:rPr>
        <w:t>RNIA DIA</w:t>
      </w:r>
      <w:r w:rsidR="00634D69" w:rsidRPr="00804442">
        <w:rPr>
          <w:rFonts w:ascii="Arial" w:hAnsi="Arial" w:cs="Arial"/>
          <w:b/>
          <w:bCs/>
          <w:sz w:val="20"/>
          <w:szCs w:val="20"/>
        </w:rPr>
        <w:t>FRAGMÁTICA EM PRIMATA NÃO HUMANO</w:t>
      </w:r>
      <w:r w:rsidR="00804442" w:rsidRPr="00804442">
        <w:rPr>
          <w:rFonts w:ascii="Arial" w:hAnsi="Arial" w:cs="Arial"/>
          <w:b/>
          <w:bCs/>
          <w:sz w:val="20"/>
          <w:szCs w:val="20"/>
        </w:rPr>
        <w:t>: RELATO DE CASO</w:t>
      </w:r>
    </w:p>
    <w:p w14:paraId="63641629" w14:textId="6E9F27EE" w:rsidR="0059243E" w:rsidRDefault="000162D4" w:rsidP="00AB7B9A">
      <w:pPr>
        <w:jc w:val="center"/>
        <w:rPr>
          <w:rFonts w:ascii="Arial" w:hAnsi="Arial" w:cs="Arial"/>
          <w:sz w:val="20"/>
          <w:szCs w:val="20"/>
        </w:rPr>
      </w:pPr>
      <w:r w:rsidRPr="00870761">
        <w:rPr>
          <w:rFonts w:ascii="Arial" w:hAnsi="Arial" w:cs="Arial"/>
          <w:sz w:val="20"/>
          <w:szCs w:val="20"/>
        </w:rPr>
        <w:t>Iz</w:t>
      </w:r>
      <w:r w:rsidR="00A75DC3" w:rsidRPr="00870761">
        <w:rPr>
          <w:rFonts w:ascii="Arial" w:hAnsi="Arial" w:cs="Arial"/>
          <w:sz w:val="20"/>
          <w:szCs w:val="20"/>
        </w:rPr>
        <w:t>abella Roberta Pamplona Saldanha¹</w:t>
      </w:r>
      <w:r w:rsidR="00007CB0">
        <w:rPr>
          <w:rFonts w:ascii="Arial" w:hAnsi="Arial" w:cs="Arial"/>
          <w:sz w:val="20"/>
          <w:szCs w:val="20"/>
        </w:rPr>
        <w:t>;</w:t>
      </w:r>
      <w:r w:rsidR="00995B3B" w:rsidRPr="00870761">
        <w:rPr>
          <w:rFonts w:ascii="Arial" w:hAnsi="Arial" w:cs="Arial"/>
          <w:sz w:val="20"/>
          <w:szCs w:val="20"/>
        </w:rPr>
        <w:t xml:space="preserve"> Anandra</w:t>
      </w:r>
      <w:r w:rsidR="00772ECA">
        <w:rPr>
          <w:rFonts w:ascii="Arial" w:hAnsi="Arial" w:cs="Arial"/>
          <w:sz w:val="20"/>
          <w:szCs w:val="20"/>
        </w:rPr>
        <w:t xml:space="preserve"> </w:t>
      </w:r>
      <w:r w:rsidR="00995B3B" w:rsidRPr="00870761">
        <w:rPr>
          <w:rFonts w:ascii="Arial" w:hAnsi="Arial" w:cs="Arial"/>
          <w:sz w:val="20"/>
          <w:szCs w:val="20"/>
        </w:rPr>
        <w:t>Kauára dos Santos Gomes</w:t>
      </w:r>
      <w:r w:rsidR="0008642C">
        <w:rPr>
          <w:rFonts w:ascii="Arial" w:hAnsi="Arial" w:cs="Arial"/>
          <w:sz w:val="20"/>
          <w:szCs w:val="20"/>
        </w:rPr>
        <w:t>¹</w:t>
      </w:r>
      <w:r w:rsidR="00007CB0">
        <w:rPr>
          <w:rFonts w:ascii="Arial" w:hAnsi="Arial" w:cs="Arial"/>
          <w:sz w:val="20"/>
          <w:szCs w:val="20"/>
        </w:rPr>
        <w:t xml:space="preserve">; </w:t>
      </w:r>
      <w:r w:rsidR="00995B3B" w:rsidRPr="00870761">
        <w:rPr>
          <w:rFonts w:ascii="Arial" w:hAnsi="Arial" w:cs="Arial"/>
          <w:sz w:val="20"/>
          <w:szCs w:val="20"/>
        </w:rPr>
        <w:t xml:space="preserve">Thais </w:t>
      </w:r>
      <w:r w:rsidR="007821A2">
        <w:rPr>
          <w:rFonts w:ascii="Arial" w:hAnsi="Arial" w:cs="Arial"/>
          <w:sz w:val="20"/>
          <w:szCs w:val="20"/>
        </w:rPr>
        <w:t>Granhen Graim¹</w:t>
      </w:r>
      <w:r w:rsidR="00007CB0">
        <w:rPr>
          <w:rFonts w:ascii="Arial" w:hAnsi="Arial" w:cs="Arial"/>
          <w:sz w:val="20"/>
          <w:szCs w:val="20"/>
        </w:rPr>
        <w:t xml:space="preserve">; </w:t>
      </w:r>
      <w:r w:rsidR="007821A2">
        <w:rPr>
          <w:rFonts w:ascii="Arial" w:hAnsi="Arial" w:cs="Arial"/>
          <w:sz w:val="20"/>
          <w:szCs w:val="20"/>
        </w:rPr>
        <w:t>Renato</w:t>
      </w:r>
      <w:r w:rsidR="00AB7B9A">
        <w:rPr>
          <w:rFonts w:ascii="Arial" w:hAnsi="Arial" w:cs="Arial"/>
          <w:sz w:val="20"/>
          <w:szCs w:val="20"/>
        </w:rPr>
        <w:t xml:space="preserve"> Silva do</w:t>
      </w:r>
      <w:r w:rsidR="007821A2">
        <w:rPr>
          <w:rFonts w:ascii="Arial" w:hAnsi="Arial" w:cs="Arial"/>
          <w:sz w:val="20"/>
          <w:szCs w:val="20"/>
        </w:rPr>
        <w:t xml:space="preserve"> Amaral¹</w:t>
      </w:r>
      <w:r w:rsidR="00007CB0">
        <w:rPr>
          <w:rFonts w:ascii="Arial" w:hAnsi="Arial" w:cs="Arial"/>
          <w:sz w:val="20"/>
          <w:szCs w:val="20"/>
        </w:rPr>
        <w:t>;</w:t>
      </w:r>
      <w:r w:rsidR="001B2519">
        <w:rPr>
          <w:rFonts w:ascii="Arial" w:hAnsi="Arial" w:cs="Arial"/>
          <w:sz w:val="20"/>
          <w:szCs w:val="20"/>
        </w:rPr>
        <w:t xml:space="preserve"> </w:t>
      </w:r>
      <w:r w:rsidR="006C5523">
        <w:rPr>
          <w:rFonts w:ascii="Arial" w:hAnsi="Arial" w:cs="Arial"/>
          <w:sz w:val="20"/>
          <w:szCs w:val="20"/>
        </w:rPr>
        <w:t>Rafael Santos de Andrade²</w:t>
      </w:r>
      <w:r w:rsidR="00007CB0">
        <w:rPr>
          <w:rFonts w:ascii="Arial" w:hAnsi="Arial" w:cs="Arial"/>
          <w:sz w:val="20"/>
          <w:szCs w:val="20"/>
        </w:rPr>
        <w:t>;</w:t>
      </w:r>
      <w:r w:rsidR="006C5523">
        <w:rPr>
          <w:rFonts w:ascii="Arial" w:hAnsi="Arial" w:cs="Arial"/>
          <w:sz w:val="20"/>
          <w:szCs w:val="20"/>
        </w:rPr>
        <w:t xml:space="preserve"> Aline </w:t>
      </w:r>
      <w:r w:rsidR="00252348">
        <w:rPr>
          <w:rFonts w:ascii="Arial" w:hAnsi="Arial" w:cs="Arial"/>
          <w:sz w:val="20"/>
          <w:szCs w:val="20"/>
        </w:rPr>
        <w:t>Amaral Imbeloni²</w:t>
      </w:r>
      <w:r w:rsidR="00007CB0">
        <w:rPr>
          <w:rFonts w:ascii="Arial" w:hAnsi="Arial" w:cs="Arial"/>
          <w:sz w:val="20"/>
          <w:szCs w:val="20"/>
        </w:rPr>
        <w:t>;</w:t>
      </w:r>
      <w:r w:rsidR="00252348">
        <w:rPr>
          <w:rFonts w:ascii="Arial" w:hAnsi="Arial" w:cs="Arial"/>
          <w:sz w:val="20"/>
          <w:szCs w:val="20"/>
        </w:rPr>
        <w:t xml:space="preserve"> José Augusto </w:t>
      </w:r>
      <w:r w:rsidR="001A703A">
        <w:rPr>
          <w:rFonts w:ascii="Arial" w:hAnsi="Arial" w:cs="Arial"/>
          <w:sz w:val="20"/>
          <w:szCs w:val="20"/>
        </w:rPr>
        <w:t>Pereira Carneiro Muniz²</w:t>
      </w:r>
      <w:r w:rsidR="00196BE1">
        <w:rPr>
          <w:rFonts w:ascii="Arial" w:hAnsi="Arial" w:cs="Arial"/>
          <w:sz w:val="20"/>
          <w:szCs w:val="20"/>
        </w:rPr>
        <w:t xml:space="preserve">; </w:t>
      </w:r>
      <w:r w:rsidR="00863EEA">
        <w:rPr>
          <w:rFonts w:ascii="Arial" w:hAnsi="Arial" w:cs="Arial"/>
          <w:sz w:val="20"/>
          <w:szCs w:val="20"/>
        </w:rPr>
        <w:t>Paulo Henrique Leal Bertolo ³</w:t>
      </w:r>
    </w:p>
    <w:p w14:paraId="6364162A" w14:textId="77777777" w:rsidR="003D4A65" w:rsidRDefault="00521DA6" w:rsidP="0075321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¹</w:t>
      </w:r>
      <w:r w:rsidR="003D4A65">
        <w:rPr>
          <w:rFonts w:ascii="Arial" w:hAnsi="Arial" w:cs="Arial"/>
          <w:sz w:val="20"/>
          <w:szCs w:val="20"/>
        </w:rPr>
        <w:t>Universidade da Amazônia</w:t>
      </w:r>
      <w:r w:rsidR="00F677BD">
        <w:rPr>
          <w:rFonts w:ascii="Arial" w:hAnsi="Arial" w:cs="Arial"/>
          <w:sz w:val="20"/>
          <w:szCs w:val="20"/>
        </w:rPr>
        <w:t xml:space="preserve"> (UNAMA).</w:t>
      </w:r>
    </w:p>
    <w:p w14:paraId="6364162B" w14:textId="2F0AE4AC" w:rsidR="003D4A65" w:rsidRDefault="00521DA6" w:rsidP="0075321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²</w:t>
      </w:r>
      <w:r w:rsidR="003D4A65">
        <w:rPr>
          <w:rFonts w:ascii="Arial" w:hAnsi="Arial" w:cs="Arial"/>
          <w:sz w:val="20"/>
          <w:szCs w:val="20"/>
        </w:rPr>
        <w:t>Centro Nacional de Primatas</w:t>
      </w:r>
      <w:r w:rsidR="00F677BD">
        <w:rPr>
          <w:rFonts w:ascii="Arial" w:hAnsi="Arial" w:cs="Arial"/>
          <w:sz w:val="20"/>
          <w:szCs w:val="20"/>
        </w:rPr>
        <w:t xml:space="preserve"> (CENP)</w:t>
      </w:r>
      <w:r w:rsidR="00772ECA">
        <w:rPr>
          <w:rFonts w:ascii="Arial" w:hAnsi="Arial" w:cs="Arial"/>
          <w:sz w:val="20"/>
          <w:szCs w:val="20"/>
        </w:rPr>
        <w:t>.</w:t>
      </w:r>
    </w:p>
    <w:p w14:paraId="6364162C" w14:textId="26F58683" w:rsidR="00AB7B9A" w:rsidRDefault="00521DA6" w:rsidP="00AB7B9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³</w:t>
      </w:r>
      <w:r w:rsidR="000549EE">
        <w:rPr>
          <w:rFonts w:ascii="Arial" w:hAnsi="Arial" w:cs="Arial"/>
          <w:sz w:val="20"/>
          <w:szCs w:val="20"/>
        </w:rPr>
        <w:t>Centro</w:t>
      </w:r>
      <w:r w:rsidR="0075321A">
        <w:rPr>
          <w:rFonts w:ascii="Arial" w:hAnsi="Arial" w:cs="Arial"/>
          <w:sz w:val="20"/>
          <w:szCs w:val="20"/>
        </w:rPr>
        <w:t xml:space="preserve"> Universitário</w:t>
      </w:r>
      <w:r w:rsidR="00D809B9">
        <w:rPr>
          <w:rFonts w:ascii="Arial" w:hAnsi="Arial" w:cs="Arial"/>
          <w:sz w:val="20"/>
          <w:szCs w:val="20"/>
        </w:rPr>
        <w:t xml:space="preserve"> </w:t>
      </w:r>
      <w:r w:rsidR="000549EE">
        <w:rPr>
          <w:rFonts w:ascii="Arial" w:hAnsi="Arial" w:cs="Arial"/>
          <w:sz w:val="20"/>
          <w:szCs w:val="20"/>
        </w:rPr>
        <w:t>F</w:t>
      </w:r>
      <w:r w:rsidR="00D809B9">
        <w:rPr>
          <w:rFonts w:ascii="Arial" w:hAnsi="Arial" w:cs="Arial"/>
          <w:sz w:val="20"/>
          <w:szCs w:val="20"/>
        </w:rPr>
        <w:t>I</w:t>
      </w:r>
      <w:r w:rsidR="00F677BD">
        <w:rPr>
          <w:rFonts w:ascii="Arial" w:hAnsi="Arial" w:cs="Arial"/>
          <w:sz w:val="20"/>
          <w:szCs w:val="20"/>
        </w:rPr>
        <w:t>BRA.</w:t>
      </w:r>
    </w:p>
    <w:p w14:paraId="6364162D" w14:textId="77777777" w:rsidR="0059243E" w:rsidRDefault="00AB7B9A" w:rsidP="00AB7B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B9A">
        <w:rPr>
          <w:rFonts w:ascii="Arial" w:hAnsi="Arial" w:cs="Arial"/>
          <w:sz w:val="20"/>
          <w:szCs w:val="20"/>
        </w:rPr>
        <w:t xml:space="preserve">E-mail: </w:t>
      </w:r>
      <w:hyperlink r:id="rId4" w:history="1">
        <w:r w:rsidR="0035540F" w:rsidRPr="00AB4F88">
          <w:rPr>
            <w:rStyle w:val="Hyperlink"/>
            <w:rFonts w:ascii="Arial" w:hAnsi="Arial" w:cs="Arial"/>
            <w:sz w:val="20"/>
            <w:szCs w:val="20"/>
          </w:rPr>
          <w:t>izabellapamplona@gmail.com</w:t>
        </w:r>
      </w:hyperlink>
    </w:p>
    <w:p w14:paraId="6364162E" w14:textId="77777777" w:rsidR="0035540F" w:rsidRPr="00AB7B9A" w:rsidRDefault="0035540F" w:rsidP="00AB7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64162F" w14:textId="59C2240B" w:rsidR="006D7754" w:rsidRDefault="00151EDC" w:rsidP="006D7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7A87">
        <w:rPr>
          <w:rFonts w:ascii="Arial" w:hAnsi="Arial" w:cs="Arial"/>
          <w:sz w:val="20"/>
          <w:szCs w:val="20"/>
        </w:rPr>
        <w:t xml:space="preserve">Introdução: </w:t>
      </w:r>
      <w:r w:rsidR="00D809B9">
        <w:rPr>
          <w:rFonts w:ascii="Arial" w:hAnsi="Arial" w:cs="Arial"/>
          <w:sz w:val="20"/>
          <w:szCs w:val="20"/>
        </w:rPr>
        <w:t>A t</w:t>
      </w:r>
      <w:r w:rsidRPr="000B7A87">
        <w:rPr>
          <w:rFonts w:ascii="Arial" w:hAnsi="Arial" w:cs="Arial"/>
          <w:sz w:val="20"/>
          <w:szCs w:val="20"/>
        </w:rPr>
        <w:t>eratologia é o ramo da ciência que estuda anomalias e malformações em embriões ou fetos. Ela busca entender as causas, mecanismos e padrões das anomalias congênitas. Estas, que por sua vez podem variar desde ausência de um órgão até malformações em um ou mais órgãos. Em primatas não humanos é pouco descrito e acomete principalmente o sistema nervoso central, cardiovascular e musculo esquelético.</w:t>
      </w:r>
      <w:r w:rsidR="000B7A87">
        <w:rPr>
          <w:rFonts w:ascii="Arial" w:hAnsi="Arial" w:cs="Arial"/>
          <w:sz w:val="20"/>
          <w:szCs w:val="20"/>
        </w:rPr>
        <w:t xml:space="preserve"> Objetivo: Dessa forma, </w:t>
      </w:r>
      <w:r w:rsidR="00635C74">
        <w:rPr>
          <w:rFonts w:ascii="Arial" w:hAnsi="Arial" w:cs="Arial"/>
          <w:sz w:val="20"/>
          <w:szCs w:val="20"/>
        </w:rPr>
        <w:t xml:space="preserve">o trabalho tem como objetivo relatar um caso de fenda palatina e hérnia diafragmática em </w:t>
      </w:r>
      <w:r w:rsidR="00AB2A8E">
        <w:rPr>
          <w:rFonts w:ascii="Arial" w:hAnsi="Arial" w:cs="Arial"/>
          <w:sz w:val="20"/>
          <w:szCs w:val="20"/>
        </w:rPr>
        <w:t xml:space="preserve">um </w:t>
      </w:r>
      <w:r w:rsidR="00635C74">
        <w:rPr>
          <w:rFonts w:ascii="Arial" w:hAnsi="Arial" w:cs="Arial"/>
          <w:sz w:val="20"/>
          <w:szCs w:val="20"/>
        </w:rPr>
        <w:t>primata</w:t>
      </w:r>
      <w:r w:rsidR="00AC0D13">
        <w:rPr>
          <w:rFonts w:ascii="Arial" w:hAnsi="Arial" w:cs="Arial"/>
          <w:sz w:val="20"/>
          <w:szCs w:val="20"/>
        </w:rPr>
        <w:t xml:space="preserve"> </w:t>
      </w:r>
      <w:r w:rsidR="00635C74">
        <w:rPr>
          <w:rFonts w:ascii="Arial" w:hAnsi="Arial" w:cs="Arial"/>
          <w:sz w:val="20"/>
          <w:szCs w:val="20"/>
        </w:rPr>
        <w:t>não human</w:t>
      </w:r>
      <w:r w:rsidR="004E17B8">
        <w:rPr>
          <w:rFonts w:ascii="Arial" w:hAnsi="Arial" w:cs="Arial"/>
          <w:sz w:val="20"/>
          <w:szCs w:val="20"/>
        </w:rPr>
        <w:t>o</w:t>
      </w:r>
      <w:r w:rsidR="00635C74">
        <w:rPr>
          <w:rFonts w:ascii="Arial" w:hAnsi="Arial" w:cs="Arial"/>
          <w:sz w:val="20"/>
          <w:szCs w:val="20"/>
        </w:rPr>
        <w:t xml:space="preserve">, uma vez que há poucos casos descritos de </w:t>
      </w:r>
      <w:r w:rsidR="005E1449">
        <w:rPr>
          <w:rFonts w:ascii="Arial" w:hAnsi="Arial" w:cs="Arial"/>
          <w:sz w:val="20"/>
          <w:szCs w:val="20"/>
        </w:rPr>
        <w:t>malformações nessa</w:t>
      </w:r>
      <w:r w:rsidR="00AC0D13">
        <w:rPr>
          <w:rFonts w:ascii="Arial" w:hAnsi="Arial" w:cs="Arial"/>
          <w:sz w:val="20"/>
          <w:szCs w:val="20"/>
        </w:rPr>
        <w:t xml:space="preserve"> </w:t>
      </w:r>
      <w:r w:rsidR="005E1449">
        <w:rPr>
          <w:rFonts w:ascii="Arial" w:hAnsi="Arial" w:cs="Arial"/>
          <w:sz w:val="20"/>
          <w:szCs w:val="20"/>
        </w:rPr>
        <w:t xml:space="preserve">espécie. </w:t>
      </w:r>
      <w:r w:rsidR="00AB2A8E">
        <w:rPr>
          <w:rFonts w:ascii="Arial" w:hAnsi="Arial" w:cs="Arial"/>
          <w:sz w:val="20"/>
          <w:szCs w:val="20"/>
        </w:rPr>
        <w:t xml:space="preserve">Metodologia: </w:t>
      </w:r>
      <w:r w:rsidR="00AB2A8E" w:rsidRPr="00AB2A8E">
        <w:rPr>
          <w:rFonts w:ascii="Arial" w:hAnsi="Arial" w:cs="Arial"/>
          <w:sz w:val="20"/>
          <w:szCs w:val="20"/>
        </w:rPr>
        <w:t>Um primata não humano mantido em cativeiro no Centro Nacional de Primatas (CENP)</w:t>
      </w:r>
      <w:r w:rsidR="00910014">
        <w:rPr>
          <w:rFonts w:ascii="Arial" w:hAnsi="Arial" w:cs="Arial"/>
          <w:sz w:val="20"/>
          <w:szCs w:val="20"/>
        </w:rPr>
        <w:t xml:space="preserve"> – Ananindeua</w:t>
      </w:r>
      <w:r w:rsidR="00397E5A">
        <w:rPr>
          <w:rFonts w:ascii="Arial" w:hAnsi="Arial" w:cs="Arial"/>
          <w:sz w:val="20"/>
          <w:szCs w:val="20"/>
        </w:rPr>
        <w:t>-PA</w:t>
      </w:r>
      <w:r w:rsidR="00AB2A8E" w:rsidRPr="00AB2A8E">
        <w:rPr>
          <w:rFonts w:ascii="Arial" w:hAnsi="Arial" w:cs="Arial"/>
          <w:sz w:val="20"/>
          <w:szCs w:val="20"/>
        </w:rPr>
        <w:t xml:space="preserve">, recém-nascido, fêmea e da espécie </w:t>
      </w:r>
      <w:r w:rsidR="00BE5196">
        <w:rPr>
          <w:rFonts w:ascii="Arial" w:hAnsi="Arial" w:cs="Arial"/>
          <w:i/>
          <w:iCs/>
          <w:sz w:val="20"/>
          <w:szCs w:val="20"/>
        </w:rPr>
        <w:t xml:space="preserve">Aotus </w:t>
      </w:r>
      <w:r w:rsidR="00AB2A8E" w:rsidRPr="00AB2A8E">
        <w:rPr>
          <w:rFonts w:ascii="Arial" w:hAnsi="Arial" w:cs="Arial"/>
          <w:i/>
          <w:iCs/>
          <w:sz w:val="20"/>
          <w:szCs w:val="20"/>
        </w:rPr>
        <w:t>infulatus</w:t>
      </w:r>
      <w:r w:rsidR="00AB2A8E" w:rsidRPr="00AB2A8E">
        <w:rPr>
          <w:rFonts w:ascii="Arial" w:hAnsi="Arial" w:cs="Arial"/>
          <w:sz w:val="20"/>
          <w:szCs w:val="20"/>
        </w:rPr>
        <w:t>,</w:t>
      </w:r>
      <w:r w:rsidR="00AC0D13">
        <w:rPr>
          <w:rFonts w:ascii="Arial" w:hAnsi="Arial" w:cs="Arial"/>
          <w:sz w:val="20"/>
          <w:szCs w:val="20"/>
        </w:rPr>
        <w:t xml:space="preserve"> </w:t>
      </w:r>
      <w:r w:rsidR="00AB2A8E" w:rsidRPr="00AB2A8E">
        <w:rPr>
          <w:rFonts w:ascii="Arial" w:hAnsi="Arial" w:cs="Arial"/>
          <w:sz w:val="20"/>
          <w:szCs w:val="20"/>
        </w:rPr>
        <w:t xml:space="preserve">foi encaminhado para a Seção de Medicina Veterinária (SAMEV/CENP), porém evoluiu para óbito poucos minutos depois. Logo após, o animal foi submetido à necropsia a fim de investigar a </w:t>
      </w:r>
      <w:r w:rsidR="00AB2A8E" w:rsidRPr="00A4524A">
        <w:rPr>
          <w:rFonts w:ascii="Arial" w:hAnsi="Arial" w:cs="Arial"/>
          <w:i/>
          <w:sz w:val="20"/>
          <w:szCs w:val="20"/>
        </w:rPr>
        <w:t>causa</w:t>
      </w:r>
      <w:r w:rsidR="00AB2A8E" w:rsidRPr="00AB2A8E">
        <w:rPr>
          <w:rFonts w:ascii="Arial" w:hAnsi="Arial" w:cs="Arial"/>
          <w:sz w:val="20"/>
          <w:szCs w:val="20"/>
        </w:rPr>
        <w:t xml:space="preserve"> </w:t>
      </w:r>
      <w:r w:rsidR="00AB2A8E" w:rsidRPr="00AB2A8E">
        <w:rPr>
          <w:rFonts w:ascii="Arial" w:hAnsi="Arial" w:cs="Arial"/>
          <w:i/>
          <w:iCs/>
          <w:sz w:val="20"/>
          <w:szCs w:val="20"/>
        </w:rPr>
        <w:t>mortis</w:t>
      </w:r>
      <w:r w:rsidR="00AB2A8E" w:rsidRPr="00AB2A8E">
        <w:rPr>
          <w:rFonts w:ascii="Arial" w:hAnsi="Arial" w:cs="Arial"/>
          <w:sz w:val="20"/>
          <w:szCs w:val="20"/>
        </w:rPr>
        <w:t>.</w:t>
      </w:r>
      <w:r w:rsidR="00575FBF">
        <w:rPr>
          <w:rFonts w:ascii="Arial" w:hAnsi="Arial" w:cs="Arial"/>
          <w:sz w:val="20"/>
          <w:szCs w:val="20"/>
        </w:rPr>
        <w:t xml:space="preserve"> Resultados: </w:t>
      </w:r>
      <w:r w:rsidR="00575FBF" w:rsidRPr="00575FBF">
        <w:rPr>
          <w:rFonts w:ascii="Arial" w:hAnsi="Arial" w:cs="Arial"/>
          <w:sz w:val="20"/>
          <w:szCs w:val="20"/>
        </w:rPr>
        <w:t xml:space="preserve">Durante o exame externo </w:t>
      </w:r>
      <w:r w:rsidR="00575FBF" w:rsidRPr="00575FBF">
        <w:rPr>
          <w:rFonts w:ascii="Arial" w:hAnsi="Arial" w:cs="Arial"/>
          <w:i/>
          <w:iCs/>
          <w:sz w:val="20"/>
          <w:szCs w:val="20"/>
        </w:rPr>
        <w:t>post-mortem</w:t>
      </w:r>
      <w:r w:rsidR="00575FBF" w:rsidRPr="00575FBF">
        <w:rPr>
          <w:rFonts w:ascii="Arial" w:hAnsi="Arial" w:cs="Arial"/>
          <w:sz w:val="20"/>
          <w:szCs w:val="20"/>
        </w:rPr>
        <w:t xml:space="preserve">, o animal apresentou deformidade angular nos dois membros pélvicos, mucosas conjuntival e oral hiperêmicas e fenda palatina. Na abertura da cavidade abdominal foi observado que o estômago, baço e parte do fígado localizavam-se cranialmente adentrando </w:t>
      </w:r>
      <w:r w:rsidR="00C20736">
        <w:rPr>
          <w:rFonts w:ascii="Arial" w:hAnsi="Arial" w:cs="Arial"/>
          <w:sz w:val="20"/>
          <w:szCs w:val="20"/>
        </w:rPr>
        <w:t>na</w:t>
      </w:r>
      <w:r w:rsidR="00575FBF" w:rsidRPr="00575FBF">
        <w:rPr>
          <w:rFonts w:ascii="Arial" w:hAnsi="Arial" w:cs="Arial"/>
          <w:sz w:val="20"/>
          <w:szCs w:val="20"/>
        </w:rPr>
        <w:t xml:space="preserve"> cavidade torácica, </w:t>
      </w:r>
      <w:r w:rsidR="00C20736">
        <w:rPr>
          <w:rFonts w:ascii="Arial" w:hAnsi="Arial" w:cs="Arial"/>
          <w:sz w:val="20"/>
          <w:szCs w:val="20"/>
        </w:rPr>
        <w:t>caracterizando</w:t>
      </w:r>
      <w:r w:rsidR="00575FBF" w:rsidRPr="00575FBF">
        <w:rPr>
          <w:rFonts w:ascii="Arial" w:hAnsi="Arial" w:cs="Arial"/>
          <w:sz w:val="20"/>
          <w:szCs w:val="20"/>
        </w:rPr>
        <w:t xml:space="preserve"> hérnia diafragmática</w:t>
      </w:r>
      <w:r w:rsidR="00C20736">
        <w:rPr>
          <w:rFonts w:ascii="Arial" w:hAnsi="Arial" w:cs="Arial"/>
          <w:sz w:val="20"/>
          <w:szCs w:val="20"/>
        </w:rPr>
        <w:t xml:space="preserve"> congênita</w:t>
      </w:r>
      <w:r w:rsidR="00575FBF" w:rsidRPr="00575FBF">
        <w:rPr>
          <w:rFonts w:ascii="Arial" w:hAnsi="Arial" w:cs="Arial"/>
          <w:sz w:val="20"/>
          <w:szCs w:val="20"/>
        </w:rPr>
        <w:t>. O pulmão esquerdo apresentou lobo diafragmático comprimido pelo estômago e afundou quando inserido no form</w:t>
      </w:r>
      <w:r w:rsidR="004F0CBC">
        <w:rPr>
          <w:rFonts w:ascii="Arial" w:hAnsi="Arial" w:cs="Arial"/>
          <w:sz w:val="20"/>
          <w:szCs w:val="20"/>
        </w:rPr>
        <w:t>o</w:t>
      </w:r>
      <w:r w:rsidR="00575FBF" w:rsidRPr="00575FBF">
        <w:rPr>
          <w:rFonts w:ascii="Arial" w:hAnsi="Arial" w:cs="Arial"/>
          <w:sz w:val="20"/>
          <w:szCs w:val="20"/>
        </w:rPr>
        <w:t>l, tal característica sugere um quadro de atelectasia pulmonar. O fígado apresentou-se de coloração vermelho escuro. A</w:t>
      </w:r>
      <w:r w:rsidR="001A286C">
        <w:rPr>
          <w:rFonts w:ascii="Arial" w:hAnsi="Arial" w:cs="Arial"/>
          <w:sz w:val="20"/>
          <w:szCs w:val="20"/>
        </w:rPr>
        <w:t xml:space="preserve">demais, a </w:t>
      </w:r>
      <w:r w:rsidR="00575FBF" w:rsidRPr="00575FBF">
        <w:rPr>
          <w:rFonts w:ascii="Arial" w:hAnsi="Arial" w:cs="Arial"/>
          <w:sz w:val="20"/>
          <w:szCs w:val="20"/>
        </w:rPr>
        <w:t>calota craniana apresentava hematoma em região occipital</w:t>
      </w:r>
      <w:r w:rsidR="00575FBF">
        <w:rPr>
          <w:rFonts w:ascii="Arial" w:hAnsi="Arial" w:cs="Arial"/>
          <w:sz w:val="20"/>
          <w:szCs w:val="20"/>
        </w:rPr>
        <w:t xml:space="preserve">. </w:t>
      </w:r>
      <w:r w:rsidR="00596971">
        <w:rPr>
          <w:rFonts w:ascii="Arial" w:hAnsi="Arial" w:cs="Arial"/>
          <w:sz w:val="20"/>
          <w:szCs w:val="20"/>
        </w:rPr>
        <w:t>Conclusão:</w:t>
      </w:r>
      <w:r w:rsidR="00AC0D13">
        <w:rPr>
          <w:rFonts w:ascii="Arial" w:hAnsi="Arial" w:cs="Arial"/>
          <w:sz w:val="20"/>
          <w:szCs w:val="20"/>
        </w:rPr>
        <w:t xml:space="preserve"> </w:t>
      </w:r>
      <w:r w:rsidR="00036EA6">
        <w:rPr>
          <w:rFonts w:ascii="Arial" w:hAnsi="Arial" w:cs="Arial"/>
          <w:sz w:val="20"/>
          <w:szCs w:val="20"/>
        </w:rPr>
        <w:t xml:space="preserve">O exame necroscópico revelou alterações </w:t>
      </w:r>
      <w:r w:rsidR="00CE620C">
        <w:rPr>
          <w:rFonts w:ascii="Arial" w:hAnsi="Arial" w:cs="Arial"/>
          <w:sz w:val="20"/>
          <w:szCs w:val="20"/>
        </w:rPr>
        <w:t xml:space="preserve">sugestivamente </w:t>
      </w:r>
      <w:r w:rsidR="00036EA6">
        <w:rPr>
          <w:rFonts w:ascii="Arial" w:hAnsi="Arial" w:cs="Arial"/>
          <w:sz w:val="20"/>
          <w:szCs w:val="20"/>
        </w:rPr>
        <w:t xml:space="preserve">congênitas </w:t>
      </w:r>
      <w:r w:rsidR="00CE620C">
        <w:rPr>
          <w:rFonts w:ascii="Arial" w:hAnsi="Arial" w:cs="Arial"/>
          <w:sz w:val="20"/>
          <w:szCs w:val="20"/>
        </w:rPr>
        <w:t xml:space="preserve">que, </w:t>
      </w:r>
      <w:r w:rsidR="001549EB">
        <w:rPr>
          <w:rFonts w:ascii="Arial" w:hAnsi="Arial" w:cs="Arial"/>
          <w:sz w:val="20"/>
          <w:szCs w:val="20"/>
        </w:rPr>
        <w:t>em conjunto</w:t>
      </w:r>
      <w:r w:rsidR="00CE620C">
        <w:rPr>
          <w:rFonts w:ascii="Arial" w:hAnsi="Arial" w:cs="Arial"/>
          <w:sz w:val="20"/>
          <w:szCs w:val="20"/>
        </w:rPr>
        <w:t>,  con</w:t>
      </w:r>
      <w:r w:rsidR="001549EB">
        <w:rPr>
          <w:rFonts w:ascii="Arial" w:hAnsi="Arial" w:cs="Arial"/>
          <w:sz w:val="20"/>
          <w:szCs w:val="20"/>
        </w:rPr>
        <w:t>tribuíram para</w:t>
      </w:r>
      <w:r w:rsidR="00CE620C">
        <w:rPr>
          <w:rFonts w:ascii="Arial" w:hAnsi="Arial" w:cs="Arial"/>
          <w:sz w:val="20"/>
          <w:szCs w:val="20"/>
        </w:rPr>
        <w:t xml:space="preserve"> um quadro incompatível com a vida</w:t>
      </w:r>
      <w:r w:rsidR="006E5C5B">
        <w:rPr>
          <w:rFonts w:ascii="Arial" w:hAnsi="Arial" w:cs="Arial"/>
          <w:sz w:val="20"/>
          <w:szCs w:val="20"/>
        </w:rPr>
        <w:t>, corroborado pelo óbito do neonato</w:t>
      </w:r>
      <w:r w:rsidR="00036EA6">
        <w:rPr>
          <w:rFonts w:ascii="Arial" w:hAnsi="Arial" w:cs="Arial"/>
          <w:sz w:val="20"/>
          <w:szCs w:val="20"/>
        </w:rPr>
        <w:t>.</w:t>
      </w:r>
      <w:r w:rsidR="00BE5196">
        <w:rPr>
          <w:rFonts w:ascii="Arial" w:hAnsi="Arial" w:cs="Arial"/>
          <w:sz w:val="20"/>
          <w:szCs w:val="20"/>
        </w:rPr>
        <w:t xml:space="preserve"> Dentre tais alterações, a hérnia diafragmática foi, sem dúvida, a mais marcante, uma vez que teve consequências significativas sobre o sistema respiratório do animal.</w:t>
      </w:r>
      <w:r w:rsidR="00036EA6">
        <w:rPr>
          <w:rFonts w:ascii="Arial" w:hAnsi="Arial" w:cs="Arial"/>
          <w:sz w:val="20"/>
          <w:szCs w:val="20"/>
        </w:rPr>
        <w:t xml:space="preserve"> </w:t>
      </w:r>
      <w:r w:rsidR="00A4524A" w:rsidRPr="00A4524A">
        <w:rPr>
          <w:rFonts w:ascii="Arial" w:hAnsi="Arial" w:cs="Arial"/>
          <w:sz w:val="20"/>
          <w:szCs w:val="20"/>
        </w:rPr>
        <w:t>O caso relatado enriquece a literatura existente sobre a espécie em questão, destacando a relevância da pesquisa teratológica para a compreensão das anomalias</w:t>
      </w:r>
      <w:r w:rsidR="00D715CE">
        <w:rPr>
          <w:rFonts w:ascii="Arial" w:hAnsi="Arial" w:cs="Arial"/>
          <w:sz w:val="20"/>
          <w:szCs w:val="20"/>
        </w:rPr>
        <w:t xml:space="preserve"> de ordem congênita</w:t>
      </w:r>
      <w:r w:rsidR="00A4524A" w:rsidRPr="00A4524A">
        <w:rPr>
          <w:rFonts w:ascii="Arial" w:hAnsi="Arial" w:cs="Arial"/>
          <w:sz w:val="20"/>
          <w:szCs w:val="20"/>
        </w:rPr>
        <w:t>.</w:t>
      </w:r>
    </w:p>
    <w:p w14:paraId="63641630" w14:textId="77777777" w:rsidR="00951AF7" w:rsidRDefault="00951AF7" w:rsidP="006D7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641631" w14:textId="77777777" w:rsidR="00B0647B" w:rsidRPr="000B7A87" w:rsidRDefault="00B0647B" w:rsidP="006D7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Palavras-chaves: </w:t>
      </w:r>
      <w:r w:rsidR="000E7E58">
        <w:rPr>
          <w:rFonts w:ascii="Arial" w:hAnsi="Arial" w:cs="Arial"/>
          <w:sz w:val="20"/>
          <w:szCs w:val="20"/>
        </w:rPr>
        <w:t xml:space="preserve">Malformações, primatas não humanos, animais silvestres. </w:t>
      </w:r>
    </w:p>
    <w:p w14:paraId="63641632" w14:textId="77777777" w:rsidR="0059243E" w:rsidRDefault="0059243E">
      <w:pPr>
        <w:rPr>
          <w:rFonts w:ascii="Arial" w:hAnsi="Arial" w:cs="Arial"/>
          <w:b/>
          <w:bCs/>
          <w:sz w:val="24"/>
          <w:szCs w:val="24"/>
        </w:rPr>
      </w:pPr>
    </w:p>
    <w:p w14:paraId="63641633" w14:textId="77777777" w:rsidR="009A7E39" w:rsidRPr="00634946" w:rsidRDefault="009A7E39" w:rsidP="000F3EB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3641634" w14:textId="77777777" w:rsidR="00634946" w:rsidRPr="00634946" w:rsidRDefault="00634946" w:rsidP="000F3E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641635" w14:textId="77777777" w:rsidR="00634946" w:rsidRPr="00634946" w:rsidRDefault="00634946" w:rsidP="000F3EB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sectPr w:rsidR="00634946" w:rsidRPr="00634946" w:rsidSect="00415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E39"/>
    <w:rsid w:val="00007CB0"/>
    <w:rsid w:val="000162D4"/>
    <w:rsid w:val="00036EA6"/>
    <w:rsid w:val="000549EE"/>
    <w:rsid w:val="0008642C"/>
    <w:rsid w:val="000B1F36"/>
    <w:rsid w:val="000B7A87"/>
    <w:rsid w:val="000E7E58"/>
    <w:rsid w:val="000F3EB6"/>
    <w:rsid w:val="00151EDC"/>
    <w:rsid w:val="001549EB"/>
    <w:rsid w:val="00196BE1"/>
    <w:rsid w:val="001A286C"/>
    <w:rsid w:val="001A703A"/>
    <w:rsid w:val="001B2519"/>
    <w:rsid w:val="00252348"/>
    <w:rsid w:val="002C211F"/>
    <w:rsid w:val="003057A8"/>
    <w:rsid w:val="0035540F"/>
    <w:rsid w:val="00397E5A"/>
    <w:rsid w:val="003D4699"/>
    <w:rsid w:val="003D4A65"/>
    <w:rsid w:val="00415AE5"/>
    <w:rsid w:val="004E17B8"/>
    <w:rsid w:val="004F0CBC"/>
    <w:rsid w:val="004F4DF6"/>
    <w:rsid w:val="00521DA6"/>
    <w:rsid w:val="00575FBF"/>
    <w:rsid w:val="0059243E"/>
    <w:rsid w:val="00596971"/>
    <w:rsid w:val="005E1449"/>
    <w:rsid w:val="006240FD"/>
    <w:rsid w:val="00634946"/>
    <w:rsid w:val="00634D69"/>
    <w:rsid w:val="00635C74"/>
    <w:rsid w:val="00675F6A"/>
    <w:rsid w:val="006C5523"/>
    <w:rsid w:val="006D7754"/>
    <w:rsid w:val="006E5C5B"/>
    <w:rsid w:val="0075321A"/>
    <w:rsid w:val="00772ECA"/>
    <w:rsid w:val="007821A2"/>
    <w:rsid w:val="0080064C"/>
    <w:rsid w:val="00804442"/>
    <w:rsid w:val="00863EEA"/>
    <w:rsid w:val="00870761"/>
    <w:rsid w:val="00910014"/>
    <w:rsid w:val="00951AF7"/>
    <w:rsid w:val="00955349"/>
    <w:rsid w:val="00995B3B"/>
    <w:rsid w:val="009A7E39"/>
    <w:rsid w:val="009E379E"/>
    <w:rsid w:val="00A4425C"/>
    <w:rsid w:val="00A4524A"/>
    <w:rsid w:val="00A75DC3"/>
    <w:rsid w:val="00A95E87"/>
    <w:rsid w:val="00AB2A8E"/>
    <w:rsid w:val="00AB7B9A"/>
    <w:rsid w:val="00AC0D13"/>
    <w:rsid w:val="00B0647B"/>
    <w:rsid w:val="00B44510"/>
    <w:rsid w:val="00BE5196"/>
    <w:rsid w:val="00C20736"/>
    <w:rsid w:val="00CE620C"/>
    <w:rsid w:val="00CE7966"/>
    <w:rsid w:val="00D715CE"/>
    <w:rsid w:val="00D809B9"/>
    <w:rsid w:val="00DA5DB6"/>
    <w:rsid w:val="00DA60E8"/>
    <w:rsid w:val="00DB5D51"/>
    <w:rsid w:val="00EA73D4"/>
    <w:rsid w:val="00EA7C4C"/>
    <w:rsid w:val="00F50468"/>
    <w:rsid w:val="00F6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1628"/>
  <w15:docId w15:val="{C98F7085-A06F-4077-B1EF-35544687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540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5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abellapamplon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Pamplona</dc:creator>
  <cp:keywords/>
  <dc:description/>
  <cp:lastModifiedBy>Izabella Pamplona</cp:lastModifiedBy>
  <cp:revision>15</cp:revision>
  <dcterms:created xsi:type="dcterms:W3CDTF">2023-10-20T17:39:00Z</dcterms:created>
  <dcterms:modified xsi:type="dcterms:W3CDTF">2023-10-22T23:18:00Z</dcterms:modified>
</cp:coreProperties>
</file>