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CE" w:rsidRPr="001D1106" w:rsidRDefault="002B32CE" w:rsidP="001D1106">
      <w:pPr>
        <w:spacing w:line="360" w:lineRule="auto"/>
        <w:jc w:val="center"/>
        <w:rPr>
          <w:rFonts w:ascii="Times New Roman" w:hAnsi="Times New Roman" w:cs="Times New Roman"/>
          <w:b/>
          <w:bCs/>
          <w:sz w:val="24"/>
          <w:szCs w:val="24"/>
        </w:rPr>
      </w:pPr>
      <w:r w:rsidRPr="001D1106">
        <w:rPr>
          <w:rFonts w:ascii="Times New Roman" w:hAnsi="Times New Roman" w:cs="Times New Roman"/>
          <w:b/>
          <w:bCs/>
          <w:sz w:val="24"/>
          <w:szCs w:val="24"/>
        </w:rPr>
        <w:t xml:space="preserve">SISTEMATIZAÇÃO DA ASSISTÊNCIA DE ENFERMAGEM A PACIENTE EM </w:t>
      </w:r>
      <w:r w:rsidR="004A0FCE" w:rsidRPr="001D1106">
        <w:rPr>
          <w:rFonts w:ascii="Times New Roman" w:hAnsi="Times New Roman" w:cs="Times New Roman"/>
          <w:b/>
          <w:bCs/>
          <w:sz w:val="24"/>
          <w:szCs w:val="24"/>
        </w:rPr>
        <w:t>PÓS-OPERATÓRIO</w:t>
      </w:r>
      <w:r w:rsidRPr="001D1106">
        <w:rPr>
          <w:rFonts w:ascii="Times New Roman" w:hAnsi="Times New Roman" w:cs="Times New Roman"/>
          <w:b/>
          <w:bCs/>
          <w:sz w:val="24"/>
          <w:szCs w:val="24"/>
        </w:rPr>
        <w:t xml:space="preserve"> DE LAPAROTOMIA EXPLORADORA.</w:t>
      </w:r>
    </w:p>
    <w:p w:rsidR="002B32CE" w:rsidRPr="001D1106" w:rsidRDefault="002B32CE" w:rsidP="001D1106">
      <w:pPr>
        <w:spacing w:line="360" w:lineRule="auto"/>
        <w:jc w:val="both"/>
        <w:rPr>
          <w:rFonts w:ascii="Times New Roman" w:hAnsi="Times New Roman" w:cs="Times New Roman"/>
          <w:sz w:val="24"/>
          <w:szCs w:val="24"/>
        </w:rPr>
      </w:pPr>
    </w:p>
    <w:p w:rsidR="004A0FCE" w:rsidRPr="004A0FCE" w:rsidRDefault="00CB511F" w:rsidP="001D1106">
      <w:pPr>
        <w:spacing w:line="360" w:lineRule="auto"/>
        <w:jc w:val="both"/>
        <w:rPr>
          <w:rFonts w:ascii="Times New Roman" w:hAnsi="Times New Roman" w:cs="Times New Roman"/>
          <w:sz w:val="24"/>
          <w:szCs w:val="24"/>
        </w:rPr>
      </w:pPr>
      <w:proofErr w:type="gramStart"/>
      <w:r w:rsidRPr="001D1106">
        <w:rPr>
          <w:rFonts w:ascii="Times New Roman" w:hAnsi="Times New Roman" w:cs="Times New Roman"/>
          <w:sz w:val="24"/>
          <w:szCs w:val="24"/>
        </w:rPr>
        <w:t>SARAIVA,</w:t>
      </w:r>
      <w:proofErr w:type="gramEnd"/>
      <w:r w:rsidRPr="001D1106">
        <w:rPr>
          <w:rFonts w:ascii="Times New Roman" w:hAnsi="Times New Roman" w:cs="Times New Roman"/>
          <w:sz w:val="24"/>
          <w:szCs w:val="24"/>
        </w:rPr>
        <w:t xml:space="preserve"> </w:t>
      </w:r>
      <w:r w:rsidR="00914538" w:rsidRPr="001D1106">
        <w:rPr>
          <w:rFonts w:ascii="Times New Roman" w:hAnsi="Times New Roman" w:cs="Times New Roman"/>
          <w:sz w:val="24"/>
          <w:szCs w:val="24"/>
        </w:rPr>
        <w:t>Elizabeth Nascimento Portilh</w:t>
      </w:r>
      <w:r w:rsidR="00BB7A66" w:rsidRPr="001D1106">
        <w:rPr>
          <w:rFonts w:ascii="Times New Roman" w:hAnsi="Times New Roman" w:cs="Times New Roman"/>
          <w:sz w:val="24"/>
          <w:szCs w:val="24"/>
        </w:rPr>
        <w:t>o</w:t>
      </w:r>
      <w:r w:rsidR="001D1106">
        <w:rPr>
          <w:rFonts w:ascii="Times New Roman" w:hAnsi="Times New Roman" w:cs="Times New Roman"/>
          <w:sz w:val="24"/>
          <w:szCs w:val="24"/>
        </w:rPr>
        <w:t>¹</w:t>
      </w:r>
      <w:r w:rsidR="0024620A" w:rsidRPr="001D1106">
        <w:rPr>
          <w:rFonts w:ascii="Times New Roman" w:hAnsi="Times New Roman" w:cs="Times New Roman"/>
          <w:sz w:val="24"/>
          <w:szCs w:val="24"/>
        </w:rPr>
        <w:t>;</w:t>
      </w:r>
    </w:p>
    <w:p w:rsidR="00914538" w:rsidRDefault="00914538" w:rsidP="001D1106">
      <w:pPr>
        <w:spacing w:line="360" w:lineRule="auto"/>
        <w:jc w:val="both"/>
        <w:rPr>
          <w:rFonts w:ascii="Times New Roman" w:hAnsi="Times New Roman" w:cs="Times New Roman"/>
          <w:sz w:val="24"/>
          <w:szCs w:val="24"/>
        </w:rPr>
      </w:pPr>
      <w:r w:rsidRPr="001D1106">
        <w:rPr>
          <w:rFonts w:ascii="Times New Roman" w:hAnsi="Times New Roman" w:cs="Times New Roman"/>
          <w:sz w:val="24"/>
          <w:szCs w:val="24"/>
        </w:rPr>
        <w:t xml:space="preserve">LIMA, </w:t>
      </w:r>
      <w:r w:rsidR="001648EF" w:rsidRPr="001D1106">
        <w:rPr>
          <w:rFonts w:ascii="Times New Roman" w:hAnsi="Times New Roman" w:cs="Times New Roman"/>
          <w:sz w:val="24"/>
          <w:szCs w:val="24"/>
        </w:rPr>
        <w:t xml:space="preserve">Maria Inês Vieira </w:t>
      </w:r>
      <w:r w:rsidR="003A6BC0" w:rsidRPr="001D1106">
        <w:rPr>
          <w:rFonts w:ascii="Times New Roman" w:hAnsi="Times New Roman" w:cs="Times New Roman"/>
          <w:sz w:val="24"/>
          <w:szCs w:val="24"/>
        </w:rPr>
        <w:t>de Oliveira</w:t>
      </w:r>
      <w:r w:rsidR="001D1106">
        <w:rPr>
          <w:rFonts w:ascii="Times New Roman" w:hAnsi="Times New Roman" w:cs="Times New Roman"/>
          <w:sz w:val="24"/>
          <w:szCs w:val="24"/>
        </w:rPr>
        <w:t>¹</w:t>
      </w:r>
      <w:r w:rsidR="00456F2B">
        <w:rPr>
          <w:rFonts w:ascii="Times New Roman" w:hAnsi="Times New Roman" w:cs="Times New Roman"/>
          <w:sz w:val="24"/>
          <w:szCs w:val="24"/>
        </w:rPr>
        <w:t>;</w:t>
      </w:r>
    </w:p>
    <w:p w:rsidR="004A0FCE" w:rsidRDefault="004A0FCE" w:rsidP="001D1106">
      <w:pPr>
        <w:spacing w:line="360" w:lineRule="auto"/>
        <w:jc w:val="both"/>
        <w:rPr>
          <w:rFonts w:ascii="Times New Roman" w:hAnsi="Times New Roman" w:cs="Times New Roman"/>
          <w:sz w:val="24"/>
          <w:szCs w:val="24"/>
        </w:rPr>
      </w:pPr>
      <w:r>
        <w:rPr>
          <w:rFonts w:ascii="Times New Roman" w:hAnsi="Times New Roman" w:cs="Times New Roman"/>
          <w:sz w:val="24"/>
          <w:szCs w:val="24"/>
        </w:rPr>
        <w:t>NUNES, Ana Caroline Menezes¹</w:t>
      </w:r>
      <w:r w:rsidR="00456F2B">
        <w:rPr>
          <w:rFonts w:ascii="Times New Roman" w:hAnsi="Times New Roman" w:cs="Times New Roman"/>
          <w:sz w:val="24"/>
          <w:szCs w:val="24"/>
        </w:rPr>
        <w:t>;</w:t>
      </w:r>
    </w:p>
    <w:p w:rsidR="004A0FCE" w:rsidRDefault="00456F2B" w:rsidP="001D1106">
      <w:pPr>
        <w:spacing w:line="360" w:lineRule="auto"/>
        <w:jc w:val="both"/>
        <w:rPr>
          <w:rFonts w:ascii="Times New Roman" w:hAnsi="Times New Roman" w:cs="Times New Roman"/>
          <w:sz w:val="24"/>
          <w:szCs w:val="24"/>
        </w:rPr>
      </w:pPr>
      <w:r>
        <w:rPr>
          <w:rFonts w:ascii="Times New Roman" w:hAnsi="Times New Roman" w:cs="Times New Roman"/>
          <w:sz w:val="24"/>
          <w:szCs w:val="24"/>
        </w:rPr>
        <w:t>MARINHO, Bruna Vilhena¹;</w:t>
      </w:r>
    </w:p>
    <w:p w:rsidR="004A0FCE" w:rsidRDefault="004A0FCE" w:rsidP="001D1106">
      <w:pPr>
        <w:spacing w:line="360" w:lineRule="auto"/>
        <w:jc w:val="both"/>
        <w:rPr>
          <w:rFonts w:ascii="Times New Roman" w:hAnsi="Times New Roman" w:cs="Times New Roman"/>
          <w:sz w:val="24"/>
          <w:szCs w:val="24"/>
        </w:rPr>
      </w:pPr>
      <w:r>
        <w:rPr>
          <w:rFonts w:ascii="Times New Roman" w:hAnsi="Times New Roman" w:cs="Times New Roman"/>
          <w:sz w:val="24"/>
          <w:szCs w:val="24"/>
        </w:rPr>
        <w:t>LOBO, Hellen Augusta Rodrigues¹</w:t>
      </w:r>
      <w:r w:rsidR="00456F2B">
        <w:rPr>
          <w:rFonts w:ascii="Times New Roman" w:hAnsi="Times New Roman" w:cs="Times New Roman"/>
          <w:sz w:val="24"/>
          <w:szCs w:val="24"/>
        </w:rPr>
        <w:t>;</w:t>
      </w:r>
    </w:p>
    <w:p w:rsidR="004A0FCE" w:rsidRDefault="00456F2B" w:rsidP="001D11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ARAÚJO, </w:t>
      </w:r>
      <w:proofErr w:type="spellStart"/>
      <w:r>
        <w:rPr>
          <w:rFonts w:ascii="Times New Roman" w:hAnsi="Times New Roman" w:cs="Times New Roman"/>
          <w:sz w:val="24"/>
          <w:szCs w:val="24"/>
        </w:rPr>
        <w:t>Nayara</w:t>
      </w:r>
      <w:proofErr w:type="spellEnd"/>
      <w:r>
        <w:rPr>
          <w:rFonts w:ascii="Times New Roman" w:hAnsi="Times New Roman" w:cs="Times New Roman"/>
          <w:sz w:val="24"/>
          <w:szCs w:val="24"/>
        </w:rPr>
        <w:t xml:space="preserve"> Gonçalves¹;</w:t>
      </w:r>
    </w:p>
    <w:p w:rsidR="00456F2B" w:rsidRPr="001D1106" w:rsidRDefault="00456F2B" w:rsidP="001D11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 Sandra </w:t>
      </w:r>
      <w:proofErr w:type="spellStart"/>
      <w:r>
        <w:rPr>
          <w:rFonts w:ascii="Times New Roman" w:hAnsi="Times New Roman" w:cs="Times New Roman"/>
          <w:sz w:val="24"/>
          <w:szCs w:val="24"/>
        </w:rPr>
        <w:t>Leticia</w:t>
      </w:r>
      <w:proofErr w:type="spellEnd"/>
      <w:r>
        <w:rPr>
          <w:rFonts w:ascii="Times New Roman" w:hAnsi="Times New Roman" w:cs="Times New Roman"/>
          <w:sz w:val="24"/>
          <w:szCs w:val="24"/>
        </w:rPr>
        <w:t xml:space="preserve"> Silva dos¹;</w:t>
      </w:r>
    </w:p>
    <w:p w:rsidR="002B32CE" w:rsidRPr="001D1106" w:rsidRDefault="00EC7E91" w:rsidP="001D1106">
      <w:pPr>
        <w:spacing w:line="360" w:lineRule="auto"/>
        <w:jc w:val="both"/>
        <w:rPr>
          <w:rFonts w:ascii="Times New Roman" w:hAnsi="Times New Roman" w:cs="Times New Roman"/>
          <w:sz w:val="24"/>
          <w:szCs w:val="24"/>
        </w:rPr>
      </w:pPr>
      <w:r w:rsidRPr="001D1106">
        <w:rPr>
          <w:rFonts w:ascii="Times New Roman" w:hAnsi="Times New Roman" w:cs="Times New Roman"/>
          <w:sz w:val="24"/>
          <w:szCs w:val="24"/>
        </w:rPr>
        <w:t xml:space="preserve">SOZINHO, </w:t>
      </w:r>
      <w:r w:rsidR="007C5CA5" w:rsidRPr="001D1106">
        <w:rPr>
          <w:rFonts w:ascii="Times New Roman" w:hAnsi="Times New Roman" w:cs="Times New Roman"/>
          <w:sz w:val="24"/>
          <w:szCs w:val="24"/>
        </w:rPr>
        <w:t>Maria de Belém Ramos</w:t>
      </w:r>
      <w:r w:rsidR="001D1106">
        <w:rPr>
          <w:rFonts w:ascii="Times New Roman" w:hAnsi="Times New Roman" w:cs="Times New Roman"/>
          <w:sz w:val="24"/>
          <w:szCs w:val="24"/>
        </w:rPr>
        <w:t>²</w:t>
      </w:r>
      <w:r w:rsidR="0024620A" w:rsidRPr="001D1106">
        <w:rPr>
          <w:rFonts w:ascii="Times New Roman" w:hAnsi="Times New Roman" w:cs="Times New Roman"/>
          <w:sz w:val="24"/>
          <w:szCs w:val="24"/>
        </w:rPr>
        <w:t>.</w:t>
      </w:r>
    </w:p>
    <w:p w:rsidR="002B32CE" w:rsidRPr="001D1106" w:rsidRDefault="002B32CE" w:rsidP="001D1106">
      <w:pPr>
        <w:spacing w:line="360" w:lineRule="auto"/>
        <w:jc w:val="both"/>
        <w:rPr>
          <w:rFonts w:ascii="Times New Roman" w:hAnsi="Times New Roman" w:cs="Times New Roman"/>
          <w:sz w:val="24"/>
          <w:szCs w:val="24"/>
        </w:rPr>
      </w:pPr>
    </w:p>
    <w:p w:rsidR="001D1106" w:rsidRDefault="002B32CE" w:rsidP="001D1106">
      <w:pPr>
        <w:spacing w:line="360" w:lineRule="auto"/>
        <w:jc w:val="both"/>
        <w:rPr>
          <w:rFonts w:ascii="Times New Roman" w:hAnsi="Times New Roman" w:cs="Times New Roman"/>
          <w:sz w:val="24"/>
          <w:szCs w:val="24"/>
        </w:rPr>
      </w:pPr>
      <w:r w:rsidRPr="001D1106">
        <w:rPr>
          <w:rFonts w:ascii="Times New Roman" w:hAnsi="Times New Roman" w:cs="Times New Roman"/>
          <w:b/>
          <w:bCs/>
          <w:sz w:val="24"/>
          <w:szCs w:val="24"/>
        </w:rPr>
        <w:t>INTRODUÇÃO</w:t>
      </w:r>
      <w:r w:rsidRPr="001D1106">
        <w:rPr>
          <w:rFonts w:ascii="Times New Roman" w:hAnsi="Times New Roman" w:cs="Times New Roman"/>
          <w:sz w:val="24"/>
          <w:szCs w:val="24"/>
        </w:rPr>
        <w:t>: O presente estudo traz em sua estrutura a sistematização da assistência de enfermagem prestada a um</w:t>
      </w:r>
      <w:r w:rsidR="007E162D">
        <w:rPr>
          <w:rFonts w:ascii="Times New Roman" w:hAnsi="Times New Roman" w:cs="Times New Roman"/>
          <w:sz w:val="24"/>
          <w:szCs w:val="24"/>
        </w:rPr>
        <w:t xml:space="preserve"> paciente submetido a uma</w:t>
      </w:r>
      <w:r w:rsidRPr="001D1106">
        <w:rPr>
          <w:rFonts w:ascii="Times New Roman" w:hAnsi="Times New Roman" w:cs="Times New Roman"/>
          <w:sz w:val="24"/>
          <w:szCs w:val="24"/>
        </w:rPr>
        <w:t xml:space="preserve"> </w:t>
      </w:r>
      <w:proofErr w:type="spellStart"/>
      <w:r w:rsidRPr="001D1106">
        <w:rPr>
          <w:rFonts w:ascii="Times New Roman" w:hAnsi="Times New Roman" w:cs="Times New Roman"/>
          <w:sz w:val="24"/>
          <w:szCs w:val="24"/>
        </w:rPr>
        <w:t>lapar</w:t>
      </w:r>
      <w:r w:rsidR="000B3575">
        <w:rPr>
          <w:rFonts w:ascii="Times New Roman" w:hAnsi="Times New Roman" w:cs="Times New Roman"/>
          <w:sz w:val="24"/>
          <w:szCs w:val="24"/>
        </w:rPr>
        <w:t>o</w:t>
      </w:r>
      <w:r w:rsidRPr="001D1106">
        <w:rPr>
          <w:rFonts w:ascii="Times New Roman" w:hAnsi="Times New Roman" w:cs="Times New Roman"/>
          <w:sz w:val="24"/>
          <w:szCs w:val="24"/>
        </w:rPr>
        <w:t>tomia</w:t>
      </w:r>
      <w:proofErr w:type="spellEnd"/>
      <w:r w:rsidRPr="001D1106">
        <w:rPr>
          <w:rFonts w:ascii="Times New Roman" w:hAnsi="Times New Roman" w:cs="Times New Roman"/>
          <w:sz w:val="24"/>
          <w:szCs w:val="24"/>
        </w:rPr>
        <w:t xml:space="preserve"> exploradora devido a</w:t>
      </w:r>
      <w:r w:rsidR="007E162D">
        <w:rPr>
          <w:rFonts w:ascii="Times New Roman" w:hAnsi="Times New Roman" w:cs="Times New Roman"/>
          <w:sz w:val="24"/>
          <w:szCs w:val="24"/>
        </w:rPr>
        <w:t>o</w:t>
      </w:r>
      <w:r w:rsidRPr="001D1106">
        <w:rPr>
          <w:rFonts w:ascii="Times New Roman" w:hAnsi="Times New Roman" w:cs="Times New Roman"/>
          <w:sz w:val="24"/>
          <w:szCs w:val="24"/>
        </w:rPr>
        <w:t xml:space="preserve"> diagnóstico de distensão nas alças intestinais. A cirurgia que consiste na abertura do abdome (laparotomia), tendo como finalidade sua exploração (laparotomia exploradora), exame e tratamento de problemas.</w:t>
      </w:r>
      <w:r w:rsidR="000B3575">
        <w:rPr>
          <w:rFonts w:ascii="Times New Roman" w:hAnsi="Times New Roman" w:cs="Times New Roman"/>
          <w:sz w:val="24"/>
          <w:szCs w:val="24"/>
        </w:rPr>
        <w:t xml:space="preserve"> O termo </w:t>
      </w:r>
      <w:proofErr w:type="spellStart"/>
      <w:r w:rsidR="007E162D">
        <w:rPr>
          <w:rFonts w:ascii="Times New Roman" w:hAnsi="Times New Roman" w:cs="Times New Roman"/>
          <w:sz w:val="24"/>
          <w:szCs w:val="24"/>
        </w:rPr>
        <w:t>l</w:t>
      </w:r>
      <w:r w:rsidRPr="001D1106">
        <w:rPr>
          <w:rFonts w:ascii="Times New Roman" w:hAnsi="Times New Roman" w:cs="Times New Roman"/>
          <w:sz w:val="24"/>
          <w:szCs w:val="24"/>
        </w:rPr>
        <w:t>aparotomia</w:t>
      </w:r>
      <w:proofErr w:type="spellEnd"/>
      <w:r w:rsidRPr="001D1106">
        <w:rPr>
          <w:rFonts w:ascii="Times New Roman" w:hAnsi="Times New Roman" w:cs="Times New Roman"/>
          <w:sz w:val="24"/>
          <w:szCs w:val="24"/>
        </w:rPr>
        <w:t xml:space="preserve"> significa, basicamente, "abrir a barriga", e exploradora</w:t>
      </w:r>
      <w:r w:rsidR="007E162D">
        <w:rPr>
          <w:rFonts w:ascii="Times New Roman" w:hAnsi="Times New Roman" w:cs="Times New Roman"/>
          <w:sz w:val="24"/>
          <w:szCs w:val="24"/>
        </w:rPr>
        <w:t xml:space="preserve"> </w:t>
      </w:r>
      <w:r w:rsidRPr="001D1106">
        <w:rPr>
          <w:rFonts w:ascii="Times New Roman" w:hAnsi="Times New Roman" w:cs="Times New Roman"/>
          <w:sz w:val="24"/>
          <w:szCs w:val="24"/>
        </w:rPr>
        <w:t>pretende</w:t>
      </w:r>
      <w:r w:rsidR="004A0FCE">
        <w:rPr>
          <w:rFonts w:ascii="Times New Roman" w:hAnsi="Times New Roman" w:cs="Times New Roman"/>
          <w:sz w:val="24"/>
          <w:szCs w:val="24"/>
        </w:rPr>
        <w:t>ndo</w:t>
      </w:r>
      <w:r w:rsidRPr="001D1106">
        <w:rPr>
          <w:rFonts w:ascii="Times New Roman" w:hAnsi="Times New Roman" w:cs="Times New Roman"/>
          <w:sz w:val="24"/>
          <w:szCs w:val="24"/>
        </w:rPr>
        <w:t xml:space="preserve"> explorar</w:t>
      </w:r>
      <w:r w:rsidR="007E162D">
        <w:rPr>
          <w:rFonts w:ascii="Times New Roman" w:hAnsi="Times New Roman" w:cs="Times New Roman"/>
          <w:sz w:val="24"/>
          <w:szCs w:val="24"/>
        </w:rPr>
        <w:t xml:space="preserve"> </w:t>
      </w:r>
      <w:r w:rsidRPr="001D1106">
        <w:rPr>
          <w:rFonts w:ascii="Times New Roman" w:hAnsi="Times New Roman" w:cs="Times New Roman"/>
          <w:sz w:val="24"/>
          <w:szCs w:val="24"/>
        </w:rPr>
        <w:t xml:space="preserve">o abdômen para esclarecer um diagnóstico (com observação direta, biópsias) e eventualmente fazer alguma manobra terapêutica cirúrgica necessária. </w:t>
      </w:r>
      <w:r w:rsidRPr="001D1106">
        <w:rPr>
          <w:rFonts w:ascii="Times New Roman" w:hAnsi="Times New Roman" w:cs="Times New Roman"/>
          <w:b/>
          <w:bCs/>
          <w:sz w:val="24"/>
          <w:szCs w:val="24"/>
        </w:rPr>
        <w:t>OBJETIVO</w:t>
      </w:r>
      <w:r w:rsidRPr="001D1106">
        <w:rPr>
          <w:rFonts w:ascii="Times New Roman" w:hAnsi="Times New Roman" w:cs="Times New Roman"/>
          <w:sz w:val="24"/>
          <w:szCs w:val="24"/>
        </w:rPr>
        <w:t>: Integrar conhecimentos das ciências básicas;</w:t>
      </w:r>
      <w:r w:rsidR="00BD6EFB" w:rsidRPr="001D1106">
        <w:rPr>
          <w:rFonts w:ascii="Times New Roman" w:hAnsi="Times New Roman" w:cs="Times New Roman"/>
          <w:sz w:val="24"/>
          <w:szCs w:val="24"/>
        </w:rPr>
        <w:t xml:space="preserve"> </w:t>
      </w:r>
      <w:r w:rsidR="007E162D">
        <w:rPr>
          <w:rFonts w:ascii="Times New Roman" w:hAnsi="Times New Roman" w:cs="Times New Roman"/>
          <w:sz w:val="24"/>
          <w:szCs w:val="24"/>
        </w:rPr>
        <w:t>i</w:t>
      </w:r>
      <w:r w:rsidRPr="001D1106">
        <w:rPr>
          <w:rFonts w:ascii="Times New Roman" w:hAnsi="Times New Roman" w:cs="Times New Roman"/>
          <w:sz w:val="24"/>
          <w:szCs w:val="24"/>
        </w:rPr>
        <w:t xml:space="preserve">dentificar necessidades humanas básicas afetadas e correlacioná-las com os diagnósticos de enfermagem; traçar um plano de cuidados de enfermagem ao paciente em </w:t>
      </w:r>
      <w:r w:rsidR="000B3575" w:rsidRPr="001D1106">
        <w:rPr>
          <w:rFonts w:ascii="Times New Roman" w:hAnsi="Times New Roman" w:cs="Times New Roman"/>
          <w:sz w:val="24"/>
          <w:szCs w:val="24"/>
        </w:rPr>
        <w:t>pós-operatório</w:t>
      </w:r>
      <w:r w:rsidRPr="001D1106">
        <w:rPr>
          <w:rFonts w:ascii="Times New Roman" w:hAnsi="Times New Roman" w:cs="Times New Roman"/>
          <w:sz w:val="24"/>
          <w:szCs w:val="24"/>
        </w:rPr>
        <w:t xml:space="preserve"> de </w:t>
      </w:r>
      <w:proofErr w:type="spellStart"/>
      <w:r w:rsidRPr="001D1106">
        <w:rPr>
          <w:rFonts w:ascii="Times New Roman" w:hAnsi="Times New Roman" w:cs="Times New Roman"/>
          <w:sz w:val="24"/>
          <w:szCs w:val="24"/>
        </w:rPr>
        <w:t>laparotomia</w:t>
      </w:r>
      <w:proofErr w:type="spellEnd"/>
      <w:r w:rsidRPr="001D1106">
        <w:rPr>
          <w:rFonts w:ascii="Times New Roman" w:hAnsi="Times New Roman" w:cs="Times New Roman"/>
          <w:sz w:val="24"/>
          <w:szCs w:val="24"/>
        </w:rPr>
        <w:t xml:space="preserve"> exploradora devido</w:t>
      </w:r>
      <w:r w:rsidR="007E162D">
        <w:rPr>
          <w:rFonts w:ascii="Times New Roman" w:hAnsi="Times New Roman" w:cs="Times New Roman"/>
          <w:sz w:val="24"/>
          <w:szCs w:val="24"/>
        </w:rPr>
        <w:t xml:space="preserve"> ao</w:t>
      </w:r>
      <w:r w:rsidRPr="001D1106">
        <w:rPr>
          <w:rFonts w:ascii="Times New Roman" w:hAnsi="Times New Roman" w:cs="Times New Roman"/>
          <w:sz w:val="24"/>
          <w:szCs w:val="24"/>
        </w:rPr>
        <w:t xml:space="preserve"> diagnóstico de distensão das alças intestinais. </w:t>
      </w:r>
      <w:r w:rsidR="0095331A" w:rsidRPr="001D1106">
        <w:rPr>
          <w:rFonts w:ascii="Times New Roman" w:hAnsi="Times New Roman" w:cs="Times New Roman"/>
          <w:b/>
          <w:bCs/>
          <w:sz w:val="24"/>
          <w:szCs w:val="24"/>
        </w:rPr>
        <w:t>M</w:t>
      </w:r>
      <w:r w:rsidR="000B3575">
        <w:rPr>
          <w:rFonts w:ascii="Times New Roman" w:hAnsi="Times New Roman" w:cs="Times New Roman"/>
          <w:b/>
          <w:bCs/>
          <w:sz w:val="24"/>
          <w:szCs w:val="24"/>
        </w:rPr>
        <w:t>ÉTODO</w:t>
      </w:r>
      <w:r w:rsidRPr="001D1106">
        <w:rPr>
          <w:rFonts w:ascii="Times New Roman" w:hAnsi="Times New Roman" w:cs="Times New Roman"/>
          <w:sz w:val="24"/>
          <w:szCs w:val="24"/>
        </w:rPr>
        <w:t xml:space="preserve">: </w:t>
      </w:r>
      <w:r w:rsidR="007E162D">
        <w:rPr>
          <w:rFonts w:ascii="Times New Roman" w:hAnsi="Times New Roman" w:cs="Times New Roman"/>
          <w:sz w:val="24"/>
          <w:szCs w:val="24"/>
        </w:rPr>
        <w:t xml:space="preserve">Discorre de uma pesquisa </w:t>
      </w:r>
      <w:r w:rsidR="00677CD1" w:rsidRPr="001D1106">
        <w:rPr>
          <w:rFonts w:ascii="Times New Roman" w:hAnsi="Times New Roman" w:cs="Times New Roman"/>
          <w:sz w:val="24"/>
          <w:szCs w:val="24"/>
        </w:rPr>
        <w:t xml:space="preserve">descritiva, relato de experiência do tipo estudo de caso com uma </w:t>
      </w:r>
      <w:r w:rsidR="0074419E" w:rsidRPr="001D1106">
        <w:rPr>
          <w:rFonts w:ascii="Times New Roman" w:hAnsi="Times New Roman" w:cs="Times New Roman"/>
          <w:sz w:val="24"/>
          <w:szCs w:val="24"/>
        </w:rPr>
        <w:t>paciente de 70</w:t>
      </w:r>
      <w:r w:rsidR="00677CD1" w:rsidRPr="001D1106">
        <w:rPr>
          <w:rFonts w:ascii="Times New Roman" w:hAnsi="Times New Roman" w:cs="Times New Roman"/>
          <w:sz w:val="24"/>
          <w:szCs w:val="24"/>
        </w:rPr>
        <w:t xml:space="preserve"> anos.</w:t>
      </w:r>
      <w:r w:rsidR="00894F34" w:rsidRPr="001D1106">
        <w:rPr>
          <w:rFonts w:ascii="Times New Roman" w:hAnsi="Times New Roman" w:cs="Times New Roman"/>
          <w:sz w:val="24"/>
          <w:szCs w:val="24"/>
        </w:rPr>
        <w:t xml:space="preserve"> Realizado em um </w:t>
      </w:r>
      <w:r w:rsidR="000B3575">
        <w:rPr>
          <w:rFonts w:ascii="Times New Roman" w:hAnsi="Times New Roman" w:cs="Times New Roman"/>
          <w:sz w:val="24"/>
          <w:szCs w:val="24"/>
        </w:rPr>
        <w:t>h</w:t>
      </w:r>
      <w:r w:rsidR="000114A3" w:rsidRPr="001D1106">
        <w:rPr>
          <w:rFonts w:ascii="Times New Roman" w:hAnsi="Times New Roman" w:cs="Times New Roman"/>
          <w:sz w:val="24"/>
          <w:szCs w:val="24"/>
        </w:rPr>
        <w:t xml:space="preserve">ospital </w:t>
      </w:r>
      <w:r w:rsidR="000B3575">
        <w:rPr>
          <w:rFonts w:ascii="Times New Roman" w:hAnsi="Times New Roman" w:cs="Times New Roman"/>
          <w:sz w:val="24"/>
          <w:szCs w:val="24"/>
        </w:rPr>
        <w:t>de</w:t>
      </w:r>
      <w:r w:rsidRPr="001D1106">
        <w:rPr>
          <w:rFonts w:ascii="Times New Roman" w:hAnsi="Times New Roman" w:cs="Times New Roman"/>
          <w:sz w:val="24"/>
          <w:szCs w:val="24"/>
        </w:rPr>
        <w:t xml:space="preserve"> Belém</w:t>
      </w:r>
      <w:r w:rsidR="000B3575">
        <w:rPr>
          <w:rFonts w:ascii="Times New Roman" w:hAnsi="Times New Roman" w:cs="Times New Roman"/>
          <w:sz w:val="24"/>
          <w:szCs w:val="24"/>
        </w:rPr>
        <w:t xml:space="preserve"> - PA</w:t>
      </w:r>
      <w:r w:rsidRPr="001D1106">
        <w:rPr>
          <w:rFonts w:ascii="Times New Roman" w:hAnsi="Times New Roman" w:cs="Times New Roman"/>
          <w:sz w:val="24"/>
          <w:szCs w:val="24"/>
        </w:rPr>
        <w:t xml:space="preserve">. Os dados foram coletados através de entrevista com o paciente, exame físico e de </w:t>
      </w:r>
      <w:r w:rsidR="001327CA" w:rsidRPr="001D1106">
        <w:rPr>
          <w:rFonts w:ascii="Times New Roman" w:hAnsi="Times New Roman" w:cs="Times New Roman"/>
          <w:sz w:val="24"/>
          <w:szCs w:val="24"/>
        </w:rPr>
        <w:t xml:space="preserve">informações </w:t>
      </w:r>
      <w:r w:rsidRPr="001D1106">
        <w:rPr>
          <w:rFonts w:ascii="Times New Roman" w:hAnsi="Times New Roman" w:cs="Times New Roman"/>
          <w:sz w:val="24"/>
          <w:szCs w:val="24"/>
        </w:rPr>
        <w:t xml:space="preserve">do prontuário. Para a identificação dos diagnósticos de enfermagem adotou-se a Taxonomia da North </w:t>
      </w:r>
      <w:proofErr w:type="spellStart"/>
      <w:r w:rsidRPr="001D1106">
        <w:rPr>
          <w:rFonts w:ascii="Times New Roman" w:hAnsi="Times New Roman" w:cs="Times New Roman"/>
          <w:sz w:val="24"/>
          <w:szCs w:val="24"/>
        </w:rPr>
        <w:t>American</w:t>
      </w:r>
      <w:proofErr w:type="spellEnd"/>
      <w:r w:rsidRPr="001D1106">
        <w:rPr>
          <w:rFonts w:ascii="Times New Roman" w:hAnsi="Times New Roman" w:cs="Times New Roman"/>
          <w:sz w:val="24"/>
          <w:szCs w:val="24"/>
        </w:rPr>
        <w:t xml:space="preserve"> </w:t>
      </w:r>
      <w:proofErr w:type="spellStart"/>
      <w:r w:rsidRPr="001D1106">
        <w:rPr>
          <w:rFonts w:ascii="Times New Roman" w:hAnsi="Times New Roman" w:cs="Times New Roman"/>
          <w:sz w:val="24"/>
          <w:szCs w:val="24"/>
        </w:rPr>
        <w:t>Nursing</w:t>
      </w:r>
      <w:proofErr w:type="spellEnd"/>
      <w:r w:rsidRPr="001D1106">
        <w:rPr>
          <w:rFonts w:ascii="Times New Roman" w:hAnsi="Times New Roman" w:cs="Times New Roman"/>
          <w:sz w:val="24"/>
          <w:szCs w:val="24"/>
        </w:rPr>
        <w:t xml:space="preserve"> </w:t>
      </w:r>
      <w:proofErr w:type="spellStart"/>
      <w:r w:rsidRPr="001D1106">
        <w:rPr>
          <w:rFonts w:ascii="Times New Roman" w:hAnsi="Times New Roman" w:cs="Times New Roman"/>
          <w:sz w:val="24"/>
          <w:szCs w:val="24"/>
        </w:rPr>
        <w:t>Diagnosis</w:t>
      </w:r>
      <w:proofErr w:type="spellEnd"/>
      <w:r w:rsidRPr="001D1106">
        <w:rPr>
          <w:rFonts w:ascii="Times New Roman" w:hAnsi="Times New Roman" w:cs="Times New Roman"/>
          <w:sz w:val="24"/>
          <w:szCs w:val="24"/>
        </w:rPr>
        <w:t xml:space="preserve"> </w:t>
      </w:r>
      <w:proofErr w:type="spellStart"/>
      <w:r w:rsidRPr="001D1106">
        <w:rPr>
          <w:rFonts w:ascii="Times New Roman" w:hAnsi="Times New Roman" w:cs="Times New Roman"/>
          <w:sz w:val="24"/>
          <w:szCs w:val="24"/>
        </w:rPr>
        <w:t>Association</w:t>
      </w:r>
      <w:proofErr w:type="spellEnd"/>
      <w:r w:rsidRPr="001D1106">
        <w:rPr>
          <w:rFonts w:ascii="Times New Roman" w:hAnsi="Times New Roman" w:cs="Times New Roman"/>
          <w:sz w:val="24"/>
          <w:szCs w:val="24"/>
        </w:rPr>
        <w:t xml:space="preserve"> (NANDA), em seguida foi realizada uma revisão de literatura referente à patologia do paciente. O presente estudo obedeceu aos aspectos éticos da resolução nº 466/12</w:t>
      </w:r>
      <w:r w:rsidR="00636A6D" w:rsidRPr="001D1106">
        <w:rPr>
          <w:rFonts w:ascii="Times New Roman" w:hAnsi="Times New Roman" w:cs="Times New Roman"/>
          <w:sz w:val="24"/>
          <w:szCs w:val="24"/>
        </w:rPr>
        <w:t>.</w:t>
      </w:r>
      <w:r w:rsidR="008150B2" w:rsidRPr="001D1106">
        <w:rPr>
          <w:rFonts w:ascii="Times New Roman" w:hAnsi="Times New Roman" w:cs="Times New Roman"/>
          <w:sz w:val="24"/>
          <w:szCs w:val="24"/>
        </w:rPr>
        <w:t xml:space="preserve"> </w:t>
      </w:r>
      <w:r w:rsidRPr="001D1106">
        <w:rPr>
          <w:rFonts w:ascii="Times New Roman" w:hAnsi="Times New Roman" w:cs="Times New Roman"/>
          <w:b/>
          <w:bCs/>
          <w:sz w:val="24"/>
          <w:szCs w:val="24"/>
        </w:rPr>
        <w:t>RESULTADOS</w:t>
      </w:r>
      <w:r w:rsidRPr="001D1106">
        <w:rPr>
          <w:rFonts w:ascii="Times New Roman" w:hAnsi="Times New Roman" w:cs="Times New Roman"/>
          <w:sz w:val="24"/>
          <w:szCs w:val="24"/>
        </w:rPr>
        <w:t xml:space="preserve">: A Sistematização da Assistência de Enfermagem (SAE), enquanto processo organizacional é capaz de oferecer subsídios para o </w:t>
      </w:r>
      <w:r w:rsidRPr="001D1106">
        <w:rPr>
          <w:rFonts w:ascii="Times New Roman" w:hAnsi="Times New Roman" w:cs="Times New Roman"/>
          <w:sz w:val="24"/>
          <w:szCs w:val="24"/>
        </w:rPr>
        <w:lastRenderedPageBreak/>
        <w:t xml:space="preserve">desenvolvimento de metodologias interdisciplinares e humanizadas de cuidado. A partir da coleta de dados e da formulação de um histórico de enfermagem, este estudo permitiu a identificação de um conjunto de diagnósticos de enfermagem a partir dos quais se elaborou um plano assistencial que atendesse as necessidades humanas básicas afetadas da paciente, buscando promover uma melhor intervenção dos cuidadores na manutenção da saúde diante dos agravos associados ao quadro. </w:t>
      </w:r>
      <w:r w:rsidRPr="001D1106">
        <w:rPr>
          <w:rFonts w:ascii="Times New Roman" w:hAnsi="Times New Roman" w:cs="Times New Roman"/>
          <w:b/>
          <w:bCs/>
          <w:sz w:val="24"/>
          <w:szCs w:val="24"/>
        </w:rPr>
        <w:t>CONCLUSÃO</w:t>
      </w:r>
      <w:r w:rsidRPr="001D1106">
        <w:rPr>
          <w:rFonts w:ascii="Times New Roman" w:hAnsi="Times New Roman" w:cs="Times New Roman"/>
          <w:sz w:val="24"/>
          <w:szCs w:val="24"/>
        </w:rPr>
        <w:t xml:space="preserve">: </w:t>
      </w:r>
      <w:r w:rsidR="00477EAA" w:rsidRPr="001D1106">
        <w:rPr>
          <w:rFonts w:ascii="Times New Roman" w:hAnsi="Times New Roman" w:cs="Times New Roman"/>
          <w:sz w:val="24"/>
          <w:szCs w:val="24"/>
        </w:rPr>
        <w:t>Em vista dos argumentos apresentado</w:t>
      </w:r>
      <w:r w:rsidR="00251C8D" w:rsidRPr="001D1106">
        <w:rPr>
          <w:rFonts w:ascii="Times New Roman" w:hAnsi="Times New Roman" w:cs="Times New Roman"/>
          <w:sz w:val="24"/>
          <w:szCs w:val="24"/>
        </w:rPr>
        <w:t xml:space="preserve">s, </w:t>
      </w:r>
      <w:r w:rsidRPr="001D1106">
        <w:rPr>
          <w:rFonts w:ascii="Times New Roman" w:hAnsi="Times New Roman" w:cs="Times New Roman"/>
          <w:sz w:val="24"/>
          <w:szCs w:val="24"/>
        </w:rPr>
        <w:t>aprendemos a observar monitorar e intervir de forma adequada e a partir das informações coletadas traçamos um plano de cuidados próprios da enfermagem, que vis</w:t>
      </w:r>
      <w:r w:rsidR="00251C8D" w:rsidRPr="001D1106">
        <w:rPr>
          <w:rFonts w:ascii="Times New Roman" w:hAnsi="Times New Roman" w:cs="Times New Roman"/>
          <w:sz w:val="24"/>
          <w:szCs w:val="24"/>
        </w:rPr>
        <w:t xml:space="preserve">a </w:t>
      </w:r>
      <w:r w:rsidRPr="001D1106">
        <w:rPr>
          <w:rFonts w:ascii="Times New Roman" w:hAnsi="Times New Roman" w:cs="Times New Roman"/>
          <w:sz w:val="24"/>
          <w:szCs w:val="24"/>
        </w:rPr>
        <w:t xml:space="preserve">proporcionar a melhora do quadro clínico apresentado pelo paciente. </w:t>
      </w:r>
      <w:r w:rsidR="000B3575">
        <w:rPr>
          <w:rFonts w:ascii="Times New Roman" w:hAnsi="Times New Roman" w:cs="Times New Roman"/>
          <w:b/>
          <w:bCs/>
          <w:sz w:val="24"/>
          <w:szCs w:val="24"/>
        </w:rPr>
        <w:t>C</w:t>
      </w:r>
      <w:r w:rsidR="000B3575" w:rsidRPr="000B3575">
        <w:rPr>
          <w:rFonts w:ascii="Times New Roman" w:hAnsi="Times New Roman" w:cs="Times New Roman"/>
          <w:b/>
          <w:bCs/>
          <w:sz w:val="24"/>
          <w:szCs w:val="24"/>
        </w:rPr>
        <w:t>ONTRIBUIÇÕES E IMPLICAÇÕES PARA A ENFERMAGEM</w:t>
      </w:r>
      <w:r w:rsidR="000B3575" w:rsidRPr="001D1106">
        <w:rPr>
          <w:rFonts w:ascii="Times New Roman" w:hAnsi="Times New Roman" w:cs="Times New Roman"/>
          <w:sz w:val="24"/>
          <w:szCs w:val="24"/>
        </w:rPr>
        <w:t xml:space="preserve">: </w:t>
      </w:r>
      <w:r w:rsidRPr="001D1106">
        <w:rPr>
          <w:rFonts w:ascii="Times New Roman" w:hAnsi="Times New Roman" w:cs="Times New Roman"/>
          <w:sz w:val="24"/>
          <w:szCs w:val="24"/>
        </w:rPr>
        <w:t xml:space="preserve">Além de contribuir para aprimorar os conhecimentos a respeito das ciências básicas, em um planejamento por meio da utilização do North American Nursing Diagnosis Association (NANDA) no diagnostico de </w:t>
      </w:r>
      <w:r w:rsidR="00276EC8" w:rsidRPr="001D1106">
        <w:rPr>
          <w:rFonts w:ascii="Times New Roman" w:hAnsi="Times New Roman" w:cs="Times New Roman"/>
          <w:sz w:val="24"/>
          <w:szCs w:val="24"/>
        </w:rPr>
        <w:t>Enfermagem</w:t>
      </w:r>
      <w:r w:rsidR="00D259C8" w:rsidRPr="001D1106">
        <w:rPr>
          <w:rFonts w:ascii="Times New Roman" w:hAnsi="Times New Roman" w:cs="Times New Roman"/>
          <w:sz w:val="24"/>
          <w:szCs w:val="24"/>
        </w:rPr>
        <w:t xml:space="preserve"> para que em </w:t>
      </w:r>
      <w:r w:rsidR="00F83EA2" w:rsidRPr="001D1106">
        <w:rPr>
          <w:rFonts w:ascii="Times New Roman" w:hAnsi="Times New Roman" w:cs="Times New Roman"/>
          <w:sz w:val="24"/>
          <w:szCs w:val="24"/>
        </w:rPr>
        <w:t xml:space="preserve">conjunto, </w:t>
      </w:r>
      <w:r w:rsidR="00035AA5" w:rsidRPr="001D1106">
        <w:rPr>
          <w:rFonts w:ascii="Times New Roman" w:hAnsi="Times New Roman" w:cs="Times New Roman"/>
          <w:sz w:val="24"/>
          <w:szCs w:val="24"/>
        </w:rPr>
        <w:t xml:space="preserve">possa- se </w:t>
      </w:r>
      <w:r w:rsidR="00F83EA2" w:rsidRPr="001D1106">
        <w:rPr>
          <w:rFonts w:ascii="Times New Roman" w:hAnsi="Times New Roman" w:cs="Times New Roman"/>
          <w:sz w:val="24"/>
          <w:szCs w:val="24"/>
        </w:rPr>
        <w:t>estabelecer</w:t>
      </w:r>
      <w:r w:rsidR="007F16BE" w:rsidRPr="001D1106">
        <w:rPr>
          <w:rFonts w:ascii="Times New Roman" w:hAnsi="Times New Roman" w:cs="Times New Roman"/>
          <w:sz w:val="24"/>
          <w:szCs w:val="24"/>
        </w:rPr>
        <w:t xml:space="preserve"> comunicação na relação enfermeiro-paciente com o objetivo de orientar e proporcionar conforto ao paciente de acordo com seus relatos e necessidades</w:t>
      </w:r>
      <w:r w:rsidR="00E538DE" w:rsidRPr="001D1106">
        <w:rPr>
          <w:rFonts w:ascii="Times New Roman" w:hAnsi="Times New Roman" w:cs="Times New Roman"/>
          <w:sz w:val="24"/>
          <w:szCs w:val="24"/>
        </w:rPr>
        <w:t xml:space="preserve">. </w:t>
      </w:r>
      <w:r w:rsidR="00D21F4E" w:rsidRPr="001D1106">
        <w:rPr>
          <w:rFonts w:ascii="Times New Roman" w:hAnsi="Times New Roman" w:cs="Times New Roman"/>
          <w:sz w:val="24"/>
          <w:szCs w:val="24"/>
        </w:rPr>
        <w:t xml:space="preserve"> </w:t>
      </w:r>
    </w:p>
    <w:p w:rsidR="001D1106" w:rsidRDefault="001D1106" w:rsidP="001D1106">
      <w:pPr>
        <w:spacing w:line="360" w:lineRule="auto"/>
        <w:jc w:val="both"/>
        <w:rPr>
          <w:rFonts w:ascii="Times New Roman" w:hAnsi="Times New Roman" w:cs="Times New Roman"/>
          <w:sz w:val="24"/>
          <w:szCs w:val="24"/>
        </w:rPr>
      </w:pPr>
    </w:p>
    <w:p w:rsidR="007F16BE" w:rsidRPr="001D1106" w:rsidRDefault="00D21F4E" w:rsidP="001D1106">
      <w:pPr>
        <w:jc w:val="both"/>
        <w:rPr>
          <w:rFonts w:ascii="Times New Roman" w:eastAsia="Times New Roman" w:hAnsi="Times New Roman" w:cs="Times New Roman"/>
          <w:sz w:val="24"/>
          <w:szCs w:val="24"/>
        </w:rPr>
      </w:pPr>
      <w:r w:rsidRPr="001D1106">
        <w:rPr>
          <w:rFonts w:ascii="Times New Roman" w:hAnsi="Times New Roman" w:cs="Times New Roman"/>
          <w:b/>
          <w:bCs/>
          <w:sz w:val="24"/>
          <w:szCs w:val="24"/>
        </w:rPr>
        <w:t>DESCRITORES</w:t>
      </w:r>
      <w:r w:rsidRPr="001D1106">
        <w:rPr>
          <w:rFonts w:ascii="Times New Roman" w:hAnsi="Times New Roman" w:cs="Times New Roman"/>
          <w:sz w:val="24"/>
          <w:szCs w:val="24"/>
        </w:rPr>
        <w:t xml:space="preserve">: </w:t>
      </w:r>
      <w:proofErr w:type="spellStart"/>
      <w:r w:rsidR="001D1106">
        <w:rPr>
          <w:rFonts w:ascii="Times New Roman" w:hAnsi="Times New Roman" w:cs="Times New Roman"/>
          <w:sz w:val="24"/>
          <w:szCs w:val="24"/>
        </w:rPr>
        <w:t>Laparotomia</w:t>
      </w:r>
      <w:proofErr w:type="spellEnd"/>
      <w:r w:rsidR="001D1106">
        <w:rPr>
          <w:rFonts w:ascii="Times New Roman" w:hAnsi="Times New Roman" w:cs="Times New Roman"/>
          <w:sz w:val="24"/>
          <w:szCs w:val="24"/>
        </w:rPr>
        <w:t>; Cuidados</w:t>
      </w:r>
      <w:r w:rsidRPr="001D1106">
        <w:rPr>
          <w:rFonts w:ascii="Times New Roman" w:hAnsi="Times New Roman" w:cs="Times New Roman"/>
          <w:sz w:val="24"/>
          <w:szCs w:val="24"/>
        </w:rPr>
        <w:t xml:space="preserve"> de enfermagem.</w:t>
      </w:r>
    </w:p>
    <w:p w:rsidR="00E538DE" w:rsidRPr="001D1106" w:rsidRDefault="00E538DE" w:rsidP="001D1106">
      <w:pPr>
        <w:spacing w:line="360" w:lineRule="auto"/>
        <w:jc w:val="both"/>
        <w:rPr>
          <w:rFonts w:ascii="Times New Roman" w:hAnsi="Times New Roman" w:cs="Times New Roman"/>
          <w:sz w:val="24"/>
          <w:szCs w:val="24"/>
        </w:rPr>
      </w:pPr>
    </w:p>
    <w:p w:rsidR="00E538DE" w:rsidRPr="001D1106" w:rsidRDefault="00E538DE" w:rsidP="001D1106">
      <w:pPr>
        <w:spacing w:line="360" w:lineRule="auto"/>
        <w:jc w:val="both"/>
        <w:rPr>
          <w:rFonts w:ascii="Times New Roman" w:hAnsi="Times New Roman" w:cs="Times New Roman"/>
          <w:sz w:val="24"/>
          <w:szCs w:val="24"/>
        </w:rPr>
      </w:pPr>
    </w:p>
    <w:p w:rsidR="00831C08" w:rsidRPr="001D1106" w:rsidRDefault="00831C08" w:rsidP="001D1106">
      <w:pPr>
        <w:spacing w:line="360" w:lineRule="auto"/>
        <w:jc w:val="both"/>
        <w:rPr>
          <w:rFonts w:ascii="Times New Roman" w:hAnsi="Times New Roman" w:cs="Times New Roman"/>
          <w:sz w:val="24"/>
          <w:szCs w:val="24"/>
        </w:rPr>
      </w:pPr>
    </w:p>
    <w:p w:rsidR="002B32CE" w:rsidRPr="001D1106" w:rsidRDefault="00831C08" w:rsidP="001D1106">
      <w:pPr>
        <w:spacing w:line="360" w:lineRule="auto"/>
        <w:jc w:val="both"/>
        <w:rPr>
          <w:rFonts w:ascii="Times New Roman" w:hAnsi="Times New Roman" w:cs="Times New Roman"/>
          <w:sz w:val="24"/>
          <w:szCs w:val="24"/>
        </w:rPr>
      </w:pPr>
      <w:r w:rsidRPr="001D1106">
        <w:rPr>
          <w:rFonts w:ascii="Times New Roman" w:hAnsi="Times New Roman" w:cs="Times New Roman"/>
          <w:b/>
          <w:bCs/>
          <w:sz w:val="24"/>
          <w:szCs w:val="24"/>
        </w:rPr>
        <w:t>REFERÊ</w:t>
      </w:r>
      <w:bookmarkStart w:id="0" w:name="_GoBack"/>
      <w:bookmarkEnd w:id="0"/>
      <w:r w:rsidRPr="001D1106">
        <w:rPr>
          <w:rFonts w:ascii="Times New Roman" w:hAnsi="Times New Roman" w:cs="Times New Roman"/>
          <w:b/>
          <w:bCs/>
          <w:sz w:val="24"/>
          <w:szCs w:val="24"/>
        </w:rPr>
        <w:t>NCIAS</w:t>
      </w:r>
      <w:r w:rsidRPr="001D1106">
        <w:rPr>
          <w:rFonts w:ascii="Times New Roman" w:hAnsi="Times New Roman" w:cs="Times New Roman"/>
          <w:sz w:val="24"/>
          <w:szCs w:val="24"/>
        </w:rPr>
        <w:t xml:space="preserve">: </w:t>
      </w:r>
    </w:p>
    <w:p w:rsidR="00E538DE" w:rsidRPr="001D1106" w:rsidRDefault="00E538DE" w:rsidP="001D1106">
      <w:pPr>
        <w:spacing w:line="360" w:lineRule="auto"/>
        <w:jc w:val="both"/>
        <w:rPr>
          <w:rFonts w:ascii="Times New Roman" w:hAnsi="Times New Roman" w:cs="Times New Roman"/>
          <w:sz w:val="24"/>
          <w:szCs w:val="24"/>
        </w:rPr>
      </w:pPr>
    </w:p>
    <w:p w:rsidR="00DE6627" w:rsidRPr="001D1106" w:rsidRDefault="00DE6627" w:rsidP="001D1106">
      <w:pPr>
        <w:spacing w:line="360" w:lineRule="auto"/>
        <w:jc w:val="both"/>
        <w:rPr>
          <w:rFonts w:ascii="Times New Roman" w:hAnsi="Times New Roman" w:cs="Times New Roman"/>
          <w:sz w:val="24"/>
          <w:szCs w:val="24"/>
        </w:rPr>
      </w:pPr>
      <w:r w:rsidRPr="001D1106">
        <w:rPr>
          <w:rFonts w:ascii="Times New Roman" w:hAnsi="Times New Roman" w:cs="Times New Roman"/>
          <w:sz w:val="24"/>
          <w:szCs w:val="24"/>
        </w:rPr>
        <w:t xml:space="preserve">Santos FDRP </w:t>
      </w:r>
      <w:proofErr w:type="gramStart"/>
      <w:r w:rsidRPr="001D1106">
        <w:rPr>
          <w:rFonts w:ascii="Times New Roman" w:hAnsi="Times New Roman" w:cs="Times New Roman"/>
          <w:sz w:val="24"/>
          <w:szCs w:val="24"/>
        </w:rPr>
        <w:t>et</w:t>
      </w:r>
      <w:proofErr w:type="gramEnd"/>
      <w:r w:rsidRPr="001D1106">
        <w:rPr>
          <w:rFonts w:ascii="Times New Roman" w:hAnsi="Times New Roman" w:cs="Times New Roman"/>
          <w:sz w:val="24"/>
          <w:szCs w:val="24"/>
        </w:rPr>
        <w:t xml:space="preserve"> al. Laparotomia exploratória e colecistectomia: análise da frequência respiratória e saturação de oxigênio de pacientes no pós-operatório imediato [internet]. Murcia; 2017. [Acesso em: 18 set. 2019]. Disponível em: http://scielo.isciii.es/pdf/eg/v16n48/pt_1695-6141-eg-16-48-00257.pdf</w:t>
      </w:r>
    </w:p>
    <w:p w:rsidR="00DE6627" w:rsidRPr="001D1106" w:rsidRDefault="00DE6627" w:rsidP="001D1106">
      <w:pPr>
        <w:spacing w:line="360" w:lineRule="auto"/>
        <w:jc w:val="both"/>
        <w:rPr>
          <w:rFonts w:ascii="Times New Roman" w:hAnsi="Times New Roman" w:cs="Times New Roman"/>
          <w:sz w:val="24"/>
          <w:szCs w:val="24"/>
        </w:rPr>
      </w:pPr>
      <w:r w:rsidRPr="001D1106">
        <w:rPr>
          <w:rFonts w:ascii="Times New Roman" w:hAnsi="Times New Roman" w:cs="Times New Roman"/>
          <w:sz w:val="24"/>
          <w:szCs w:val="24"/>
        </w:rPr>
        <w:t xml:space="preserve">  </w:t>
      </w:r>
    </w:p>
    <w:p w:rsidR="00DE6627" w:rsidRPr="001D1106" w:rsidRDefault="00DE6627" w:rsidP="001D1106">
      <w:pPr>
        <w:spacing w:line="360" w:lineRule="auto"/>
        <w:jc w:val="both"/>
        <w:rPr>
          <w:rFonts w:ascii="Times New Roman" w:hAnsi="Times New Roman" w:cs="Times New Roman"/>
          <w:sz w:val="24"/>
          <w:szCs w:val="24"/>
        </w:rPr>
      </w:pPr>
      <w:proofErr w:type="spellStart"/>
      <w:r w:rsidRPr="001D1106">
        <w:rPr>
          <w:rFonts w:ascii="Times New Roman" w:hAnsi="Times New Roman" w:cs="Times New Roman"/>
          <w:sz w:val="24"/>
          <w:szCs w:val="24"/>
        </w:rPr>
        <w:t>Kruel</w:t>
      </w:r>
      <w:proofErr w:type="spellEnd"/>
      <w:r w:rsidRPr="001D1106">
        <w:rPr>
          <w:rFonts w:ascii="Times New Roman" w:hAnsi="Times New Roman" w:cs="Times New Roman"/>
          <w:sz w:val="24"/>
          <w:szCs w:val="24"/>
        </w:rPr>
        <w:t xml:space="preserve"> NF </w:t>
      </w:r>
      <w:proofErr w:type="spellStart"/>
      <w:proofErr w:type="gramStart"/>
      <w:r w:rsidRPr="001D1106">
        <w:rPr>
          <w:rFonts w:ascii="Times New Roman" w:hAnsi="Times New Roman" w:cs="Times New Roman"/>
          <w:sz w:val="24"/>
          <w:szCs w:val="24"/>
        </w:rPr>
        <w:t>et</w:t>
      </w:r>
      <w:proofErr w:type="spellEnd"/>
      <w:proofErr w:type="gramEnd"/>
      <w:r w:rsidRPr="001D1106">
        <w:rPr>
          <w:rFonts w:ascii="Times New Roman" w:hAnsi="Times New Roman" w:cs="Times New Roman"/>
          <w:sz w:val="24"/>
          <w:szCs w:val="24"/>
        </w:rPr>
        <w:t xml:space="preserve"> al. Perfil epidemiológico de trauma abdominal submetido à laparotomia exploradora [internet]. São </w:t>
      </w:r>
      <w:proofErr w:type="gramStart"/>
      <w:r w:rsidRPr="001D1106">
        <w:rPr>
          <w:rFonts w:ascii="Times New Roman" w:hAnsi="Times New Roman" w:cs="Times New Roman"/>
          <w:sz w:val="24"/>
          <w:szCs w:val="24"/>
        </w:rPr>
        <w:t>paulo</w:t>
      </w:r>
      <w:proofErr w:type="gramEnd"/>
      <w:r w:rsidRPr="001D1106">
        <w:rPr>
          <w:rFonts w:ascii="Times New Roman" w:hAnsi="Times New Roman" w:cs="Times New Roman"/>
          <w:sz w:val="24"/>
          <w:szCs w:val="24"/>
        </w:rPr>
        <w:t xml:space="preserve">; 2007. [Acesso em: 18 set. 2019]. Disponível em: </w:t>
      </w:r>
      <w:proofErr w:type="gramStart"/>
      <w:r w:rsidRPr="001D1106">
        <w:rPr>
          <w:rFonts w:ascii="Times New Roman" w:hAnsi="Times New Roman" w:cs="Times New Roman"/>
          <w:sz w:val="24"/>
          <w:szCs w:val="24"/>
        </w:rPr>
        <w:t>http://www.scielo.br/scielo.</w:t>
      </w:r>
      <w:proofErr w:type="gramEnd"/>
      <w:r w:rsidRPr="001D1106">
        <w:rPr>
          <w:rFonts w:ascii="Times New Roman" w:hAnsi="Times New Roman" w:cs="Times New Roman"/>
          <w:sz w:val="24"/>
          <w:szCs w:val="24"/>
        </w:rPr>
        <w:t>php?</w:t>
      </w:r>
      <w:proofErr w:type="gramStart"/>
      <w:r w:rsidRPr="001D1106">
        <w:rPr>
          <w:rFonts w:ascii="Times New Roman" w:hAnsi="Times New Roman" w:cs="Times New Roman"/>
          <w:sz w:val="24"/>
          <w:szCs w:val="24"/>
        </w:rPr>
        <w:t>script</w:t>
      </w:r>
      <w:proofErr w:type="gramEnd"/>
      <w:r w:rsidRPr="001D1106">
        <w:rPr>
          <w:rFonts w:ascii="Times New Roman" w:hAnsi="Times New Roman" w:cs="Times New Roman"/>
          <w:sz w:val="24"/>
          <w:szCs w:val="24"/>
        </w:rPr>
        <w:t>=sci_arttext&amp;pid=S0102-67202007000200009</w:t>
      </w:r>
    </w:p>
    <w:p w:rsidR="002B32CE" w:rsidRPr="00C75065" w:rsidRDefault="00DE6627" w:rsidP="00C75065">
      <w:pPr>
        <w:spacing w:line="360" w:lineRule="auto"/>
        <w:jc w:val="both"/>
        <w:rPr>
          <w:rFonts w:ascii="Times New Roman" w:hAnsi="Times New Roman" w:cs="Times New Roman"/>
          <w:sz w:val="24"/>
          <w:szCs w:val="24"/>
        </w:rPr>
      </w:pPr>
      <w:r w:rsidRPr="001D1106">
        <w:rPr>
          <w:rFonts w:ascii="Times New Roman" w:hAnsi="Times New Roman" w:cs="Times New Roman"/>
          <w:sz w:val="24"/>
          <w:szCs w:val="24"/>
        </w:rPr>
        <w:t xml:space="preserve"> </w:t>
      </w:r>
    </w:p>
    <w:sectPr w:rsidR="002B32CE" w:rsidRPr="00C75065" w:rsidSect="001D1106">
      <w:footerReference w:type="default" r:id="rId6"/>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D4" w:rsidRDefault="00D54FD4" w:rsidP="001D1106">
      <w:r>
        <w:separator/>
      </w:r>
    </w:p>
  </w:endnote>
  <w:endnote w:type="continuationSeparator" w:id="0">
    <w:p w:rsidR="00D54FD4" w:rsidRDefault="00D54FD4" w:rsidP="001D1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106" w:rsidRPr="001D1106" w:rsidRDefault="001D1106" w:rsidP="001D1106">
    <w:pPr>
      <w:spacing w:line="360" w:lineRule="auto"/>
      <w:jc w:val="both"/>
      <w:rPr>
        <w:rFonts w:ascii="Times New Roman" w:hAnsi="Times New Roman" w:cs="Times New Roman"/>
        <w:sz w:val="24"/>
        <w:szCs w:val="24"/>
      </w:rPr>
    </w:pPr>
    <w:proofErr w:type="gramStart"/>
    <w:r w:rsidRPr="001D1106">
      <w:rPr>
        <w:rFonts w:ascii="Times New Roman" w:hAnsi="Times New Roman" w:cs="Times New Roman"/>
        <w:sz w:val="24"/>
        <w:szCs w:val="24"/>
      </w:rPr>
      <w:t>¹Discentes</w:t>
    </w:r>
    <w:proofErr w:type="gramEnd"/>
    <w:r w:rsidRPr="001D1106">
      <w:rPr>
        <w:rFonts w:ascii="Times New Roman" w:hAnsi="Times New Roman" w:cs="Times New Roman"/>
        <w:sz w:val="24"/>
        <w:szCs w:val="24"/>
      </w:rPr>
      <w:t xml:space="preserve"> de Enfermagem, 6º período. CESUPA. E-mail do relator: marcosallan.elizabeth@gmail.com</w:t>
    </w:r>
  </w:p>
  <w:p w:rsidR="001D1106" w:rsidRPr="001D1106" w:rsidRDefault="001D1106" w:rsidP="001D1106">
    <w:pPr>
      <w:spacing w:line="360" w:lineRule="auto"/>
      <w:jc w:val="both"/>
      <w:rPr>
        <w:rFonts w:ascii="Times New Roman" w:hAnsi="Times New Roman" w:cs="Times New Roman"/>
        <w:sz w:val="24"/>
        <w:szCs w:val="24"/>
      </w:rPr>
    </w:pPr>
    <w:proofErr w:type="gramStart"/>
    <w:r w:rsidRPr="001D1106">
      <w:rPr>
        <w:rFonts w:ascii="Times New Roman" w:hAnsi="Times New Roman" w:cs="Times New Roman"/>
        <w:sz w:val="24"/>
        <w:szCs w:val="24"/>
      </w:rPr>
      <w:t>²Docente</w:t>
    </w:r>
    <w:proofErr w:type="gramEnd"/>
    <w:r w:rsidRPr="001D1106">
      <w:rPr>
        <w:rFonts w:ascii="Times New Roman" w:hAnsi="Times New Roman" w:cs="Times New Roman"/>
        <w:sz w:val="24"/>
        <w:szCs w:val="24"/>
      </w:rPr>
      <w:t xml:space="preserve"> do curso de Enfermagem CESUPA e orientador do trabalho.</w:t>
    </w:r>
  </w:p>
  <w:p w:rsidR="001D1106" w:rsidRDefault="001D11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D4" w:rsidRDefault="00D54FD4" w:rsidP="001D1106">
      <w:r>
        <w:separator/>
      </w:r>
    </w:p>
  </w:footnote>
  <w:footnote w:type="continuationSeparator" w:id="0">
    <w:p w:rsidR="00D54FD4" w:rsidRDefault="00D54FD4" w:rsidP="001D1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B32CE"/>
    <w:rsid w:val="00010FA4"/>
    <w:rsid w:val="000114A3"/>
    <w:rsid w:val="00035AA5"/>
    <w:rsid w:val="000435B1"/>
    <w:rsid w:val="000435ED"/>
    <w:rsid w:val="000773A3"/>
    <w:rsid w:val="000A2654"/>
    <w:rsid w:val="000A32F8"/>
    <w:rsid w:val="000B3575"/>
    <w:rsid w:val="001327CA"/>
    <w:rsid w:val="00134290"/>
    <w:rsid w:val="001420ED"/>
    <w:rsid w:val="00153933"/>
    <w:rsid w:val="001648EF"/>
    <w:rsid w:val="00191A71"/>
    <w:rsid w:val="001D1106"/>
    <w:rsid w:val="001F4ABF"/>
    <w:rsid w:val="001F6023"/>
    <w:rsid w:val="00240012"/>
    <w:rsid w:val="0024620A"/>
    <w:rsid w:val="00251C8D"/>
    <w:rsid w:val="00276EC8"/>
    <w:rsid w:val="00287DB6"/>
    <w:rsid w:val="00291BA2"/>
    <w:rsid w:val="00294FE6"/>
    <w:rsid w:val="002B32CE"/>
    <w:rsid w:val="003333E5"/>
    <w:rsid w:val="0035639B"/>
    <w:rsid w:val="003641FA"/>
    <w:rsid w:val="003A6BC0"/>
    <w:rsid w:val="003F3D56"/>
    <w:rsid w:val="00436394"/>
    <w:rsid w:val="00447CEA"/>
    <w:rsid w:val="00456F2B"/>
    <w:rsid w:val="00456F74"/>
    <w:rsid w:val="00477EAA"/>
    <w:rsid w:val="004926A4"/>
    <w:rsid w:val="00492A7A"/>
    <w:rsid w:val="004A0FCE"/>
    <w:rsid w:val="00513ADA"/>
    <w:rsid w:val="0051700F"/>
    <w:rsid w:val="00540975"/>
    <w:rsid w:val="005755D2"/>
    <w:rsid w:val="00582FBF"/>
    <w:rsid w:val="005950D1"/>
    <w:rsid w:val="00600B65"/>
    <w:rsid w:val="00626733"/>
    <w:rsid w:val="00635C27"/>
    <w:rsid w:val="00636A6D"/>
    <w:rsid w:val="00677CD1"/>
    <w:rsid w:val="006C2ACE"/>
    <w:rsid w:val="0074419E"/>
    <w:rsid w:val="00782BAF"/>
    <w:rsid w:val="007C5B1A"/>
    <w:rsid w:val="007C5CA5"/>
    <w:rsid w:val="007E162D"/>
    <w:rsid w:val="007F16BE"/>
    <w:rsid w:val="008150B2"/>
    <w:rsid w:val="00831C08"/>
    <w:rsid w:val="008475FE"/>
    <w:rsid w:val="00873956"/>
    <w:rsid w:val="00894F34"/>
    <w:rsid w:val="00895D07"/>
    <w:rsid w:val="008B55F4"/>
    <w:rsid w:val="008C4D73"/>
    <w:rsid w:val="00914538"/>
    <w:rsid w:val="00933206"/>
    <w:rsid w:val="0095331A"/>
    <w:rsid w:val="0096600B"/>
    <w:rsid w:val="0098514F"/>
    <w:rsid w:val="009D7012"/>
    <w:rsid w:val="00A31315"/>
    <w:rsid w:val="00A317F6"/>
    <w:rsid w:val="00A97F04"/>
    <w:rsid w:val="00B1605D"/>
    <w:rsid w:val="00B50F9F"/>
    <w:rsid w:val="00BB7A66"/>
    <w:rsid w:val="00BD068F"/>
    <w:rsid w:val="00BD6EFB"/>
    <w:rsid w:val="00C60090"/>
    <w:rsid w:val="00C75065"/>
    <w:rsid w:val="00C807D8"/>
    <w:rsid w:val="00CB2627"/>
    <w:rsid w:val="00CB511F"/>
    <w:rsid w:val="00CB768A"/>
    <w:rsid w:val="00D21F4E"/>
    <w:rsid w:val="00D259C8"/>
    <w:rsid w:val="00D27018"/>
    <w:rsid w:val="00D54FD4"/>
    <w:rsid w:val="00D567B5"/>
    <w:rsid w:val="00D664A6"/>
    <w:rsid w:val="00DB4345"/>
    <w:rsid w:val="00DE13AE"/>
    <w:rsid w:val="00DE6627"/>
    <w:rsid w:val="00E538DE"/>
    <w:rsid w:val="00E8129F"/>
    <w:rsid w:val="00EC7E91"/>
    <w:rsid w:val="00EF384C"/>
    <w:rsid w:val="00F81897"/>
    <w:rsid w:val="00F83E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A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D07"/>
    <w:pPr>
      <w:ind w:left="720"/>
      <w:contextualSpacing/>
    </w:pPr>
  </w:style>
  <w:style w:type="character" w:styleId="Hyperlink">
    <w:name w:val="Hyperlink"/>
    <w:basedOn w:val="Fontepargpadro"/>
    <w:uiPriority w:val="99"/>
    <w:unhideWhenUsed/>
    <w:rsid w:val="00DE13AE"/>
    <w:rPr>
      <w:color w:val="0563C1" w:themeColor="hyperlink"/>
      <w:u w:val="single"/>
    </w:rPr>
  </w:style>
  <w:style w:type="character" w:customStyle="1" w:styleId="UnresolvedMention">
    <w:name w:val="Unresolved Mention"/>
    <w:basedOn w:val="Fontepargpadro"/>
    <w:uiPriority w:val="99"/>
    <w:semiHidden/>
    <w:unhideWhenUsed/>
    <w:rsid w:val="00DE13AE"/>
    <w:rPr>
      <w:color w:val="605E5C"/>
      <w:shd w:val="clear" w:color="auto" w:fill="E1DFDD"/>
    </w:rPr>
  </w:style>
  <w:style w:type="paragraph" w:styleId="Cabealho">
    <w:name w:val="header"/>
    <w:basedOn w:val="Normal"/>
    <w:link w:val="CabealhoChar"/>
    <w:uiPriority w:val="99"/>
    <w:semiHidden/>
    <w:unhideWhenUsed/>
    <w:rsid w:val="001D1106"/>
    <w:pPr>
      <w:tabs>
        <w:tab w:val="center" w:pos="4252"/>
        <w:tab w:val="right" w:pos="8504"/>
      </w:tabs>
    </w:pPr>
  </w:style>
  <w:style w:type="character" w:customStyle="1" w:styleId="CabealhoChar">
    <w:name w:val="Cabeçalho Char"/>
    <w:basedOn w:val="Fontepargpadro"/>
    <w:link w:val="Cabealho"/>
    <w:uiPriority w:val="99"/>
    <w:semiHidden/>
    <w:rsid w:val="001D1106"/>
  </w:style>
  <w:style w:type="paragraph" w:styleId="Rodap">
    <w:name w:val="footer"/>
    <w:basedOn w:val="Normal"/>
    <w:link w:val="RodapChar"/>
    <w:uiPriority w:val="99"/>
    <w:semiHidden/>
    <w:unhideWhenUsed/>
    <w:rsid w:val="001D1106"/>
    <w:pPr>
      <w:tabs>
        <w:tab w:val="center" w:pos="4252"/>
        <w:tab w:val="right" w:pos="8504"/>
      </w:tabs>
    </w:pPr>
  </w:style>
  <w:style w:type="character" w:customStyle="1" w:styleId="RodapChar">
    <w:name w:val="Rodapé Char"/>
    <w:basedOn w:val="Fontepargpadro"/>
    <w:link w:val="Rodap"/>
    <w:uiPriority w:val="99"/>
    <w:semiHidden/>
    <w:rsid w:val="001D1106"/>
  </w:style>
</w:styles>
</file>

<file path=word/webSettings.xml><?xml version="1.0" encoding="utf-8"?>
<w:webSettings xmlns:r="http://schemas.openxmlformats.org/officeDocument/2006/relationships" xmlns:w="http://schemas.openxmlformats.org/wordprocessingml/2006/main">
  <w:divs>
    <w:div w:id="15007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596</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saraiva</dc:creator>
  <cp:keywords/>
  <dc:description/>
  <cp:lastModifiedBy>Suzi</cp:lastModifiedBy>
  <cp:revision>9</cp:revision>
  <dcterms:created xsi:type="dcterms:W3CDTF">2019-09-18T23:06:00Z</dcterms:created>
  <dcterms:modified xsi:type="dcterms:W3CDTF">2019-09-19T02:39:00Z</dcterms:modified>
</cp:coreProperties>
</file>