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81B65" w14:textId="0E4F0983" w:rsidR="0088243A" w:rsidRDefault="00A07CF0" w:rsidP="0088243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04093">
        <w:rPr>
          <w:rFonts w:ascii="Arial" w:hAnsi="Arial" w:cs="Arial"/>
          <w:sz w:val="20"/>
          <w:szCs w:val="20"/>
        </w:rPr>
        <w:t xml:space="preserve"> </w:t>
      </w:r>
      <w:r w:rsidR="0088243A">
        <w:rPr>
          <w:noProof/>
        </w:rPr>
        <w:t xml:space="preserve">                                        </w:t>
      </w:r>
      <w:r w:rsidR="0088243A">
        <w:rPr>
          <w:noProof/>
        </w:rPr>
        <w:drawing>
          <wp:inline distT="0" distB="0" distL="0" distR="0" wp14:anchorId="2E956C2C" wp14:editId="48A894BE">
            <wp:extent cx="1952625" cy="847725"/>
            <wp:effectExtent l="0" t="0" r="9525" b="952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4"/>
                    <a:srcRect t="8536" b="7317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5C6477" w14:textId="74FF3C27" w:rsidR="0057199C" w:rsidRPr="0057199C" w:rsidRDefault="0057199C" w:rsidP="0057199C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57199C">
        <w:rPr>
          <w:rFonts w:ascii="Arial" w:hAnsi="Arial" w:cs="Arial"/>
          <w:b/>
          <w:sz w:val="20"/>
          <w:szCs w:val="20"/>
        </w:rPr>
        <w:t>DIAGNÓSTICO E ABORDAGEM TERAPÊUTICA DA GASTROENTERITE POR ESCHERICHIA COLI MULTIR</w:t>
      </w:r>
      <w:r w:rsidR="00B62187">
        <w:rPr>
          <w:rFonts w:ascii="Arial" w:hAnsi="Arial" w:cs="Arial"/>
          <w:b/>
          <w:sz w:val="20"/>
          <w:szCs w:val="20"/>
        </w:rPr>
        <w:t>R</w:t>
      </w:r>
      <w:r w:rsidRPr="0057199C">
        <w:rPr>
          <w:rFonts w:ascii="Arial" w:hAnsi="Arial" w:cs="Arial"/>
          <w:b/>
          <w:sz w:val="20"/>
          <w:szCs w:val="20"/>
        </w:rPr>
        <w:t>ESISTE</w:t>
      </w:r>
      <w:r w:rsidR="00B62187">
        <w:rPr>
          <w:rFonts w:ascii="Arial" w:hAnsi="Arial" w:cs="Arial"/>
          <w:b/>
          <w:sz w:val="20"/>
          <w:szCs w:val="20"/>
        </w:rPr>
        <w:t>NTE</w:t>
      </w:r>
      <w:r w:rsidRPr="0057199C">
        <w:rPr>
          <w:rFonts w:ascii="Arial" w:hAnsi="Arial" w:cs="Arial"/>
          <w:b/>
          <w:sz w:val="20"/>
          <w:szCs w:val="20"/>
        </w:rPr>
        <w:t xml:space="preserve"> EM BOA CONSTRICTOR: RELATO DE CASO</w:t>
      </w:r>
      <w:r w:rsidR="006C689E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 w14:paraId="466B484F" w14:textId="0FE635E6" w:rsidR="00630724" w:rsidRPr="00630724" w:rsidRDefault="0057199C" w:rsidP="00B6218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30724">
        <w:rPr>
          <w:rFonts w:ascii="Arial" w:hAnsi="Arial" w:cs="Arial"/>
          <w:color w:val="000000"/>
          <w:sz w:val="20"/>
          <w:szCs w:val="20"/>
        </w:rPr>
        <w:t>Maria Luiza dos Santos Albuquerque</w:t>
      </w:r>
      <w:r w:rsidR="00404093" w:rsidRPr="00630724">
        <w:rPr>
          <w:rFonts w:ascii="Arial" w:hAnsi="Arial" w:cs="Arial"/>
          <w:color w:val="000000"/>
          <w:sz w:val="20"/>
          <w:szCs w:val="20"/>
        </w:rPr>
        <w:t>¹</w:t>
      </w:r>
      <w:r w:rsidR="00B62187">
        <w:rPr>
          <w:rFonts w:ascii="Arial" w:hAnsi="Arial" w:cs="Arial"/>
          <w:color w:val="000000"/>
          <w:sz w:val="20"/>
          <w:szCs w:val="20"/>
        </w:rPr>
        <w:t>(</w:t>
      </w:r>
      <w:hyperlink r:id="rId5" w:history="1">
        <w:r w:rsidR="00B62187" w:rsidRPr="00DB3E26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malualbuquerque0509@gmail.com</w:t>
        </w:r>
      </w:hyperlink>
      <w:r w:rsidR="00B62187">
        <w:rPr>
          <w:rFonts w:ascii="Arial" w:hAnsi="Arial" w:cs="Arial"/>
          <w:b/>
          <w:color w:val="000000"/>
          <w:sz w:val="20"/>
          <w:szCs w:val="20"/>
        </w:rPr>
        <w:t>)</w:t>
      </w:r>
      <w:r w:rsidR="00404093" w:rsidRPr="00630724">
        <w:rPr>
          <w:rFonts w:ascii="Arial" w:hAnsi="Arial" w:cs="Arial"/>
          <w:color w:val="000000"/>
          <w:sz w:val="20"/>
          <w:szCs w:val="20"/>
        </w:rPr>
        <w:t>,</w:t>
      </w:r>
      <w:r w:rsidRPr="00630724">
        <w:rPr>
          <w:rFonts w:ascii="Arial" w:hAnsi="Arial" w:cs="Arial"/>
          <w:color w:val="000000"/>
          <w:sz w:val="20"/>
          <w:szCs w:val="20"/>
        </w:rPr>
        <w:t xml:space="preserve"> </w:t>
      </w:r>
      <w:r w:rsidR="00630724" w:rsidRPr="00630724">
        <w:rPr>
          <w:rFonts w:ascii="Arial" w:hAnsi="Arial" w:cs="Arial"/>
          <w:color w:val="000000"/>
          <w:sz w:val="20"/>
          <w:szCs w:val="20"/>
        </w:rPr>
        <w:t>Ana Karine Lima de Souza</w:t>
      </w:r>
      <w:r w:rsidR="00630724" w:rsidRPr="00630724">
        <w:rPr>
          <w:rFonts w:ascii="Arial" w:hAnsi="Arial" w:cs="Arial"/>
          <w:color w:val="4D5156"/>
          <w:sz w:val="20"/>
          <w:szCs w:val="20"/>
          <w:shd w:val="clear" w:color="auto" w:fill="FFFFFF"/>
        </w:rPr>
        <w:t>²</w:t>
      </w:r>
      <w:r w:rsidR="00630724" w:rsidRPr="00630724">
        <w:rPr>
          <w:rFonts w:ascii="Arial" w:hAnsi="Arial" w:cs="Arial"/>
          <w:color w:val="000000"/>
          <w:sz w:val="20"/>
          <w:szCs w:val="20"/>
        </w:rPr>
        <w:t>,</w:t>
      </w:r>
      <w:r w:rsidR="00630724" w:rsidRPr="00630724">
        <w:rPr>
          <w:rFonts w:ascii="Arial" w:hAnsi="Arial" w:cs="Arial"/>
          <w:color w:val="000000"/>
          <w:sz w:val="20"/>
          <w:szCs w:val="20"/>
        </w:rPr>
        <w:t xml:space="preserve"> Julianne Vitória Monteiro Moreira</w:t>
      </w:r>
      <w:r w:rsidR="00DB3E26" w:rsidRPr="00D97F54">
        <w:rPr>
          <w:rStyle w:val="Forte"/>
          <w:rFonts w:ascii="Arial" w:hAnsi="Arial" w:cs="Arial"/>
          <w:color w:val="404040"/>
          <w:sz w:val="20"/>
          <w:szCs w:val="20"/>
          <w:shd w:val="clear" w:color="auto" w:fill="FFFFFF"/>
          <w:vertAlign w:val="superscript"/>
        </w:rPr>
        <w:t>3</w:t>
      </w:r>
      <w:r w:rsidR="00630724" w:rsidRPr="0063072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630724" w:rsidRPr="00630724">
        <w:rPr>
          <w:rFonts w:ascii="Arial" w:hAnsi="Arial" w:cs="Arial"/>
          <w:color w:val="000000"/>
          <w:sz w:val="20"/>
          <w:szCs w:val="20"/>
        </w:rPr>
        <w:t>Louysse</w:t>
      </w:r>
      <w:proofErr w:type="spellEnd"/>
      <w:r w:rsidR="00630724" w:rsidRPr="0063072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30724" w:rsidRPr="00630724">
        <w:rPr>
          <w:rFonts w:ascii="Arial" w:hAnsi="Arial" w:cs="Arial"/>
          <w:color w:val="000000"/>
          <w:sz w:val="20"/>
          <w:szCs w:val="20"/>
        </w:rPr>
        <w:t>Helene</w:t>
      </w:r>
      <w:proofErr w:type="spellEnd"/>
      <w:r w:rsidR="00630724" w:rsidRPr="00630724">
        <w:rPr>
          <w:rFonts w:ascii="Arial" w:hAnsi="Arial" w:cs="Arial"/>
          <w:color w:val="000000"/>
          <w:sz w:val="20"/>
          <w:szCs w:val="20"/>
        </w:rPr>
        <w:t xml:space="preserve"> Monteiro</w:t>
      </w:r>
      <w:r w:rsidR="00630724" w:rsidRPr="00630724">
        <w:rPr>
          <w:rFonts w:ascii="Arial" w:hAnsi="Arial" w:cs="Arial"/>
          <w:color w:val="4D5156"/>
          <w:sz w:val="20"/>
          <w:szCs w:val="20"/>
          <w:shd w:val="clear" w:color="auto" w:fill="FFFFFF"/>
        </w:rPr>
        <w:t>²</w:t>
      </w:r>
      <w:r w:rsidR="00630724" w:rsidRPr="00630724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, </w:t>
      </w:r>
      <w:r w:rsidR="00630724" w:rsidRPr="00630724">
        <w:rPr>
          <w:rFonts w:ascii="Arial" w:hAnsi="Arial" w:cs="Arial"/>
          <w:color w:val="000000"/>
          <w:sz w:val="20"/>
          <w:szCs w:val="20"/>
        </w:rPr>
        <w:t xml:space="preserve">Marina </w:t>
      </w:r>
      <w:proofErr w:type="spellStart"/>
      <w:r w:rsidR="00630724" w:rsidRPr="00630724">
        <w:rPr>
          <w:rFonts w:ascii="Arial" w:hAnsi="Arial" w:cs="Arial"/>
          <w:color w:val="000000"/>
          <w:sz w:val="20"/>
          <w:szCs w:val="20"/>
        </w:rPr>
        <w:t>Sette</w:t>
      </w:r>
      <w:proofErr w:type="spellEnd"/>
      <w:r w:rsidR="00630724" w:rsidRPr="0063072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30724" w:rsidRPr="00630724">
        <w:rPr>
          <w:rFonts w:ascii="Arial" w:hAnsi="Arial" w:cs="Arial"/>
          <w:color w:val="000000"/>
          <w:sz w:val="20"/>
          <w:szCs w:val="20"/>
        </w:rPr>
        <w:t>Camara</w:t>
      </w:r>
      <w:proofErr w:type="spellEnd"/>
      <w:r w:rsidR="00630724" w:rsidRPr="00630724">
        <w:rPr>
          <w:rFonts w:ascii="Arial" w:hAnsi="Arial" w:cs="Arial"/>
          <w:color w:val="000000"/>
          <w:sz w:val="20"/>
          <w:szCs w:val="20"/>
        </w:rPr>
        <w:t xml:space="preserve"> Benarrós</w:t>
      </w:r>
      <w:r w:rsidR="00630724" w:rsidRPr="00630724">
        <w:rPr>
          <w:rFonts w:ascii="Arial" w:hAnsi="Arial" w:cs="Arial"/>
          <w:color w:val="4D5156"/>
          <w:sz w:val="20"/>
          <w:szCs w:val="20"/>
          <w:shd w:val="clear" w:color="auto" w:fill="FFFFFF"/>
        </w:rPr>
        <w:t>²</w:t>
      </w:r>
      <w:r w:rsidR="00630724" w:rsidRPr="00630724">
        <w:rPr>
          <w:rFonts w:ascii="Arial" w:hAnsi="Arial" w:cs="Arial"/>
          <w:color w:val="000000"/>
          <w:sz w:val="20"/>
          <w:szCs w:val="20"/>
        </w:rPr>
        <w:t>,</w:t>
      </w:r>
      <w:r w:rsidR="00630724" w:rsidRPr="0063072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30724" w:rsidRPr="00630724">
        <w:rPr>
          <w:rFonts w:ascii="Arial" w:hAnsi="Arial" w:cs="Arial"/>
          <w:color w:val="000000"/>
          <w:sz w:val="20"/>
          <w:szCs w:val="20"/>
        </w:rPr>
        <w:t>Mizzi</w:t>
      </w:r>
      <w:proofErr w:type="spellEnd"/>
      <w:r w:rsidR="00630724" w:rsidRPr="0063072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30724" w:rsidRPr="00630724">
        <w:rPr>
          <w:rFonts w:ascii="Arial" w:hAnsi="Arial" w:cs="Arial"/>
          <w:color w:val="000000"/>
          <w:sz w:val="20"/>
          <w:szCs w:val="20"/>
        </w:rPr>
        <w:t>Ayumi</w:t>
      </w:r>
      <w:proofErr w:type="spellEnd"/>
      <w:r w:rsidR="00630724" w:rsidRPr="00630724">
        <w:rPr>
          <w:rFonts w:ascii="Arial" w:hAnsi="Arial" w:cs="Arial"/>
          <w:color w:val="000000"/>
          <w:sz w:val="20"/>
          <w:szCs w:val="20"/>
        </w:rPr>
        <w:t xml:space="preserve"> Fujiyama Gomes</w:t>
      </w:r>
      <w:r w:rsidR="00DB3E26" w:rsidRPr="00D97F54">
        <w:rPr>
          <w:rStyle w:val="Forte"/>
          <w:rFonts w:ascii="Arial" w:hAnsi="Arial" w:cs="Arial"/>
          <w:color w:val="404040"/>
          <w:sz w:val="20"/>
          <w:szCs w:val="20"/>
          <w:shd w:val="clear" w:color="auto" w:fill="FFFFFF"/>
          <w:vertAlign w:val="superscript"/>
        </w:rPr>
        <w:t>3</w:t>
      </w:r>
      <w:r w:rsidR="00630724" w:rsidRPr="0063072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630724" w:rsidRPr="00630724">
        <w:rPr>
          <w:rFonts w:ascii="Arial" w:hAnsi="Arial" w:cs="Arial"/>
          <w:color w:val="000000"/>
          <w:sz w:val="20"/>
          <w:szCs w:val="20"/>
        </w:rPr>
        <w:t>Nathália</w:t>
      </w:r>
      <w:proofErr w:type="spellEnd"/>
      <w:r w:rsidR="00630724" w:rsidRPr="00630724">
        <w:rPr>
          <w:rFonts w:ascii="Arial" w:hAnsi="Arial" w:cs="Arial"/>
          <w:color w:val="000000"/>
          <w:sz w:val="20"/>
          <w:szCs w:val="20"/>
        </w:rPr>
        <w:t xml:space="preserve"> dos Santos Nascimento</w:t>
      </w:r>
      <w:r w:rsidR="00DB3E26" w:rsidRPr="00D97F54">
        <w:rPr>
          <w:rStyle w:val="Forte"/>
          <w:rFonts w:ascii="Arial" w:hAnsi="Arial" w:cs="Arial"/>
          <w:color w:val="404040"/>
          <w:sz w:val="20"/>
          <w:szCs w:val="20"/>
          <w:shd w:val="clear" w:color="auto" w:fill="FFFFFF"/>
          <w:vertAlign w:val="superscript"/>
        </w:rPr>
        <w:t>3</w:t>
      </w:r>
      <w:r w:rsidR="00630724" w:rsidRPr="00630724">
        <w:rPr>
          <w:rFonts w:ascii="Arial" w:hAnsi="Arial" w:cs="Arial"/>
          <w:color w:val="000000"/>
          <w:sz w:val="20"/>
          <w:szCs w:val="20"/>
        </w:rPr>
        <w:t>, Sandy Kelly Souza Marques da Silva</w:t>
      </w:r>
      <w:r w:rsidR="00630724" w:rsidRPr="00630724">
        <w:rPr>
          <w:rFonts w:ascii="Arial" w:hAnsi="Arial" w:cs="Arial"/>
          <w:color w:val="4D5156"/>
          <w:sz w:val="20"/>
          <w:szCs w:val="20"/>
          <w:shd w:val="clear" w:color="auto" w:fill="FFFFFF"/>
        </w:rPr>
        <w:t>²</w:t>
      </w:r>
      <w:r w:rsidR="00630724" w:rsidRPr="00630724">
        <w:rPr>
          <w:rFonts w:ascii="Arial" w:hAnsi="Arial" w:cs="Arial"/>
          <w:color w:val="000000"/>
          <w:sz w:val="20"/>
          <w:szCs w:val="20"/>
        </w:rPr>
        <w:t>.</w:t>
      </w:r>
    </w:p>
    <w:p w14:paraId="267D1815" w14:textId="1B79F60E" w:rsidR="00404093" w:rsidRPr="00630724" w:rsidRDefault="00404093" w:rsidP="00B6218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30724">
        <w:rPr>
          <w:rFonts w:ascii="Arial" w:hAnsi="Arial" w:cs="Arial"/>
          <w:color w:val="000000"/>
          <w:sz w:val="20"/>
          <w:szCs w:val="20"/>
        </w:rPr>
        <w:t>¹U</w:t>
      </w:r>
      <w:r w:rsidR="0057199C" w:rsidRPr="00630724">
        <w:rPr>
          <w:rFonts w:ascii="Arial" w:hAnsi="Arial" w:cs="Arial"/>
          <w:color w:val="000000"/>
          <w:sz w:val="20"/>
          <w:szCs w:val="20"/>
        </w:rPr>
        <w:t>niversidade da Amazônia; Discente de Medicina Veterinária</w:t>
      </w:r>
      <w:r w:rsidR="00630724" w:rsidRPr="00630724">
        <w:rPr>
          <w:rFonts w:ascii="Arial" w:hAnsi="Arial" w:cs="Arial"/>
          <w:color w:val="000000"/>
          <w:sz w:val="20"/>
          <w:szCs w:val="20"/>
        </w:rPr>
        <w:t xml:space="preserve">; </w:t>
      </w:r>
      <w:r w:rsidR="00630724" w:rsidRPr="006307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²</w:t>
      </w:r>
      <w:r w:rsidR="00630724" w:rsidRPr="006307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Médica Veterinária</w:t>
      </w:r>
      <w:r w:rsidR="00DB3E2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; </w:t>
      </w:r>
      <w:r w:rsidR="00DB3E26" w:rsidRPr="00D97F54">
        <w:rPr>
          <w:rStyle w:val="Forte"/>
          <w:rFonts w:ascii="Arial" w:hAnsi="Arial" w:cs="Arial"/>
          <w:color w:val="404040"/>
          <w:sz w:val="20"/>
          <w:szCs w:val="20"/>
          <w:shd w:val="clear" w:color="auto" w:fill="FFFFFF"/>
          <w:vertAlign w:val="superscript"/>
        </w:rPr>
        <w:t>3</w:t>
      </w:r>
      <w:r w:rsidR="00DB3E2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Universidade da Amazônia; Discente de Medicina Veterinária.</w:t>
      </w:r>
    </w:p>
    <w:p w14:paraId="605DDEE0" w14:textId="48EADC82" w:rsidR="0057199C" w:rsidRPr="0057199C" w:rsidRDefault="0057199C" w:rsidP="0057199C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57199C">
        <w:rPr>
          <w:rFonts w:ascii="Arial" w:hAnsi="Arial" w:cs="Arial"/>
          <w:sz w:val="20"/>
          <w:szCs w:val="20"/>
        </w:rPr>
        <w:t xml:space="preserve">A gastroenterite é uma doença que afeta uma variedade de espécies, incluindo os répteis. A ocorrência desta está associada à </w:t>
      </w:r>
      <w:r w:rsidRPr="0057199C">
        <w:rPr>
          <w:rFonts w:ascii="Arial" w:hAnsi="Arial" w:cs="Arial"/>
          <w:i/>
          <w:sz w:val="20"/>
          <w:szCs w:val="20"/>
        </w:rPr>
        <w:t>Escherichia coli</w:t>
      </w:r>
      <w:r w:rsidRPr="0057199C">
        <w:rPr>
          <w:rFonts w:ascii="Arial" w:hAnsi="Arial" w:cs="Arial"/>
          <w:sz w:val="20"/>
          <w:szCs w:val="20"/>
        </w:rPr>
        <w:t xml:space="preserve">, bactéria gram-negativa, cujo sinais clínicos cursam com: diarreia, desidratação, perda de apetite e prostração, podendo evoluir a óbitos em casos mais graves.  A compreensão detalhada dos sinais clínicos, exames laboratoriais específicos e tratamentos direcionados são essenciais para garantir a recuperação bem-sucedida em répteis. O objetivo é destacar o diagnóstico e tratamento de gastroenterite por </w:t>
      </w:r>
      <w:r w:rsidRPr="0057199C">
        <w:rPr>
          <w:rFonts w:ascii="Arial" w:hAnsi="Arial" w:cs="Arial"/>
          <w:i/>
          <w:sz w:val="20"/>
          <w:szCs w:val="20"/>
        </w:rPr>
        <w:t xml:space="preserve">Escherichia coli </w:t>
      </w:r>
      <w:r w:rsidRPr="0057199C">
        <w:rPr>
          <w:rFonts w:ascii="Arial" w:hAnsi="Arial" w:cs="Arial"/>
          <w:iCs/>
          <w:sz w:val="20"/>
          <w:szCs w:val="20"/>
        </w:rPr>
        <w:t xml:space="preserve">multirresistente </w:t>
      </w:r>
      <w:r w:rsidRPr="0057199C">
        <w:rPr>
          <w:rFonts w:ascii="Arial" w:hAnsi="Arial" w:cs="Arial"/>
          <w:sz w:val="20"/>
          <w:szCs w:val="20"/>
        </w:rPr>
        <w:t>em jiboia (</w:t>
      </w:r>
      <w:r w:rsidRPr="0057199C">
        <w:rPr>
          <w:rFonts w:ascii="Arial" w:hAnsi="Arial" w:cs="Arial"/>
          <w:i/>
          <w:iCs/>
          <w:sz w:val="20"/>
          <w:szCs w:val="20"/>
        </w:rPr>
        <w:t xml:space="preserve">Boa </w:t>
      </w:r>
      <w:proofErr w:type="spellStart"/>
      <w:r w:rsidRPr="0057199C">
        <w:rPr>
          <w:rFonts w:ascii="Arial" w:hAnsi="Arial" w:cs="Arial"/>
          <w:i/>
          <w:iCs/>
          <w:sz w:val="20"/>
          <w:szCs w:val="20"/>
        </w:rPr>
        <w:t>constrictor</w:t>
      </w:r>
      <w:proofErr w:type="spellEnd"/>
      <w:r w:rsidRPr="0057199C">
        <w:rPr>
          <w:rFonts w:ascii="Arial" w:hAnsi="Arial" w:cs="Arial"/>
          <w:sz w:val="20"/>
          <w:szCs w:val="20"/>
        </w:rPr>
        <w:t>)</w:t>
      </w:r>
      <w:r w:rsidRPr="0057199C">
        <w:rPr>
          <w:rFonts w:ascii="Arial" w:hAnsi="Arial" w:cs="Arial"/>
          <w:i/>
          <w:sz w:val="20"/>
          <w:szCs w:val="20"/>
        </w:rPr>
        <w:t xml:space="preserve"> </w:t>
      </w:r>
      <w:r w:rsidRPr="0057199C">
        <w:rPr>
          <w:rFonts w:ascii="Arial" w:hAnsi="Arial" w:cs="Arial"/>
          <w:sz w:val="20"/>
          <w:szCs w:val="20"/>
        </w:rPr>
        <w:t xml:space="preserve">fornecendo informações sobre o manejo desta doença em répteis e mostrar a importância da medicina veterinária na proteção da saúde destes animais. Em junho de 2020, foi atendida em uma clínica veterinária </w:t>
      </w:r>
      <w:r w:rsidR="004A0C0B">
        <w:rPr>
          <w:rFonts w:ascii="Arial" w:hAnsi="Arial" w:cs="Arial"/>
          <w:sz w:val="20"/>
          <w:szCs w:val="20"/>
        </w:rPr>
        <w:t>privada</w:t>
      </w:r>
      <w:r w:rsidRPr="0057199C">
        <w:rPr>
          <w:rFonts w:ascii="Arial" w:hAnsi="Arial" w:cs="Arial"/>
          <w:sz w:val="20"/>
          <w:szCs w:val="20"/>
        </w:rPr>
        <w:t xml:space="preserve"> na cidade de Belém, Pará, uma jiboia, fêmea, 1 ano de idade, que se alimentava de camundongos descongelados e habitava um </w:t>
      </w:r>
      <w:proofErr w:type="spellStart"/>
      <w:r w:rsidRPr="0057199C">
        <w:rPr>
          <w:rFonts w:ascii="Arial" w:hAnsi="Arial" w:cs="Arial"/>
          <w:sz w:val="20"/>
          <w:szCs w:val="20"/>
        </w:rPr>
        <w:t>terrário</w:t>
      </w:r>
      <w:proofErr w:type="spellEnd"/>
      <w:r w:rsidRPr="0057199C">
        <w:rPr>
          <w:rFonts w:ascii="Arial" w:hAnsi="Arial" w:cs="Arial"/>
          <w:sz w:val="20"/>
          <w:szCs w:val="20"/>
        </w:rPr>
        <w:t xml:space="preserve"> de 3 metros. A tutora relatou que o paciente havia regurgitado duas vezes, com cinco dias de intervalo e apresentou fezes com características diarreicas e letargia. O exame físico não revelou alterações nas mucosas, cavidade oral ou abdômen, no entanto, estava desidratada. Foram solicitados exames complementares. Os resultados mostraram que a </w:t>
      </w:r>
      <w:proofErr w:type="spellStart"/>
      <w:r w:rsidRPr="0057199C">
        <w:rPr>
          <w:rFonts w:ascii="Arial" w:hAnsi="Arial" w:cs="Arial"/>
          <w:sz w:val="20"/>
          <w:szCs w:val="20"/>
        </w:rPr>
        <w:t>urinálise</w:t>
      </w:r>
      <w:proofErr w:type="spellEnd"/>
      <w:r w:rsidRPr="0057199C">
        <w:rPr>
          <w:rFonts w:ascii="Arial" w:hAnsi="Arial" w:cs="Arial"/>
          <w:sz w:val="20"/>
          <w:szCs w:val="20"/>
        </w:rPr>
        <w:t xml:space="preserve"> e radiografia apresentaram resultados dentro dos parâmetros normais, no entanto as culturas automatizadas de cloaca e cavidade oral indicaram a presença de uma cepa multirresistente de </w:t>
      </w:r>
      <w:r w:rsidRPr="0057199C">
        <w:rPr>
          <w:rFonts w:ascii="Arial" w:hAnsi="Arial" w:cs="Arial"/>
          <w:i/>
          <w:sz w:val="20"/>
          <w:szCs w:val="20"/>
        </w:rPr>
        <w:t>E. coli</w:t>
      </w:r>
      <w:r w:rsidRPr="0057199C">
        <w:rPr>
          <w:rFonts w:ascii="Arial" w:hAnsi="Arial" w:cs="Arial"/>
          <w:sz w:val="20"/>
          <w:szCs w:val="20"/>
        </w:rPr>
        <w:t xml:space="preserve">. Concluiu-se então, o diagnóstico de gastroenterite causada por </w:t>
      </w:r>
      <w:r w:rsidRPr="0057199C">
        <w:rPr>
          <w:rFonts w:ascii="Arial" w:hAnsi="Arial" w:cs="Arial"/>
          <w:i/>
          <w:sz w:val="20"/>
          <w:szCs w:val="20"/>
        </w:rPr>
        <w:t xml:space="preserve">E. coli. </w:t>
      </w:r>
      <w:r w:rsidRPr="0057199C">
        <w:rPr>
          <w:rFonts w:ascii="Arial" w:hAnsi="Arial" w:cs="Arial"/>
          <w:sz w:val="20"/>
          <w:szCs w:val="20"/>
        </w:rPr>
        <w:t xml:space="preserve">Sendo prescrito um tratamento com duração de 10 dias que consistiu em antibiótico </w:t>
      </w:r>
      <w:proofErr w:type="spellStart"/>
      <w:r w:rsidRPr="0057199C">
        <w:rPr>
          <w:rFonts w:ascii="Arial" w:hAnsi="Arial" w:cs="Arial"/>
          <w:sz w:val="20"/>
          <w:szCs w:val="20"/>
        </w:rPr>
        <w:t>semi-sintético</w:t>
      </w:r>
      <w:proofErr w:type="spellEnd"/>
      <w:r w:rsidRPr="0057199C">
        <w:rPr>
          <w:rFonts w:ascii="Arial" w:hAnsi="Arial" w:cs="Arial"/>
          <w:sz w:val="20"/>
          <w:szCs w:val="20"/>
        </w:rPr>
        <w:t xml:space="preserve"> </w:t>
      </w:r>
      <w:r w:rsidRPr="0057199C">
        <w:rPr>
          <w:rFonts w:ascii="Arial" w:hAnsi="Arial" w:cs="Arial"/>
          <w:color w:val="202124"/>
          <w:sz w:val="20"/>
          <w:szCs w:val="20"/>
        </w:rPr>
        <w:t xml:space="preserve">derivado da </w:t>
      </w:r>
      <w:proofErr w:type="spellStart"/>
      <w:r w:rsidRPr="0057199C">
        <w:rPr>
          <w:rFonts w:ascii="Arial" w:hAnsi="Arial" w:cs="Arial"/>
          <w:color w:val="202124"/>
          <w:sz w:val="20"/>
          <w:szCs w:val="20"/>
        </w:rPr>
        <w:t>oxitetraciclina</w:t>
      </w:r>
      <w:proofErr w:type="spellEnd"/>
      <w:r w:rsidRPr="0057199C">
        <w:rPr>
          <w:rFonts w:ascii="Arial" w:hAnsi="Arial" w:cs="Arial"/>
          <w:color w:val="202124"/>
          <w:sz w:val="20"/>
          <w:szCs w:val="20"/>
        </w:rPr>
        <w:t xml:space="preserve"> </w:t>
      </w:r>
      <w:r w:rsidRPr="0057199C">
        <w:rPr>
          <w:rFonts w:ascii="Arial" w:hAnsi="Arial" w:cs="Arial"/>
          <w:sz w:val="20"/>
          <w:szCs w:val="20"/>
        </w:rPr>
        <w:t xml:space="preserve">na dose de 10mg/kg VO/SID, </w:t>
      </w:r>
      <w:proofErr w:type="spellStart"/>
      <w:r w:rsidRPr="0057199C">
        <w:rPr>
          <w:rFonts w:ascii="Arial" w:hAnsi="Arial" w:cs="Arial"/>
          <w:sz w:val="20"/>
          <w:szCs w:val="20"/>
        </w:rPr>
        <w:t>cimetidina</w:t>
      </w:r>
      <w:proofErr w:type="spellEnd"/>
      <w:r w:rsidRPr="0057199C">
        <w:rPr>
          <w:rFonts w:ascii="Arial" w:hAnsi="Arial" w:cs="Arial"/>
          <w:sz w:val="20"/>
          <w:szCs w:val="20"/>
        </w:rPr>
        <w:t>, antagonista dos receptores H</w:t>
      </w:r>
      <w:r w:rsidRPr="0057199C">
        <w:rPr>
          <w:rFonts w:ascii="Arial" w:hAnsi="Arial" w:cs="Arial"/>
          <w:sz w:val="20"/>
          <w:szCs w:val="20"/>
          <w:vertAlign w:val="subscript"/>
        </w:rPr>
        <w:t>2</w:t>
      </w:r>
      <w:r w:rsidRPr="0057199C">
        <w:rPr>
          <w:rFonts w:ascii="Arial" w:hAnsi="Arial" w:cs="Arial"/>
          <w:sz w:val="20"/>
          <w:szCs w:val="20"/>
        </w:rPr>
        <w:t xml:space="preserve"> da histamina, dose de 4mg/kg VO/SID e suplemento vitamínico na dose de 0,05ml/kg VO/SID, durante 5 dias. O animal apresentou melhora do quadro clínico após o período de tratamento, voltando a se alimentar normalmente.</w:t>
      </w:r>
      <w:r w:rsidRPr="0057199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7199C">
        <w:rPr>
          <w:rFonts w:ascii="Arial" w:hAnsi="Arial" w:cs="Arial"/>
          <w:sz w:val="20"/>
          <w:szCs w:val="20"/>
        </w:rPr>
        <w:t>Assim, medidas preventivas, como a manutenção das condições sanitárias e a garantia de uma dieta adequada, desempenham um papel fundamental na saúde da mesma. Para cuidar melhor desses répteis, é fundamental o atendimento de um veterinário especializado em animais silvestres. A investigação e a disseminação de conhecimento são essenciais para melhorar</w:t>
      </w:r>
      <w:r w:rsidR="00630724">
        <w:rPr>
          <w:rFonts w:ascii="Arial" w:hAnsi="Arial" w:cs="Arial"/>
          <w:sz w:val="20"/>
          <w:szCs w:val="20"/>
        </w:rPr>
        <w:t xml:space="preserve"> o</w:t>
      </w:r>
      <w:r w:rsidRPr="0057199C">
        <w:rPr>
          <w:rFonts w:ascii="Arial" w:hAnsi="Arial" w:cs="Arial"/>
          <w:sz w:val="20"/>
          <w:szCs w:val="20"/>
        </w:rPr>
        <w:t xml:space="preserve"> diagnóstico e tratamento da gastroenterite, contribuindo para o bem-estar destes animais.</w:t>
      </w:r>
    </w:p>
    <w:p w14:paraId="0C3C2BAB" w14:textId="77777777" w:rsidR="0057199C" w:rsidRPr="0057199C" w:rsidRDefault="0057199C" w:rsidP="0057199C">
      <w:pPr>
        <w:jc w:val="both"/>
        <w:rPr>
          <w:rFonts w:ascii="Arial" w:hAnsi="Arial" w:cs="Arial"/>
          <w:bCs/>
        </w:rPr>
      </w:pPr>
      <w:r w:rsidRPr="0057199C">
        <w:rPr>
          <w:rFonts w:ascii="Arial" w:hAnsi="Arial" w:cs="Arial"/>
          <w:b/>
          <w:sz w:val="20"/>
          <w:szCs w:val="20"/>
        </w:rPr>
        <w:t>PALAVRAS CHAVES:</w:t>
      </w:r>
      <w:r w:rsidRPr="0057199C">
        <w:rPr>
          <w:rFonts w:ascii="Arial" w:hAnsi="Arial" w:cs="Arial"/>
          <w:bCs/>
          <w:sz w:val="20"/>
          <w:szCs w:val="20"/>
        </w:rPr>
        <w:t xml:space="preserve"> Bactéria multirresistente, tratamento, répteis</w:t>
      </w:r>
    </w:p>
    <w:p w14:paraId="649592FF" w14:textId="77777777" w:rsidR="00E93CDE" w:rsidRPr="0057199C" w:rsidRDefault="00E93CDE" w:rsidP="0088243A">
      <w:pPr>
        <w:jc w:val="both"/>
        <w:rPr>
          <w:rFonts w:ascii="Arial" w:hAnsi="Arial" w:cs="Arial"/>
          <w:sz w:val="20"/>
          <w:szCs w:val="20"/>
        </w:rPr>
      </w:pPr>
    </w:p>
    <w:sectPr w:rsidR="00E93CDE" w:rsidRPr="00571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F0"/>
    <w:rsid w:val="00091ECE"/>
    <w:rsid w:val="0014141F"/>
    <w:rsid w:val="0022624A"/>
    <w:rsid w:val="00404093"/>
    <w:rsid w:val="004A0C0B"/>
    <w:rsid w:val="0057199C"/>
    <w:rsid w:val="005851F2"/>
    <w:rsid w:val="005867F3"/>
    <w:rsid w:val="00630724"/>
    <w:rsid w:val="006C689E"/>
    <w:rsid w:val="00747077"/>
    <w:rsid w:val="0088243A"/>
    <w:rsid w:val="009C1887"/>
    <w:rsid w:val="00A07CF0"/>
    <w:rsid w:val="00B62187"/>
    <w:rsid w:val="00CD75CE"/>
    <w:rsid w:val="00DB3E26"/>
    <w:rsid w:val="00E93CDE"/>
    <w:rsid w:val="00E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7C5D"/>
  <w15:chartTrackingRefBased/>
  <w15:docId w15:val="{973F8838-D057-458E-9A12-E22E99D7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2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40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63072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B62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ualbuquerque0509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Obadia</dc:creator>
  <cp:keywords/>
  <dc:description/>
  <cp:lastModifiedBy>maria santos</cp:lastModifiedBy>
  <cp:revision>2</cp:revision>
  <dcterms:created xsi:type="dcterms:W3CDTF">2023-10-28T01:17:00Z</dcterms:created>
  <dcterms:modified xsi:type="dcterms:W3CDTF">2023-10-28T01:17:00Z</dcterms:modified>
</cp:coreProperties>
</file>