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77" w:rsidRPr="003B3C2D" w:rsidRDefault="00A65877" w:rsidP="00337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C2D">
        <w:rPr>
          <w:rFonts w:ascii="Times New Roman" w:hAnsi="Times New Roman" w:cs="Times New Roman"/>
          <w:b/>
          <w:bCs/>
          <w:sz w:val="24"/>
          <w:szCs w:val="24"/>
        </w:rPr>
        <w:t>ABUSO SEXUAL INFANTIL INTRAFAMILIAR</w:t>
      </w:r>
      <w:r w:rsidRPr="003B3C2D">
        <w:rPr>
          <w:rFonts w:ascii="Times New Roman" w:hAnsi="Times New Roman" w:cs="Times New Roman"/>
          <w:b/>
          <w:bCs/>
          <w:sz w:val="24"/>
          <w:szCs w:val="24"/>
        </w:rPr>
        <w:t xml:space="preserve">: FATORES ASSOCIADOS </w:t>
      </w:r>
      <w:r w:rsidR="00915F53" w:rsidRPr="003B3C2D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3B3C2D">
        <w:rPr>
          <w:rFonts w:ascii="Times New Roman" w:hAnsi="Times New Roman" w:cs="Times New Roman"/>
          <w:b/>
          <w:bCs/>
          <w:sz w:val="24"/>
          <w:szCs w:val="24"/>
        </w:rPr>
        <w:t xml:space="preserve"> SUBNOTIFICAÇÃO</w:t>
      </w:r>
    </w:p>
    <w:p w:rsidR="003B3C2D" w:rsidRDefault="003B3C2D" w:rsidP="00092E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3C2D">
        <w:rPr>
          <w:rFonts w:ascii="Times New Roman" w:hAnsi="Times New Roman" w:cs="Times New Roman"/>
          <w:sz w:val="20"/>
          <w:szCs w:val="20"/>
        </w:rPr>
        <w:t>Melina Bequer de Sousa, Acadêmica de Medicina da Universidade de Rio Verde</w:t>
      </w:r>
      <w:r w:rsidR="00092E21">
        <w:rPr>
          <w:rFonts w:ascii="Times New Roman" w:hAnsi="Times New Roman" w:cs="Times New Roman"/>
          <w:sz w:val="20"/>
          <w:szCs w:val="20"/>
        </w:rPr>
        <w:t>;</w:t>
      </w:r>
    </w:p>
    <w:p w:rsidR="003B3C2D" w:rsidRDefault="003B3C2D" w:rsidP="00092E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João Victor Pereira da Sil</w:t>
      </w:r>
      <w:r w:rsidR="00092E21">
        <w:rPr>
          <w:rFonts w:ascii="Times New Roman" w:hAnsi="Times New Roman" w:cs="Times New Roman"/>
          <w:sz w:val="20"/>
          <w:szCs w:val="20"/>
        </w:rPr>
        <w:t xml:space="preserve">va </w:t>
      </w:r>
      <w:proofErr w:type="spellStart"/>
      <w:r w:rsidR="00092E21">
        <w:rPr>
          <w:rFonts w:ascii="Times New Roman" w:hAnsi="Times New Roman" w:cs="Times New Roman"/>
          <w:sz w:val="20"/>
          <w:szCs w:val="20"/>
        </w:rPr>
        <w:t>Serradourada</w:t>
      </w:r>
      <w:proofErr w:type="spellEnd"/>
      <w:r w:rsidR="00092E21">
        <w:rPr>
          <w:rFonts w:ascii="Times New Roman" w:hAnsi="Times New Roman" w:cs="Times New Roman"/>
          <w:sz w:val="20"/>
          <w:szCs w:val="20"/>
        </w:rPr>
        <w:t>,</w:t>
      </w:r>
      <w:r w:rsidR="00092E21" w:rsidRPr="00092E21">
        <w:rPr>
          <w:rFonts w:ascii="Times New Roman" w:hAnsi="Times New Roman" w:cs="Times New Roman"/>
          <w:sz w:val="20"/>
          <w:szCs w:val="20"/>
        </w:rPr>
        <w:t xml:space="preserve"> </w:t>
      </w:r>
      <w:r w:rsidR="00092E21" w:rsidRPr="003B3C2D">
        <w:rPr>
          <w:rFonts w:ascii="Times New Roman" w:hAnsi="Times New Roman" w:cs="Times New Roman"/>
          <w:sz w:val="20"/>
          <w:szCs w:val="20"/>
        </w:rPr>
        <w:t>Acadêmic</w:t>
      </w:r>
      <w:r w:rsidR="00092E21">
        <w:rPr>
          <w:rFonts w:ascii="Times New Roman" w:hAnsi="Times New Roman" w:cs="Times New Roman"/>
          <w:sz w:val="20"/>
          <w:szCs w:val="20"/>
        </w:rPr>
        <w:t xml:space="preserve">o </w:t>
      </w:r>
      <w:r w:rsidR="00092E21" w:rsidRPr="003B3C2D">
        <w:rPr>
          <w:rFonts w:ascii="Times New Roman" w:hAnsi="Times New Roman" w:cs="Times New Roman"/>
          <w:sz w:val="20"/>
          <w:szCs w:val="20"/>
        </w:rPr>
        <w:t>de Medicina da Universidade de Rio Verde</w:t>
      </w:r>
      <w:r w:rsidR="00092E21">
        <w:rPr>
          <w:rFonts w:ascii="Times New Roman" w:hAnsi="Times New Roman" w:cs="Times New Roman"/>
          <w:sz w:val="20"/>
          <w:szCs w:val="20"/>
        </w:rPr>
        <w:t>;</w:t>
      </w:r>
    </w:p>
    <w:p w:rsidR="00092E21" w:rsidRDefault="00092E21" w:rsidP="00092E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Ludmila </w:t>
      </w:r>
      <w:proofErr w:type="spellStart"/>
      <w:r>
        <w:rPr>
          <w:rFonts w:ascii="Times New Roman" w:hAnsi="Times New Roman" w:cs="Times New Roman"/>
          <w:sz w:val="20"/>
          <w:szCs w:val="20"/>
        </w:rPr>
        <w:t>Naila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Santos Nunes,</w:t>
      </w:r>
      <w:r w:rsidRPr="00092E21">
        <w:rPr>
          <w:rFonts w:ascii="Times New Roman" w:hAnsi="Times New Roman" w:cs="Times New Roman"/>
          <w:sz w:val="20"/>
          <w:szCs w:val="20"/>
        </w:rPr>
        <w:t xml:space="preserve"> </w:t>
      </w:r>
      <w:r w:rsidRPr="003B3C2D">
        <w:rPr>
          <w:rFonts w:ascii="Times New Roman" w:hAnsi="Times New Roman" w:cs="Times New Roman"/>
          <w:sz w:val="20"/>
          <w:szCs w:val="20"/>
        </w:rPr>
        <w:t>Acadêmica de Medicina da Universidade de Rio Verde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92E21" w:rsidRDefault="00092E21" w:rsidP="00092E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Paulo Henrique Carneiro Rezende,</w:t>
      </w:r>
      <w:r w:rsidRPr="00092E21">
        <w:rPr>
          <w:rFonts w:ascii="Times New Roman" w:hAnsi="Times New Roman" w:cs="Times New Roman"/>
          <w:sz w:val="20"/>
          <w:szCs w:val="20"/>
        </w:rPr>
        <w:t xml:space="preserve"> </w:t>
      </w:r>
      <w:r w:rsidRPr="003B3C2D">
        <w:rPr>
          <w:rFonts w:ascii="Times New Roman" w:hAnsi="Times New Roman" w:cs="Times New Roman"/>
          <w:sz w:val="20"/>
          <w:szCs w:val="20"/>
        </w:rPr>
        <w:t>Acadêmic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3B3C2D">
        <w:rPr>
          <w:rFonts w:ascii="Times New Roman" w:hAnsi="Times New Roman" w:cs="Times New Roman"/>
          <w:sz w:val="20"/>
          <w:szCs w:val="20"/>
        </w:rPr>
        <w:t xml:space="preserve"> de Medicina da Universidade de Rio Verde</w:t>
      </w:r>
    </w:p>
    <w:p w:rsidR="00092E21" w:rsidRDefault="00092E21" w:rsidP="00092E2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Rene Bequer Alvarez, Médico </w:t>
      </w:r>
    </w:p>
    <w:p w:rsidR="003B3C2D" w:rsidRPr="003B3C2D" w:rsidRDefault="003B3C2D" w:rsidP="003B3C2D">
      <w:pPr>
        <w:rPr>
          <w:rFonts w:ascii="Times New Roman" w:hAnsi="Times New Roman" w:cs="Times New Roman"/>
          <w:sz w:val="20"/>
          <w:szCs w:val="20"/>
        </w:rPr>
      </w:pPr>
    </w:p>
    <w:p w:rsidR="00A65877" w:rsidRDefault="00A65877" w:rsidP="00337E6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E67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337E67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Há cada </w:t>
      </w:r>
      <w:r w:rsidR="00337E67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>hora 3 crianças são vítimas</w:t>
      </w:r>
      <w:r w:rsidR="00337E67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abuso sexual</w:t>
      </w:r>
      <w:r w:rsidR="00337E67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Brasil, constituindo um grave problema de saúde pública</w:t>
      </w:r>
      <w:r w:rsidRPr="00337E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15F53" w:rsidRPr="00337E67">
        <w:rPr>
          <w:rFonts w:ascii="Times New Roman" w:hAnsi="Times New Roman" w:cs="Times New Roman"/>
          <w:sz w:val="24"/>
          <w:szCs w:val="24"/>
        </w:rPr>
        <w:t xml:space="preserve"> Este, acontece </w:t>
      </w:r>
      <w:r w:rsidR="00915F53" w:rsidRPr="00337E67">
        <w:rPr>
          <w:rFonts w:ascii="Times New Roman" w:hAnsi="Times New Roman" w:cs="Times New Roman"/>
          <w:sz w:val="24"/>
          <w:szCs w:val="24"/>
        </w:rPr>
        <w:t>quando a criança é coagida à atividade sexual que não seja capaz de compreender</w:t>
      </w:r>
      <w:r w:rsidR="00915F53" w:rsidRPr="00337E67">
        <w:rPr>
          <w:rFonts w:ascii="Times New Roman" w:hAnsi="Times New Roman" w:cs="Times New Roman"/>
          <w:sz w:val="24"/>
          <w:szCs w:val="24"/>
        </w:rPr>
        <w:t xml:space="preserve"> ou </w:t>
      </w:r>
      <w:r w:rsidR="00915F53" w:rsidRPr="00337E67">
        <w:rPr>
          <w:rFonts w:ascii="Times New Roman" w:hAnsi="Times New Roman" w:cs="Times New Roman"/>
          <w:sz w:val="24"/>
          <w:szCs w:val="24"/>
        </w:rPr>
        <w:t>consentir. Compreende</w:t>
      </w:r>
      <w:r w:rsidR="00E00856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0856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>todo ato</w:t>
      </w:r>
      <w:r w:rsidR="00337E67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0856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>sexual, hetero ou homossexual, que pode ir desde intercurso sexual com ou sem penetração (vaginal, anal e oral), voyeurismo, exibicionismo até exploração sexual, como a prostituição e pornografia</w:t>
      </w:r>
      <w:r w:rsidR="00337E67">
        <w:rPr>
          <w:rFonts w:ascii="Times New Roman" w:hAnsi="Times New Roman" w:cs="Times New Roman"/>
          <w:sz w:val="24"/>
          <w:szCs w:val="24"/>
        </w:rPr>
        <w:t>. O</w:t>
      </w:r>
      <w:r w:rsidR="00337E67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abuso intrafamiliar</w:t>
      </w:r>
      <w:r w:rsid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37E67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tipo mais freq</w:t>
      </w:r>
      <w:r w:rsid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337E67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 de abuso sexual infantil (80%), ocorre por </w:t>
      </w:r>
      <w:r w:rsid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>alg</w:t>
      </w:r>
      <w:r w:rsidR="00337E67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>um familiar próximo (pais, mães, padrastos) ou por membros da família extensiva como avós, tio</w:t>
      </w:r>
      <w:r w:rsid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>s e</w:t>
      </w:r>
      <w:r w:rsidR="00337E67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primos</w:t>
      </w:r>
      <w:r w:rsidR="00337E67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Este, </w:t>
      </w:r>
      <w:r w:rsidR="00337E67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caracterizado por </w:t>
      </w:r>
      <w:r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 da força</w:t>
      </w:r>
      <w:r w:rsidRPr="00337E67">
        <w:rPr>
          <w:rFonts w:ascii="Times New Roman" w:hAnsi="Times New Roman" w:cs="Times New Roman"/>
          <w:sz w:val="24"/>
          <w:szCs w:val="24"/>
        </w:rPr>
        <w:t>,</w:t>
      </w:r>
      <w:r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ameaças, promessas de recompensas, bem como pela dificuldade da família em compreender as tentativas da criança em comunicar o abuso</w:t>
      </w:r>
      <w:r w:rsidRPr="00337E67">
        <w:rPr>
          <w:rFonts w:ascii="Times New Roman" w:hAnsi="Times New Roman" w:cs="Times New Roman"/>
          <w:sz w:val="24"/>
          <w:szCs w:val="24"/>
        </w:rPr>
        <w:t>.</w:t>
      </w:r>
      <w:r w:rsidR="00E00856" w:rsidRPr="00337E67">
        <w:rPr>
          <w:rFonts w:ascii="Times New Roman" w:hAnsi="Times New Roman" w:cs="Times New Roman"/>
          <w:sz w:val="24"/>
          <w:szCs w:val="24"/>
        </w:rPr>
        <w:t xml:space="preserve"> </w:t>
      </w:r>
      <w:r w:rsidRPr="00337E67">
        <w:rPr>
          <w:rFonts w:ascii="Times New Roman" w:hAnsi="Times New Roman" w:cs="Times New Roman"/>
          <w:sz w:val="24"/>
          <w:szCs w:val="24"/>
        </w:rPr>
        <w:t xml:space="preserve">Tal fato, favorece para que seja </w:t>
      </w:r>
      <w:r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>o tipo de violência contra crianças de menor notificação, estima-se que somente 10% dos casos sejam notificados</w:t>
      </w:r>
      <w:r w:rsidR="00915F53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</w:t>
      </w:r>
      <w:r w:rsidR="00E00856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apenas </w:t>
      </w:r>
      <w:r w:rsidR="00915F53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>5% te</w:t>
      </w:r>
      <w:r w:rsidR="00A351FF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915F53"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implicações jurídicas</w:t>
      </w:r>
      <w:r w:rsidR="00915F53" w:rsidRPr="00337E67">
        <w:rPr>
          <w:rFonts w:ascii="Times New Roman" w:hAnsi="Times New Roman" w:cs="Times New Roman"/>
          <w:sz w:val="24"/>
          <w:szCs w:val="24"/>
        </w:rPr>
        <w:t>.</w:t>
      </w:r>
      <w:r w:rsidR="00337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7E67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337E67">
        <w:rPr>
          <w:rFonts w:ascii="Times New Roman" w:hAnsi="Times New Roman" w:cs="Times New Roman"/>
          <w:sz w:val="24"/>
          <w:szCs w:val="24"/>
        </w:rPr>
        <w:t xml:space="preserve"> </w:t>
      </w:r>
      <w:r w:rsidR="00915F53" w:rsidRPr="00337E67">
        <w:rPr>
          <w:rFonts w:ascii="Times New Roman" w:hAnsi="Times New Roman" w:cs="Times New Roman"/>
          <w:sz w:val="24"/>
          <w:szCs w:val="24"/>
        </w:rPr>
        <w:t xml:space="preserve">Identificar </w:t>
      </w:r>
      <w:r w:rsidRPr="00337E67">
        <w:rPr>
          <w:rFonts w:ascii="Times New Roman" w:hAnsi="Times New Roman" w:cs="Times New Roman"/>
          <w:sz w:val="24"/>
          <w:szCs w:val="24"/>
        </w:rPr>
        <w:t>os fatores que causam a subnotificação do abuso sexual infantil intrafamiliar.</w:t>
      </w:r>
      <w:r w:rsidR="00337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7E67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A351FF" w:rsidRPr="00337E67">
        <w:rPr>
          <w:rFonts w:ascii="Times New Roman" w:hAnsi="Times New Roman" w:cs="Times New Roman"/>
          <w:sz w:val="24"/>
          <w:szCs w:val="24"/>
        </w:rPr>
        <w:t>A violência sexual quando ocorre em ambiente familiar, tem como base um ambiente relacional favorável, ocorrendo de forma indiciosa, sem que a vítima entenda, inicialmente, que tais práticas são inadequadas.</w:t>
      </w:r>
      <w:r w:rsidR="00E00856" w:rsidRPr="00337E67">
        <w:rPr>
          <w:rFonts w:ascii="Times New Roman" w:hAnsi="Times New Roman" w:cs="Times New Roman"/>
          <w:sz w:val="24"/>
          <w:szCs w:val="24"/>
        </w:rPr>
        <w:t xml:space="preserve"> </w:t>
      </w:r>
      <w:r w:rsidR="00E00856" w:rsidRPr="00337E67">
        <w:rPr>
          <w:rFonts w:ascii="Times New Roman" w:hAnsi="Times New Roman" w:cs="Times New Roman"/>
          <w:sz w:val="24"/>
          <w:szCs w:val="24"/>
        </w:rPr>
        <w:t>Pai, padrasto, irmãos, tios e primos são tidos como os principais abusadores</w:t>
      </w:r>
      <w:r w:rsidR="00E00856" w:rsidRPr="00337E67">
        <w:rPr>
          <w:rFonts w:ascii="Times New Roman" w:hAnsi="Times New Roman" w:cs="Times New Roman"/>
          <w:sz w:val="24"/>
          <w:szCs w:val="24"/>
        </w:rPr>
        <w:t xml:space="preserve">, o que </w:t>
      </w:r>
      <w:r w:rsidR="00E00856" w:rsidRPr="00337E67">
        <w:rPr>
          <w:rFonts w:ascii="Times New Roman" w:hAnsi="Times New Roman" w:cs="Times New Roman"/>
          <w:sz w:val="24"/>
          <w:szCs w:val="24"/>
        </w:rPr>
        <w:t>merece uma atenção especial não só pela sua magnitude, mas também pelas consequências associadas</w:t>
      </w:r>
      <w:r w:rsidR="00337E67">
        <w:rPr>
          <w:rFonts w:ascii="Times New Roman" w:hAnsi="Times New Roman" w:cs="Times New Roman"/>
          <w:sz w:val="24"/>
          <w:szCs w:val="24"/>
        </w:rPr>
        <w:t>,</w:t>
      </w:r>
      <w:r w:rsidR="00E00856" w:rsidRPr="00337E67">
        <w:rPr>
          <w:rFonts w:ascii="Times New Roman" w:hAnsi="Times New Roman" w:cs="Times New Roman"/>
          <w:sz w:val="24"/>
          <w:szCs w:val="24"/>
        </w:rPr>
        <w:t xml:space="preserve"> já que o grau de parentesco com a vítima interfere diretamente em seu prognóstico.</w:t>
      </w:r>
      <w:r w:rsidR="00A351FF" w:rsidRPr="00337E67">
        <w:rPr>
          <w:rFonts w:ascii="Times New Roman" w:hAnsi="Times New Roman" w:cs="Times New Roman"/>
          <w:sz w:val="24"/>
          <w:szCs w:val="24"/>
        </w:rPr>
        <w:t xml:space="preserve"> Estatisticamente, prevalece em crianças do sexo feminino com idade de início inferior a 7 anos. Dessas, apenas metade revela a agressão, e somente 10% são notificados às autoridades. Fatores que mantém esse muro de silencio envolv</w:t>
      </w:r>
      <w:r w:rsidR="00337E67">
        <w:rPr>
          <w:rFonts w:ascii="Times New Roman" w:hAnsi="Times New Roman" w:cs="Times New Roman"/>
          <w:sz w:val="24"/>
          <w:szCs w:val="24"/>
        </w:rPr>
        <w:t xml:space="preserve">em: </w:t>
      </w:r>
      <w:r w:rsidR="00A351FF" w:rsidRPr="00337E67">
        <w:rPr>
          <w:rFonts w:ascii="Times New Roman" w:hAnsi="Times New Roman" w:cs="Times New Roman"/>
          <w:sz w:val="24"/>
          <w:szCs w:val="24"/>
        </w:rPr>
        <w:t>o</w:t>
      </w:r>
      <w:r w:rsidRPr="00337E67">
        <w:rPr>
          <w:rFonts w:ascii="Times New Roman" w:hAnsi="Times New Roman" w:cs="Times New Roman"/>
          <w:sz w:val="24"/>
          <w:szCs w:val="24"/>
        </w:rPr>
        <w:t xml:space="preserve"> medo de represálias, as ameaças do agressor e o medo de ser desacreditado</w:t>
      </w:r>
      <w:r w:rsidR="00A351FF" w:rsidRPr="00337E67">
        <w:rPr>
          <w:rFonts w:ascii="Times New Roman" w:hAnsi="Times New Roman" w:cs="Times New Roman"/>
          <w:sz w:val="24"/>
          <w:szCs w:val="24"/>
        </w:rPr>
        <w:t>. O sentimento de</w:t>
      </w:r>
      <w:r w:rsidR="00A351FF" w:rsidRPr="00337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culpa da vítima que é levada a acreditar ser responsável pela agressão;</w:t>
      </w:r>
      <w:r w:rsidR="00A351FF" w:rsidRPr="00337E67">
        <w:rPr>
          <w:rFonts w:ascii="Times New Roman" w:hAnsi="Times New Roman" w:cs="Times New Roman"/>
          <w:sz w:val="24"/>
          <w:szCs w:val="24"/>
        </w:rPr>
        <w:t xml:space="preserve"> e </w:t>
      </w:r>
      <w:r w:rsidR="00A351FF" w:rsidRPr="00337E67">
        <w:rPr>
          <w:rFonts w:ascii="Times New Roman" w:hAnsi="Times New Roman" w:cs="Times New Roman"/>
          <w:sz w:val="24"/>
          <w:szCs w:val="24"/>
        </w:rPr>
        <w:t xml:space="preserve">a </w:t>
      </w:r>
      <w:r w:rsidR="00A351FF" w:rsidRPr="00337E67">
        <w:rPr>
          <w:rFonts w:ascii="Times New Roman" w:hAnsi="Times New Roman" w:cs="Times New Roman"/>
          <w:sz w:val="24"/>
          <w:szCs w:val="24"/>
        </w:rPr>
        <w:t>cumplicidade dos envolvidos não agressores que se omitem</w:t>
      </w:r>
      <w:r w:rsidR="00A351FF" w:rsidRPr="00337E67">
        <w:rPr>
          <w:rFonts w:ascii="Times New Roman" w:hAnsi="Times New Roman" w:cs="Times New Roman"/>
          <w:sz w:val="24"/>
          <w:szCs w:val="24"/>
        </w:rPr>
        <w:t xml:space="preserve"> muitas vezes por dependência financeira dos agressores, dificulta</w:t>
      </w:r>
      <w:r w:rsidR="00E00856" w:rsidRPr="00337E67">
        <w:rPr>
          <w:rFonts w:ascii="Times New Roman" w:hAnsi="Times New Roman" w:cs="Times New Roman"/>
          <w:sz w:val="24"/>
          <w:szCs w:val="24"/>
        </w:rPr>
        <w:t>m</w:t>
      </w:r>
      <w:r w:rsidR="00337E67">
        <w:rPr>
          <w:rFonts w:ascii="Times New Roman" w:hAnsi="Times New Roman" w:cs="Times New Roman"/>
          <w:sz w:val="24"/>
          <w:szCs w:val="24"/>
        </w:rPr>
        <w:t xml:space="preserve"> ainda mais</w:t>
      </w:r>
      <w:r w:rsidR="00A351FF" w:rsidRPr="00337E67">
        <w:rPr>
          <w:rFonts w:ascii="Times New Roman" w:hAnsi="Times New Roman" w:cs="Times New Roman"/>
          <w:sz w:val="24"/>
          <w:szCs w:val="24"/>
        </w:rPr>
        <w:t xml:space="preserve"> o processo de</w:t>
      </w:r>
      <w:r w:rsidR="00E00856" w:rsidRPr="00337E67">
        <w:rPr>
          <w:rFonts w:ascii="Times New Roman" w:hAnsi="Times New Roman" w:cs="Times New Roman"/>
          <w:sz w:val="24"/>
          <w:szCs w:val="24"/>
        </w:rPr>
        <w:t xml:space="preserve"> notificação. Além disso,</w:t>
      </w:r>
      <w:r w:rsidRPr="00337E67">
        <w:rPr>
          <w:rFonts w:ascii="Times New Roman" w:hAnsi="Times New Roman" w:cs="Times New Roman"/>
          <w:sz w:val="24"/>
          <w:szCs w:val="24"/>
        </w:rPr>
        <w:t xml:space="preserve"> a falta de preparo profissional para a </w:t>
      </w:r>
      <w:r w:rsidRPr="00337E67">
        <w:rPr>
          <w:rFonts w:ascii="Times New Roman" w:hAnsi="Times New Roman" w:cs="Times New Roman"/>
          <w:sz w:val="24"/>
          <w:szCs w:val="24"/>
        </w:rPr>
        <w:lastRenderedPageBreak/>
        <w:t>identificação e substanciação dos casos já que nem sempre são acompanhados de</w:t>
      </w:r>
      <w:r w:rsidRPr="00337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lesões físicas filiáveis à alegação</w:t>
      </w:r>
      <w:r w:rsidR="00E00856" w:rsidRPr="00337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 insegurança quanto a represália profissional são fatores a serem citados</w:t>
      </w:r>
      <w:r w:rsidRPr="00337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Uma análise sobre o assunto concluiu que pelo menos 24% das avaliações </w:t>
      </w:r>
      <w:r w:rsidR="00E00856" w:rsidRPr="00337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físicas em vítimas de abuso </w:t>
      </w:r>
      <w:r w:rsidRPr="00337E67">
        <w:rPr>
          <w:rFonts w:ascii="Times New Roman" w:hAnsi="Times New Roman" w:cs="Times New Roman"/>
          <w:sz w:val="24"/>
          <w:szCs w:val="24"/>
          <w:shd w:val="clear" w:color="auto" w:fill="FFFFFF"/>
        </w:rPr>
        <w:t>resultam em resultados falso-negativos</w:t>
      </w:r>
      <w:r w:rsidR="00E00856" w:rsidRPr="00337E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37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7E67">
        <w:rPr>
          <w:rFonts w:ascii="Times New Roman" w:hAnsi="Times New Roman" w:cs="Times New Roman"/>
          <w:b/>
          <w:bCs/>
          <w:sz w:val="24"/>
          <w:szCs w:val="24"/>
        </w:rPr>
        <w:t xml:space="preserve">Conclusões:  </w:t>
      </w:r>
      <w:r w:rsidRPr="00337E67">
        <w:rPr>
          <w:rFonts w:ascii="Times New Roman" w:hAnsi="Times New Roman" w:cs="Times New Roman"/>
          <w:sz w:val="24"/>
          <w:szCs w:val="24"/>
        </w:rPr>
        <w:t>O abuso sexual intrafamiliar é um crime velado. A cumplicidade silenciosa dos envolvidos faz com que seja um crime subnotificado e de</w:t>
      </w:r>
      <w:r w:rsidR="00E00856" w:rsidRPr="00337E67">
        <w:rPr>
          <w:rFonts w:ascii="Times New Roman" w:hAnsi="Times New Roman" w:cs="Times New Roman"/>
          <w:sz w:val="24"/>
          <w:szCs w:val="24"/>
        </w:rPr>
        <w:t xml:space="preserve"> incidência subestimada</w:t>
      </w:r>
      <w:r w:rsidRPr="00337E67">
        <w:rPr>
          <w:rFonts w:ascii="Times New Roman" w:hAnsi="Times New Roman" w:cs="Times New Roman"/>
          <w:sz w:val="24"/>
          <w:szCs w:val="24"/>
        </w:rPr>
        <w:t xml:space="preserve">. </w:t>
      </w:r>
      <w:r w:rsidR="00E00856" w:rsidRPr="00337E67">
        <w:rPr>
          <w:rFonts w:ascii="Times New Roman" w:hAnsi="Times New Roman" w:cs="Times New Roman"/>
          <w:sz w:val="24"/>
          <w:szCs w:val="24"/>
        </w:rPr>
        <w:t xml:space="preserve"> Torna-se imprescindível a implantação de </w:t>
      </w:r>
      <w:r w:rsidRPr="00337E67">
        <w:rPr>
          <w:rFonts w:ascii="Times New Roman" w:hAnsi="Times New Roman" w:cs="Times New Roman"/>
          <w:sz w:val="24"/>
          <w:szCs w:val="24"/>
        </w:rPr>
        <w:t>mais medidas protetivas assim como de mais estudos</w:t>
      </w:r>
      <w:r w:rsidR="00E00856" w:rsidRPr="00337E67">
        <w:rPr>
          <w:rFonts w:ascii="Times New Roman" w:hAnsi="Times New Roman" w:cs="Times New Roman"/>
          <w:sz w:val="24"/>
          <w:szCs w:val="24"/>
        </w:rPr>
        <w:t xml:space="preserve"> e programas intervencionistas</w:t>
      </w:r>
      <w:r w:rsidRPr="00337E67">
        <w:rPr>
          <w:rFonts w:ascii="Times New Roman" w:hAnsi="Times New Roman" w:cs="Times New Roman"/>
          <w:sz w:val="24"/>
          <w:szCs w:val="24"/>
        </w:rPr>
        <w:t xml:space="preserve"> para conhecer e prevenir essa</w:t>
      </w:r>
      <w:r w:rsidR="00E00856" w:rsidRPr="00337E67">
        <w:rPr>
          <w:rFonts w:ascii="Times New Roman" w:hAnsi="Times New Roman" w:cs="Times New Roman"/>
          <w:sz w:val="24"/>
          <w:szCs w:val="24"/>
        </w:rPr>
        <w:t xml:space="preserve"> grave</w:t>
      </w:r>
      <w:r w:rsidRPr="00337E67">
        <w:rPr>
          <w:rFonts w:ascii="Times New Roman" w:hAnsi="Times New Roman" w:cs="Times New Roman"/>
          <w:sz w:val="24"/>
          <w:szCs w:val="24"/>
        </w:rPr>
        <w:t xml:space="preserve"> realidade.</w:t>
      </w:r>
      <w:r w:rsidRPr="00337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2423E" w:rsidRPr="00337E67" w:rsidRDefault="00D2423E" w:rsidP="00337E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D24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D2423E">
        <w:t xml:space="preserve"> </w:t>
      </w:r>
      <w:r w:rsidRPr="00D2423E">
        <w:rPr>
          <w:rFonts w:ascii="Times New Roman" w:eastAsia="Times New Roman" w:hAnsi="Times New Roman" w:cs="Times New Roman"/>
          <w:sz w:val="24"/>
          <w:szCs w:val="24"/>
          <w:lang w:eastAsia="pt-BR"/>
        </w:rPr>
        <w:t>Abuso sexual na Infância, Notificação, Maus-tratos sexuais infantis</w:t>
      </w:r>
    </w:p>
    <w:p w:rsidR="00A65877" w:rsidRDefault="00337E67" w:rsidP="00337E67">
      <w:pPr>
        <w:jc w:val="both"/>
      </w:pPr>
      <w:r>
        <w:t xml:space="preserve"> </w:t>
      </w:r>
    </w:p>
    <w:sectPr w:rsidR="00A65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77"/>
    <w:rsid w:val="0001579C"/>
    <w:rsid w:val="00092E21"/>
    <w:rsid w:val="00337E67"/>
    <w:rsid w:val="003B3C2D"/>
    <w:rsid w:val="00915F53"/>
    <w:rsid w:val="00A351FF"/>
    <w:rsid w:val="00A65877"/>
    <w:rsid w:val="00D2423E"/>
    <w:rsid w:val="00E00856"/>
    <w:rsid w:val="00E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C3FD"/>
  <w15:chartTrackingRefBased/>
  <w15:docId w15:val="{B5E58620-A3DD-42BC-BDBC-C606B6D0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8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Bequer</dc:creator>
  <cp:keywords/>
  <dc:description/>
  <cp:lastModifiedBy>Melina Bequer</cp:lastModifiedBy>
  <cp:revision>2</cp:revision>
  <dcterms:created xsi:type="dcterms:W3CDTF">2020-09-23T02:50:00Z</dcterms:created>
  <dcterms:modified xsi:type="dcterms:W3CDTF">2020-09-23T02:50:00Z</dcterms:modified>
</cp:coreProperties>
</file>