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7F01B5F4" w:rsidR="0012327A" w:rsidRDefault="003A60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AVIFAUNA DO PARQUE ESTADUAL LAGO AZUL, PARANÁ, BRASIL</w:t>
      </w:r>
    </w:p>
    <w:p w14:paraId="2694C206" w14:textId="376A8230" w:rsidR="0012327A" w:rsidRDefault="003A60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Avifauna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Lago Azul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State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Park, Paraná,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Brazil</w:t>
      </w:r>
      <w:proofErr w:type="spellEnd"/>
    </w:p>
    <w:p w14:paraId="33E41C20" w14:textId="72577A16" w:rsidR="0012327A" w:rsidRPr="00E73972" w:rsidRDefault="003A60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Evair Legal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1C2C41D2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proofErr w:type="spellStart"/>
      <w:r w:rsidR="003A60C3" w:rsidRPr="003A60C3">
        <w:rPr>
          <w:rFonts w:ascii="Times New Roman" w:hAnsi="Times New Roman"/>
          <w:szCs w:val="28"/>
        </w:rPr>
        <w:t>Ecoama</w:t>
      </w:r>
      <w:proofErr w:type="spellEnd"/>
      <w:r w:rsidR="003A60C3" w:rsidRPr="003A60C3">
        <w:rPr>
          <w:rFonts w:ascii="Times New Roman" w:hAnsi="Times New Roman"/>
          <w:szCs w:val="28"/>
        </w:rPr>
        <w:t xml:space="preserve"> Consultoria e Assessoria Ambiental. Rua Silvano Cândido da Silva Sênior 245, Ponta Aguda, Blumenau, Santa Catarina, Brasil.</w:t>
      </w:r>
      <w:r>
        <w:rPr>
          <w:rFonts w:ascii="Times New Roman" w:hAnsi="Times New Roman"/>
          <w:szCs w:val="28"/>
        </w:rPr>
        <w:t xml:space="preserve"> </w:t>
      </w:r>
    </w:p>
    <w:p w14:paraId="3770038D" w14:textId="77D6AACE" w:rsidR="0012327A" w:rsidRDefault="003A60C3" w:rsidP="003A60C3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3A60C3">
        <w:rPr>
          <w:rFonts w:ascii="Times New Roman" w:hAnsi="Times New Roman"/>
          <w:szCs w:val="28"/>
          <w:lang w:val="pt"/>
        </w:rPr>
        <w:t>evair.ecoama@gmail.com</w:t>
      </w:r>
    </w:p>
    <w:p w14:paraId="35F1A26A" w14:textId="249E8D6A" w:rsidR="00100D9E" w:rsidRDefault="00100D9E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6CB3B034" w14:textId="0E50BCDA" w:rsidR="002432BA" w:rsidRDefault="008B5B16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Com a crescente modificação antrópica </w:t>
      </w:r>
      <w:r w:rsidR="000A3193">
        <w:rPr>
          <w:rFonts w:ascii="Times New Roman" w:hAnsi="Times New Roman"/>
          <w:sz w:val="24"/>
          <w:szCs w:val="28"/>
          <w:lang w:val="pt"/>
        </w:rPr>
        <w:t>n</w:t>
      </w:r>
      <w:r>
        <w:rPr>
          <w:rFonts w:ascii="Times New Roman" w:hAnsi="Times New Roman"/>
          <w:sz w:val="24"/>
          <w:szCs w:val="28"/>
          <w:lang w:val="pt"/>
        </w:rPr>
        <w:t xml:space="preserve">os ambientes naturais, muitas espécies da fauna perdem </w:t>
      </w:r>
      <w:r w:rsidR="003E4308">
        <w:rPr>
          <w:rFonts w:ascii="Times New Roman" w:hAnsi="Times New Roman"/>
          <w:sz w:val="24"/>
          <w:szCs w:val="28"/>
          <w:lang w:val="pt"/>
        </w:rPr>
        <w:t>seus</w:t>
      </w:r>
      <w:r>
        <w:rPr>
          <w:rFonts w:ascii="Times New Roman" w:hAnsi="Times New Roman"/>
          <w:sz w:val="24"/>
          <w:szCs w:val="28"/>
          <w:lang w:val="pt"/>
        </w:rPr>
        <w:t xml:space="preserve"> hábitat</w:t>
      </w:r>
      <w:r w:rsidR="000A3193">
        <w:rPr>
          <w:rFonts w:ascii="Times New Roman" w:hAnsi="Times New Roman"/>
          <w:sz w:val="24"/>
          <w:szCs w:val="28"/>
          <w:lang w:val="pt"/>
        </w:rPr>
        <w:t>s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64596C">
        <w:rPr>
          <w:rFonts w:ascii="Times New Roman" w:hAnsi="Times New Roman"/>
          <w:sz w:val="24"/>
          <w:szCs w:val="28"/>
          <w:lang w:val="pt"/>
        </w:rPr>
        <w:t xml:space="preserve">essenciais </w:t>
      </w:r>
      <w:r>
        <w:rPr>
          <w:rFonts w:ascii="Times New Roman" w:hAnsi="Times New Roman"/>
          <w:sz w:val="24"/>
          <w:szCs w:val="28"/>
          <w:lang w:val="pt"/>
        </w:rPr>
        <w:t>para o desenvolvimento d</w:t>
      </w:r>
      <w:r w:rsidR="000A3193">
        <w:rPr>
          <w:rFonts w:ascii="Times New Roman" w:hAnsi="Times New Roman"/>
          <w:sz w:val="24"/>
          <w:szCs w:val="28"/>
          <w:lang w:val="pt"/>
        </w:rPr>
        <w:t>e</w:t>
      </w:r>
      <w:r w:rsidR="00CB61C2">
        <w:rPr>
          <w:rFonts w:ascii="Times New Roman" w:hAnsi="Times New Roman"/>
          <w:sz w:val="24"/>
          <w:szCs w:val="28"/>
          <w:lang w:val="pt"/>
        </w:rPr>
        <w:t xml:space="preserve"> diversas </w:t>
      </w:r>
      <w:r>
        <w:rPr>
          <w:rFonts w:ascii="Times New Roman" w:hAnsi="Times New Roman"/>
          <w:sz w:val="24"/>
          <w:szCs w:val="28"/>
          <w:lang w:val="pt"/>
        </w:rPr>
        <w:t>atividades</w:t>
      </w:r>
      <w:r w:rsidR="00CB61C2">
        <w:rPr>
          <w:rFonts w:ascii="Times New Roman" w:hAnsi="Times New Roman"/>
          <w:sz w:val="24"/>
          <w:szCs w:val="28"/>
          <w:lang w:val="pt"/>
        </w:rPr>
        <w:t xml:space="preserve">, tais </w:t>
      </w:r>
      <w:r>
        <w:rPr>
          <w:rFonts w:ascii="Times New Roman" w:hAnsi="Times New Roman"/>
          <w:sz w:val="24"/>
          <w:szCs w:val="28"/>
          <w:lang w:val="pt"/>
        </w:rPr>
        <w:t xml:space="preserve">como </w:t>
      </w:r>
      <w:r w:rsidRPr="008B5B16">
        <w:rPr>
          <w:rFonts w:ascii="Times New Roman" w:hAnsi="Times New Roman"/>
          <w:sz w:val="24"/>
          <w:szCs w:val="28"/>
          <w:lang w:val="pt"/>
        </w:rPr>
        <w:t>reprodução, alimentação</w:t>
      </w:r>
      <w:r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8B5B16">
        <w:rPr>
          <w:rFonts w:ascii="Times New Roman" w:hAnsi="Times New Roman"/>
          <w:sz w:val="24"/>
          <w:szCs w:val="28"/>
          <w:lang w:val="pt"/>
        </w:rPr>
        <w:t>abrigo</w:t>
      </w:r>
      <w:r>
        <w:rPr>
          <w:rFonts w:ascii="Times New Roman" w:hAnsi="Times New Roman"/>
          <w:sz w:val="24"/>
          <w:szCs w:val="28"/>
          <w:lang w:val="pt"/>
        </w:rPr>
        <w:t xml:space="preserve">, etc. Assim, as áreas legalmente protegidas desempenham </w:t>
      </w:r>
      <w:r w:rsidR="00CB61C2">
        <w:rPr>
          <w:rFonts w:ascii="Times New Roman" w:hAnsi="Times New Roman"/>
          <w:sz w:val="24"/>
          <w:szCs w:val="28"/>
          <w:lang w:val="pt"/>
        </w:rPr>
        <w:t xml:space="preserve">um </w:t>
      </w:r>
      <w:r>
        <w:rPr>
          <w:rFonts w:ascii="Times New Roman" w:hAnsi="Times New Roman"/>
          <w:sz w:val="24"/>
          <w:szCs w:val="28"/>
          <w:lang w:val="pt"/>
        </w:rPr>
        <w:t>papel fundamental na preservação das espécies</w:t>
      </w:r>
      <w:r w:rsidR="008B2180">
        <w:rPr>
          <w:rFonts w:ascii="Times New Roman" w:hAnsi="Times New Roman"/>
          <w:sz w:val="24"/>
          <w:szCs w:val="28"/>
          <w:lang w:val="pt"/>
        </w:rPr>
        <w:t>,</w:t>
      </w:r>
      <w:r w:rsidR="00CB61C2">
        <w:rPr>
          <w:rFonts w:ascii="Times New Roman" w:hAnsi="Times New Roman"/>
          <w:sz w:val="24"/>
          <w:szCs w:val="28"/>
          <w:lang w:val="pt"/>
        </w:rPr>
        <w:t xml:space="preserve"> tanto em âmbito </w:t>
      </w:r>
      <w:r>
        <w:rPr>
          <w:rFonts w:ascii="Times New Roman" w:hAnsi="Times New Roman"/>
          <w:sz w:val="24"/>
          <w:szCs w:val="28"/>
          <w:lang w:val="pt"/>
        </w:rPr>
        <w:t>loca</w:t>
      </w:r>
      <w:r w:rsidR="00CB61C2">
        <w:rPr>
          <w:rFonts w:ascii="Times New Roman" w:hAnsi="Times New Roman"/>
          <w:sz w:val="24"/>
          <w:szCs w:val="28"/>
          <w:lang w:val="pt"/>
        </w:rPr>
        <w:t>l como regional</w:t>
      </w:r>
      <w:r w:rsidR="003E4308">
        <w:rPr>
          <w:rFonts w:ascii="Times New Roman" w:hAnsi="Times New Roman"/>
          <w:sz w:val="24"/>
          <w:szCs w:val="28"/>
          <w:lang w:val="pt"/>
        </w:rPr>
        <w:t xml:space="preserve">, especialmente </w:t>
      </w:r>
      <w:r w:rsidR="0064596C">
        <w:rPr>
          <w:rFonts w:ascii="Times New Roman" w:hAnsi="Times New Roman"/>
          <w:sz w:val="24"/>
          <w:szCs w:val="28"/>
          <w:lang w:val="pt"/>
        </w:rPr>
        <w:t xml:space="preserve">das </w:t>
      </w:r>
      <w:r>
        <w:rPr>
          <w:rFonts w:ascii="Times New Roman" w:hAnsi="Times New Roman"/>
          <w:sz w:val="24"/>
          <w:szCs w:val="28"/>
          <w:lang w:val="pt"/>
        </w:rPr>
        <w:t>que não sobreviveriam em áreas muito modificadas</w:t>
      </w:r>
      <w:r w:rsidR="008B2180">
        <w:rPr>
          <w:rFonts w:ascii="Times New Roman" w:hAnsi="Times New Roman"/>
          <w:sz w:val="24"/>
          <w:szCs w:val="28"/>
          <w:lang w:val="pt"/>
        </w:rPr>
        <w:t>, pequenas</w:t>
      </w:r>
      <w:r>
        <w:rPr>
          <w:rFonts w:ascii="Times New Roman" w:hAnsi="Times New Roman"/>
          <w:sz w:val="24"/>
          <w:szCs w:val="28"/>
          <w:lang w:val="pt"/>
        </w:rPr>
        <w:t xml:space="preserve"> e/ou fragmentadas. </w:t>
      </w:r>
    </w:p>
    <w:p w14:paraId="568F3E74" w14:textId="079FBF3A" w:rsidR="002432BA" w:rsidRPr="00BC527B" w:rsidRDefault="008B5B16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BC527B">
        <w:rPr>
          <w:rFonts w:ascii="Times New Roman" w:hAnsi="Times New Roman"/>
          <w:sz w:val="24"/>
          <w:szCs w:val="24"/>
          <w:lang w:val="pt"/>
        </w:rPr>
        <w:t>O objetivo deste trabalho é mostrar a importância d</w:t>
      </w:r>
      <w:r w:rsidR="000A3193" w:rsidRPr="00BC527B">
        <w:rPr>
          <w:rFonts w:ascii="Times New Roman" w:hAnsi="Times New Roman"/>
          <w:sz w:val="24"/>
          <w:szCs w:val="24"/>
          <w:lang w:val="pt"/>
        </w:rPr>
        <w:t>o Parque Estadual Lago Azul</w:t>
      </w:r>
      <w:r w:rsidR="00882E04" w:rsidRPr="00BC527B">
        <w:rPr>
          <w:rFonts w:ascii="Times New Roman" w:hAnsi="Times New Roman"/>
          <w:sz w:val="24"/>
          <w:szCs w:val="24"/>
          <w:lang w:val="pt"/>
        </w:rPr>
        <w:t xml:space="preserve"> (PELA)</w:t>
      </w:r>
      <w:r w:rsidR="000A3193" w:rsidRPr="00BC527B">
        <w:rPr>
          <w:rFonts w:ascii="Times New Roman" w:hAnsi="Times New Roman"/>
          <w:sz w:val="24"/>
          <w:szCs w:val="24"/>
          <w:lang w:val="pt"/>
        </w:rPr>
        <w:t>,</w:t>
      </w:r>
      <w:r w:rsidRPr="00BC527B">
        <w:rPr>
          <w:rFonts w:ascii="Times New Roman" w:hAnsi="Times New Roman"/>
          <w:sz w:val="24"/>
          <w:szCs w:val="24"/>
          <w:lang w:val="pt"/>
        </w:rPr>
        <w:t xml:space="preserve"> uma Unidade de Conservação no Estado do Paraná</w:t>
      </w:r>
      <w:r w:rsidR="000A3193" w:rsidRPr="00BC527B">
        <w:rPr>
          <w:rFonts w:ascii="Times New Roman" w:hAnsi="Times New Roman"/>
          <w:sz w:val="24"/>
          <w:szCs w:val="24"/>
          <w:lang w:val="pt"/>
        </w:rPr>
        <w:t>,</w:t>
      </w:r>
      <w:r w:rsidRPr="00BC527B">
        <w:rPr>
          <w:rFonts w:ascii="Times New Roman" w:hAnsi="Times New Roman"/>
          <w:sz w:val="24"/>
          <w:szCs w:val="24"/>
          <w:lang w:val="pt"/>
        </w:rPr>
        <w:t xml:space="preserve"> para a conservação da avifauna.</w:t>
      </w:r>
      <w:r w:rsidR="000A3193" w:rsidRPr="00BC527B"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2E4C6716" w14:textId="2720CEF5" w:rsidR="00185F9D" w:rsidRPr="00BC527B" w:rsidRDefault="00185F9D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BC527B">
        <w:rPr>
          <w:rFonts w:ascii="Times New Roman" w:hAnsi="Times New Roman"/>
          <w:sz w:val="24"/>
          <w:szCs w:val="24"/>
          <w:lang w:val="pt"/>
        </w:rPr>
        <w:t xml:space="preserve">Esta UC </w:t>
      </w:r>
      <w:r w:rsidR="00BC527B" w:rsidRPr="00BC527B">
        <w:rPr>
          <w:rFonts w:ascii="Times New Roman" w:hAnsi="Times New Roman"/>
          <w:sz w:val="24"/>
          <w:szCs w:val="24"/>
          <w:lang w:val="pt"/>
        </w:rPr>
        <w:t>possui 1</w:t>
      </w:r>
      <w:r w:rsidR="00BC527B" w:rsidRPr="00BC527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.749,01 </w:t>
      </w:r>
      <w:r w:rsidR="00BC527B" w:rsidRPr="00BC527B">
        <w:rPr>
          <w:rFonts w:ascii="Times New Roman" w:hAnsi="Times New Roman"/>
          <w:sz w:val="24"/>
          <w:szCs w:val="24"/>
        </w:rPr>
        <w:t>h</w:t>
      </w:r>
      <w:r w:rsidR="00261C89">
        <w:rPr>
          <w:rFonts w:ascii="Times New Roman" w:hAnsi="Times New Roman"/>
          <w:sz w:val="24"/>
          <w:szCs w:val="24"/>
        </w:rPr>
        <w:t xml:space="preserve">a e está </w:t>
      </w:r>
      <w:r w:rsidR="001F717D" w:rsidRPr="00BC527B">
        <w:rPr>
          <w:rFonts w:ascii="Times New Roman" w:hAnsi="Times New Roman"/>
          <w:sz w:val="24"/>
          <w:szCs w:val="24"/>
          <w:lang w:val="pt"/>
        </w:rPr>
        <w:t xml:space="preserve">localizada nos municípios de Campo Mourão e </w:t>
      </w:r>
      <w:proofErr w:type="spellStart"/>
      <w:r w:rsidR="001F717D" w:rsidRPr="00BC527B">
        <w:rPr>
          <w:rFonts w:ascii="Times New Roman" w:hAnsi="Times New Roman"/>
          <w:sz w:val="24"/>
          <w:szCs w:val="24"/>
          <w:lang w:val="pt"/>
        </w:rPr>
        <w:t>Luiziana</w:t>
      </w:r>
      <w:proofErr w:type="spellEnd"/>
      <w:r w:rsidR="001F717D" w:rsidRPr="00BC527B">
        <w:rPr>
          <w:rFonts w:ascii="Times New Roman" w:hAnsi="Times New Roman"/>
          <w:sz w:val="24"/>
          <w:szCs w:val="24"/>
          <w:lang w:val="pt"/>
        </w:rPr>
        <w:t xml:space="preserve"> (</w:t>
      </w:r>
      <w:proofErr w:type="spellStart"/>
      <w:r w:rsidR="001F717D" w:rsidRPr="00BC527B">
        <w:rPr>
          <w:rFonts w:ascii="Times New Roman" w:hAnsi="Times New Roman"/>
          <w:sz w:val="24"/>
          <w:szCs w:val="24"/>
          <w:lang w:val="pt"/>
        </w:rPr>
        <w:t>24°06'06"S</w:t>
      </w:r>
      <w:proofErr w:type="spellEnd"/>
      <w:r w:rsidR="001F717D" w:rsidRPr="00BC527B">
        <w:rPr>
          <w:rFonts w:ascii="Times New Roman" w:hAnsi="Times New Roman"/>
          <w:sz w:val="24"/>
          <w:szCs w:val="24"/>
          <w:lang w:val="pt"/>
        </w:rPr>
        <w:t xml:space="preserve"> e </w:t>
      </w:r>
      <w:proofErr w:type="spellStart"/>
      <w:r w:rsidR="001F717D" w:rsidRPr="00BC527B">
        <w:rPr>
          <w:rFonts w:ascii="Times New Roman" w:hAnsi="Times New Roman"/>
          <w:sz w:val="24"/>
          <w:szCs w:val="24"/>
          <w:lang w:val="pt"/>
        </w:rPr>
        <w:t>52°19'07"</w:t>
      </w:r>
      <w:r w:rsidR="001F717D" w:rsidRPr="00BC527B">
        <w:rPr>
          <w:rFonts w:ascii="Times New Roman" w:hAnsi="Times New Roman"/>
          <w:sz w:val="24"/>
          <w:szCs w:val="24"/>
          <w:lang w:val="pt"/>
        </w:rPr>
        <w:t>O</w:t>
      </w:r>
      <w:proofErr w:type="spellEnd"/>
      <w:r w:rsidR="001F717D" w:rsidRPr="00BC527B">
        <w:rPr>
          <w:rFonts w:ascii="Times New Roman" w:hAnsi="Times New Roman"/>
          <w:sz w:val="24"/>
          <w:szCs w:val="24"/>
          <w:lang w:val="pt"/>
        </w:rPr>
        <w:t>), sendo</w:t>
      </w:r>
      <w:r w:rsidRPr="00BC527B">
        <w:rPr>
          <w:rFonts w:ascii="Times New Roman" w:hAnsi="Times New Roman"/>
          <w:sz w:val="24"/>
          <w:szCs w:val="24"/>
          <w:lang w:val="pt"/>
        </w:rPr>
        <w:t xml:space="preserve"> formada por </w:t>
      </w:r>
      <w:r w:rsidRPr="00BC527B">
        <w:rPr>
          <w:rFonts w:ascii="Times New Roman" w:hAnsi="Times New Roman"/>
          <w:sz w:val="24"/>
          <w:szCs w:val="24"/>
        </w:rPr>
        <w:t>Mata de Araucária, Mata Pluviais Tropicais dos Planaltos do Interior</w:t>
      </w:r>
      <w:r w:rsidR="00261C89">
        <w:rPr>
          <w:rFonts w:ascii="Times New Roman" w:hAnsi="Times New Roman"/>
          <w:sz w:val="24"/>
          <w:szCs w:val="24"/>
        </w:rPr>
        <w:t xml:space="preserve">, </w:t>
      </w:r>
      <w:r w:rsidRPr="00BC527B">
        <w:rPr>
          <w:rFonts w:ascii="Times New Roman" w:hAnsi="Times New Roman"/>
          <w:sz w:val="24"/>
          <w:szCs w:val="24"/>
        </w:rPr>
        <w:t>Campos Cerrados</w:t>
      </w:r>
      <w:r w:rsidR="00261C89">
        <w:rPr>
          <w:rFonts w:ascii="Times New Roman" w:hAnsi="Times New Roman"/>
          <w:sz w:val="24"/>
          <w:szCs w:val="24"/>
        </w:rPr>
        <w:t xml:space="preserve">, além </w:t>
      </w:r>
      <w:r w:rsidR="00261C89">
        <w:rPr>
          <w:rFonts w:ascii="Times New Roman" w:hAnsi="Times New Roman"/>
          <w:sz w:val="24"/>
          <w:szCs w:val="24"/>
        </w:rPr>
        <w:t>dos lagos artificiais (reservatórios) da Usina Hidrelétrica Mourão I e PCH Salto Natal</w:t>
      </w:r>
      <w:r w:rsidR="00261C89">
        <w:rPr>
          <w:rFonts w:ascii="Times New Roman" w:hAnsi="Times New Roman"/>
          <w:sz w:val="24"/>
          <w:szCs w:val="24"/>
        </w:rPr>
        <w:t>, nos seus limites</w:t>
      </w:r>
      <w:r w:rsidRPr="00BC527B">
        <w:rPr>
          <w:rFonts w:ascii="Times New Roman" w:hAnsi="Times New Roman"/>
          <w:sz w:val="24"/>
          <w:szCs w:val="24"/>
        </w:rPr>
        <w:t>.</w:t>
      </w:r>
    </w:p>
    <w:p w14:paraId="5DE8B20B" w14:textId="7158A64C" w:rsidR="0064596C" w:rsidRDefault="0064596C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BC527B">
        <w:rPr>
          <w:rFonts w:ascii="Times New Roman" w:hAnsi="Times New Roman"/>
          <w:sz w:val="24"/>
          <w:szCs w:val="24"/>
          <w:lang w:val="pt"/>
        </w:rPr>
        <w:t>A caracterização da avifauna do local foi baseada no</w:t>
      </w:r>
      <w:r w:rsidR="00481E2B" w:rsidRPr="00BC527B">
        <w:rPr>
          <w:rFonts w:ascii="Times New Roman" w:hAnsi="Times New Roman"/>
          <w:sz w:val="24"/>
          <w:szCs w:val="24"/>
          <w:lang w:val="pt"/>
        </w:rPr>
        <w:t>s</w:t>
      </w:r>
      <w:r w:rsidRPr="00BC527B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BC527B">
        <w:rPr>
          <w:rFonts w:ascii="Times New Roman" w:hAnsi="Times New Roman"/>
          <w:sz w:val="24"/>
          <w:szCs w:val="24"/>
          <w:lang w:val="pt"/>
        </w:rPr>
        <w:t>levantamento</w:t>
      </w:r>
      <w:r w:rsidR="00481E2B" w:rsidRPr="00BC527B">
        <w:rPr>
          <w:rFonts w:ascii="Times New Roman" w:hAnsi="Times New Roman"/>
          <w:sz w:val="24"/>
          <w:szCs w:val="24"/>
          <w:lang w:val="pt"/>
        </w:rPr>
        <w:t>s</w:t>
      </w:r>
      <w:r w:rsidRPr="00BC527B">
        <w:rPr>
          <w:rFonts w:ascii="Times New Roman" w:hAnsi="Times New Roman"/>
          <w:sz w:val="24"/>
          <w:szCs w:val="24"/>
          <w:lang w:val="pt"/>
        </w:rPr>
        <w:t xml:space="preserve"> em campo realizado em cinco campanhas entre maio de 2013 a janeiro de 2015</w:t>
      </w:r>
      <w:r w:rsidRPr="00BC527B">
        <w:rPr>
          <w:rFonts w:ascii="Times New Roman" w:hAnsi="Times New Roman"/>
          <w:sz w:val="24"/>
          <w:szCs w:val="24"/>
          <w:lang w:val="pt"/>
        </w:rPr>
        <w:t xml:space="preserve">, complementados por </w:t>
      </w:r>
      <w:r w:rsidRPr="00BC527B">
        <w:rPr>
          <w:rFonts w:ascii="Times New Roman" w:hAnsi="Times New Roman"/>
          <w:sz w:val="24"/>
          <w:szCs w:val="24"/>
          <w:lang w:val="pt"/>
        </w:rPr>
        <w:t>fontes bibliográficas</w:t>
      </w:r>
      <w:r>
        <w:rPr>
          <w:rFonts w:ascii="Times New Roman" w:hAnsi="Times New Roman"/>
          <w:sz w:val="24"/>
          <w:szCs w:val="28"/>
          <w:lang w:val="pt"/>
        </w:rPr>
        <w:t xml:space="preserve"> (plano de manejo</w:t>
      </w:r>
      <w:r>
        <w:rPr>
          <w:rFonts w:ascii="Times New Roman" w:hAnsi="Times New Roman"/>
          <w:sz w:val="24"/>
          <w:szCs w:val="28"/>
          <w:lang w:val="pt"/>
        </w:rPr>
        <w:t xml:space="preserve">, dados de </w:t>
      </w:r>
      <w:r>
        <w:rPr>
          <w:rFonts w:ascii="Times New Roman" w:hAnsi="Times New Roman"/>
          <w:sz w:val="24"/>
          <w:szCs w:val="28"/>
          <w:lang w:val="pt"/>
        </w:rPr>
        <w:t>plataformas digitais</w:t>
      </w:r>
      <w:r>
        <w:rPr>
          <w:rFonts w:ascii="Times New Roman" w:hAnsi="Times New Roman"/>
          <w:sz w:val="24"/>
          <w:szCs w:val="28"/>
          <w:lang w:val="pt"/>
        </w:rPr>
        <w:t>, etc.</w:t>
      </w:r>
      <w:r>
        <w:rPr>
          <w:rFonts w:ascii="Times New Roman" w:hAnsi="Times New Roman"/>
          <w:sz w:val="24"/>
          <w:szCs w:val="28"/>
          <w:lang w:val="pt"/>
        </w:rPr>
        <w:t>)</w:t>
      </w:r>
      <w:r>
        <w:rPr>
          <w:rFonts w:ascii="Times New Roman" w:hAnsi="Times New Roman"/>
          <w:sz w:val="24"/>
          <w:szCs w:val="28"/>
          <w:lang w:val="pt"/>
        </w:rPr>
        <w:t>.</w:t>
      </w:r>
    </w:p>
    <w:p w14:paraId="39434DD2" w14:textId="505BBDDC" w:rsidR="008B5B16" w:rsidRDefault="00882E04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>Ao total, foram listadas 301 espécies para o PELA, sendo 214 espécies observadas nos trabalhos em campo e outras 87 adicionadas através de registros complementares.</w:t>
      </w:r>
    </w:p>
    <w:p w14:paraId="5201B154" w14:textId="19FADDC4" w:rsidR="00100D9E" w:rsidRDefault="008B5B16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BC5D7F">
        <w:rPr>
          <w:rFonts w:ascii="Times New Roman" w:hAnsi="Times New Roman"/>
          <w:sz w:val="24"/>
          <w:szCs w:val="28"/>
          <w:lang w:val="pt"/>
        </w:rPr>
        <w:t xml:space="preserve">Estes resultados mostram a importância desta UC na conservação das espécies de aves </w:t>
      </w:r>
      <w:r w:rsidR="0064596C">
        <w:rPr>
          <w:rFonts w:ascii="Times New Roman" w:hAnsi="Times New Roman"/>
          <w:sz w:val="24"/>
          <w:szCs w:val="28"/>
          <w:lang w:val="pt"/>
        </w:rPr>
        <w:t>no</w:t>
      </w:r>
      <w:r w:rsidR="00BC5D7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C5D7F" w:rsidRPr="00BC5D7F">
        <w:rPr>
          <w:rFonts w:ascii="Times New Roman" w:hAnsi="Times New Roman"/>
          <w:sz w:val="24"/>
          <w:szCs w:val="28"/>
          <w:lang w:val="pt"/>
        </w:rPr>
        <w:t>Centro Ocidental</w:t>
      </w:r>
      <w:r w:rsidR="00BC5D7F">
        <w:rPr>
          <w:rFonts w:ascii="Times New Roman" w:hAnsi="Times New Roman"/>
          <w:sz w:val="24"/>
          <w:szCs w:val="28"/>
          <w:lang w:val="pt"/>
        </w:rPr>
        <w:t xml:space="preserve"> do Paraná, </w:t>
      </w:r>
      <w:r w:rsidR="0064596C">
        <w:rPr>
          <w:rFonts w:ascii="Times New Roman" w:hAnsi="Times New Roman"/>
          <w:sz w:val="24"/>
          <w:szCs w:val="28"/>
          <w:lang w:val="pt"/>
        </w:rPr>
        <w:t xml:space="preserve">principalmente por </w:t>
      </w:r>
      <w:r w:rsidR="00BC5D7F">
        <w:rPr>
          <w:rFonts w:ascii="Times New Roman" w:hAnsi="Times New Roman"/>
          <w:sz w:val="24"/>
          <w:szCs w:val="28"/>
          <w:lang w:val="pt"/>
        </w:rPr>
        <w:t xml:space="preserve">esta região apresentar </w:t>
      </w:r>
      <w:r w:rsidR="00925F6D">
        <w:rPr>
          <w:rFonts w:ascii="Times New Roman" w:hAnsi="Times New Roman"/>
          <w:sz w:val="24"/>
          <w:szCs w:val="28"/>
          <w:lang w:val="pt"/>
        </w:rPr>
        <w:t xml:space="preserve">poucos remanescentes florestais devido a </w:t>
      </w:r>
      <w:r w:rsidR="00BC5D7F">
        <w:rPr>
          <w:rFonts w:ascii="Times New Roman" w:hAnsi="Times New Roman"/>
          <w:sz w:val="24"/>
          <w:szCs w:val="28"/>
          <w:lang w:val="pt"/>
        </w:rPr>
        <w:t>grandes modificações da paisagem natural</w:t>
      </w:r>
      <w:r w:rsidR="00BC5D7F" w:rsidRPr="00BC5D7F">
        <w:rPr>
          <w:rFonts w:ascii="Times New Roman" w:hAnsi="Times New Roman"/>
          <w:sz w:val="24"/>
          <w:szCs w:val="28"/>
          <w:lang w:val="pt"/>
        </w:rPr>
        <w:t xml:space="preserve"> </w:t>
      </w:r>
      <w:r w:rsidR="00925F6D">
        <w:rPr>
          <w:rFonts w:ascii="Times New Roman" w:hAnsi="Times New Roman"/>
          <w:sz w:val="24"/>
          <w:szCs w:val="28"/>
          <w:lang w:val="pt"/>
        </w:rPr>
        <w:t xml:space="preserve">decorrentes </w:t>
      </w:r>
      <w:r w:rsidR="00BC5D7F">
        <w:rPr>
          <w:rFonts w:ascii="Times New Roman" w:hAnsi="Times New Roman"/>
          <w:sz w:val="24"/>
          <w:szCs w:val="28"/>
          <w:lang w:val="pt"/>
        </w:rPr>
        <w:t>da expansão antrópica (com destaque para agricultura).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07FA6A1D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62C20">
        <w:rPr>
          <w:rFonts w:ascii="Times New Roman" w:hAnsi="Times New Roman"/>
          <w:sz w:val="24"/>
          <w:szCs w:val="24"/>
        </w:rPr>
        <w:t>Aves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62C20">
        <w:rPr>
          <w:rFonts w:ascii="Times New Roman" w:hAnsi="Times New Roman"/>
          <w:sz w:val="24"/>
          <w:szCs w:val="24"/>
        </w:rPr>
        <w:t>Unidade de Conservação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62C20">
        <w:rPr>
          <w:rFonts w:ascii="Times New Roman" w:hAnsi="Times New Roman"/>
          <w:sz w:val="24"/>
          <w:szCs w:val="24"/>
          <w:lang w:val="pt"/>
        </w:rPr>
        <w:t xml:space="preserve">Mata Atlântica, </w:t>
      </w:r>
      <w:r w:rsidR="00A62C20">
        <w:rPr>
          <w:rFonts w:ascii="Times New Roman" w:hAnsi="Times New Roman"/>
          <w:sz w:val="24"/>
          <w:szCs w:val="24"/>
        </w:rPr>
        <w:t>Paraná</w:t>
      </w:r>
      <w:r>
        <w:rPr>
          <w:rFonts w:ascii="Times New Roman" w:hAnsi="Times New Roman"/>
          <w:sz w:val="24"/>
          <w:szCs w:val="24"/>
          <w:lang w:val="pt"/>
        </w:rPr>
        <w:t>.</w:t>
      </w:r>
    </w:p>
    <w:sectPr w:rsidR="0012327A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75EB" w14:textId="77777777" w:rsidR="00464273" w:rsidRDefault="00464273">
      <w:pPr>
        <w:spacing w:after="0" w:line="240" w:lineRule="auto"/>
      </w:pPr>
      <w:r>
        <w:separator/>
      </w:r>
    </w:p>
  </w:endnote>
  <w:endnote w:type="continuationSeparator" w:id="0">
    <w:p w14:paraId="338CA6AC" w14:textId="77777777" w:rsidR="00464273" w:rsidRDefault="0046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A8C3" w14:textId="77777777" w:rsidR="00464273" w:rsidRDefault="00464273">
      <w:pPr>
        <w:spacing w:after="0" w:line="240" w:lineRule="auto"/>
      </w:pPr>
      <w:r>
        <w:separator/>
      </w:r>
    </w:p>
  </w:footnote>
  <w:footnote w:type="continuationSeparator" w:id="0">
    <w:p w14:paraId="3CD49521" w14:textId="77777777" w:rsidR="00464273" w:rsidRDefault="0046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8749E"/>
    <w:rsid w:val="000974ED"/>
    <w:rsid w:val="00097A28"/>
    <w:rsid w:val="000A3193"/>
    <w:rsid w:val="000B6059"/>
    <w:rsid w:val="000C62F4"/>
    <w:rsid w:val="000F64A2"/>
    <w:rsid w:val="00100D9E"/>
    <w:rsid w:val="0012327A"/>
    <w:rsid w:val="00125F88"/>
    <w:rsid w:val="0013061E"/>
    <w:rsid w:val="00141B78"/>
    <w:rsid w:val="00175357"/>
    <w:rsid w:val="00185F9D"/>
    <w:rsid w:val="001A1594"/>
    <w:rsid w:val="001A62DF"/>
    <w:rsid w:val="001F717D"/>
    <w:rsid w:val="00230CE6"/>
    <w:rsid w:val="002432BA"/>
    <w:rsid w:val="00243754"/>
    <w:rsid w:val="00253AE9"/>
    <w:rsid w:val="00261C8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A60C3"/>
    <w:rsid w:val="003C7843"/>
    <w:rsid w:val="003E4308"/>
    <w:rsid w:val="00402123"/>
    <w:rsid w:val="00415597"/>
    <w:rsid w:val="00427E53"/>
    <w:rsid w:val="00433740"/>
    <w:rsid w:val="00455202"/>
    <w:rsid w:val="00464273"/>
    <w:rsid w:val="0047734C"/>
    <w:rsid w:val="00481E2B"/>
    <w:rsid w:val="004A7A4F"/>
    <w:rsid w:val="004D63E1"/>
    <w:rsid w:val="004E1523"/>
    <w:rsid w:val="004E5874"/>
    <w:rsid w:val="004F7EE6"/>
    <w:rsid w:val="00541302"/>
    <w:rsid w:val="005577CF"/>
    <w:rsid w:val="005855BE"/>
    <w:rsid w:val="00590CE8"/>
    <w:rsid w:val="0064596C"/>
    <w:rsid w:val="0067752B"/>
    <w:rsid w:val="00682EAC"/>
    <w:rsid w:val="006B49EB"/>
    <w:rsid w:val="006E6CBE"/>
    <w:rsid w:val="006E71BD"/>
    <w:rsid w:val="00707143"/>
    <w:rsid w:val="00722BDC"/>
    <w:rsid w:val="007603F6"/>
    <w:rsid w:val="007A0359"/>
    <w:rsid w:val="007A6EBD"/>
    <w:rsid w:val="007F5213"/>
    <w:rsid w:val="007F6E39"/>
    <w:rsid w:val="00822D03"/>
    <w:rsid w:val="00880960"/>
    <w:rsid w:val="00882E04"/>
    <w:rsid w:val="008B1FD4"/>
    <w:rsid w:val="008B2180"/>
    <w:rsid w:val="008B59C3"/>
    <w:rsid w:val="008B5B16"/>
    <w:rsid w:val="008C2C5D"/>
    <w:rsid w:val="00902262"/>
    <w:rsid w:val="00906579"/>
    <w:rsid w:val="00925F6D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62C20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BC527B"/>
    <w:rsid w:val="00BC5D7F"/>
    <w:rsid w:val="00C40B90"/>
    <w:rsid w:val="00C529AB"/>
    <w:rsid w:val="00C83827"/>
    <w:rsid w:val="00C85B6C"/>
    <w:rsid w:val="00CB61C2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Vaio</cp:lastModifiedBy>
  <cp:revision>26</cp:revision>
  <dcterms:created xsi:type="dcterms:W3CDTF">2021-05-27T18:28:00Z</dcterms:created>
  <dcterms:modified xsi:type="dcterms:W3CDTF">2021-07-15T19:51:00Z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