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8A4B" w14:textId="010CA4C5" w:rsidR="002960FA" w:rsidRDefault="004558CA" w:rsidP="00DB4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C0">
        <w:rPr>
          <w:rFonts w:ascii="Times New Roman" w:hAnsi="Times New Roman" w:cs="Times New Roman"/>
          <w:b/>
          <w:sz w:val="24"/>
          <w:szCs w:val="24"/>
        </w:rPr>
        <w:t>MORTALIDADE POR DOENÇAS HE</w:t>
      </w:r>
      <w:r w:rsidR="00870815" w:rsidRPr="003677C0">
        <w:rPr>
          <w:rFonts w:ascii="Times New Roman" w:hAnsi="Times New Roman" w:cs="Times New Roman"/>
          <w:b/>
          <w:sz w:val="24"/>
          <w:szCs w:val="24"/>
        </w:rPr>
        <w:t>PÁTICAS EM IDOSOS NO BRASIL, 20</w:t>
      </w:r>
      <w:r w:rsidRPr="003677C0">
        <w:rPr>
          <w:rFonts w:ascii="Times New Roman" w:hAnsi="Times New Roman" w:cs="Times New Roman"/>
          <w:b/>
          <w:sz w:val="24"/>
          <w:szCs w:val="24"/>
        </w:rPr>
        <w:t>0</w:t>
      </w:r>
      <w:r w:rsidR="00870815" w:rsidRPr="003677C0">
        <w:rPr>
          <w:rFonts w:ascii="Times New Roman" w:hAnsi="Times New Roman" w:cs="Times New Roman"/>
          <w:b/>
          <w:sz w:val="24"/>
          <w:szCs w:val="24"/>
        </w:rPr>
        <w:t>8</w:t>
      </w:r>
      <w:r w:rsidRPr="003677C0">
        <w:rPr>
          <w:rFonts w:ascii="Times New Roman" w:hAnsi="Times New Roman" w:cs="Times New Roman"/>
          <w:b/>
          <w:sz w:val="24"/>
          <w:szCs w:val="24"/>
        </w:rPr>
        <w:t xml:space="preserve"> A 2018</w:t>
      </w:r>
    </w:p>
    <w:p w14:paraId="41159998" w14:textId="317B4E63" w:rsidR="003677C0" w:rsidRPr="00EA0A26" w:rsidRDefault="00A41369" w:rsidP="003677C0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EA0A26">
        <w:rPr>
          <w:rFonts w:ascii="Times New Roman" w:hAnsi="Times New Roman" w:cs="Times New Roman"/>
          <w:sz w:val="20"/>
          <w:szCs w:val="20"/>
        </w:rPr>
        <w:t>Scarlat Marjory de Oliveira Moura</w:t>
      </w: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0A26">
        <w:rPr>
          <w:rFonts w:ascii="Times New Roman" w:hAnsi="Times New Roman" w:cs="Times New Roman"/>
          <w:sz w:val="20"/>
          <w:szCs w:val="20"/>
        </w:rPr>
        <w:t>Rhayssa</w:t>
      </w:r>
      <w:proofErr w:type="spellEnd"/>
      <w:r w:rsidRPr="00EA0A26">
        <w:rPr>
          <w:rFonts w:ascii="Times New Roman" w:hAnsi="Times New Roman" w:cs="Times New Roman"/>
          <w:sz w:val="20"/>
          <w:szCs w:val="20"/>
        </w:rPr>
        <w:t xml:space="preserve"> Vas</w:t>
      </w:r>
      <w:bookmarkStart w:id="0" w:name="_GoBack"/>
      <w:bookmarkEnd w:id="0"/>
      <w:r w:rsidRPr="00EA0A26">
        <w:rPr>
          <w:rFonts w:ascii="Times New Roman" w:hAnsi="Times New Roman" w:cs="Times New Roman"/>
          <w:sz w:val="20"/>
          <w:szCs w:val="20"/>
        </w:rPr>
        <w:t>concelos Leitão</w:t>
      </w: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A</w:t>
      </w:r>
      <w:r w:rsidR="003677C0" w:rsidRPr="00EA0A26">
        <w:rPr>
          <w:rFonts w:ascii="Times New Roman" w:hAnsi="Times New Roman" w:cs="Times New Roman"/>
          <w:sz w:val="20"/>
          <w:szCs w:val="20"/>
        </w:rPr>
        <w:t>na Clara Lemos Andrade Cunha</w:t>
      </w:r>
      <w:r w:rsidR="003677C0"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677C0" w:rsidRPr="00EA0A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B22A84" w14:textId="77777777" w:rsidR="003677C0" w:rsidRPr="00EA0A26" w:rsidRDefault="003677C0" w:rsidP="003677C0">
      <w:pPr>
        <w:rPr>
          <w:rFonts w:ascii="Times New Roman" w:hAnsi="Times New Roman" w:cs="Times New Roman"/>
          <w:sz w:val="20"/>
          <w:szCs w:val="20"/>
        </w:rPr>
      </w:pPr>
      <w:r w:rsidRPr="00EA0A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A0A26">
        <w:rPr>
          <w:rFonts w:ascii="Times New Roman" w:hAnsi="Times New Roman" w:cs="Times New Roman"/>
          <w:sz w:val="20"/>
          <w:szCs w:val="20"/>
        </w:rPr>
        <w:t xml:space="preserve">: Acadêmicas do curso de medicina, Centro Universitário </w:t>
      </w:r>
      <w:proofErr w:type="spellStart"/>
      <w:r w:rsidRPr="00EA0A26">
        <w:rPr>
          <w:rFonts w:ascii="Times New Roman" w:hAnsi="Times New Roman" w:cs="Times New Roman"/>
          <w:sz w:val="20"/>
          <w:szCs w:val="20"/>
        </w:rPr>
        <w:t>UniFTC</w:t>
      </w:r>
      <w:proofErr w:type="spellEnd"/>
      <w:r w:rsidRPr="00EA0A26">
        <w:rPr>
          <w:rFonts w:ascii="Times New Roman" w:hAnsi="Times New Roman" w:cs="Times New Roman"/>
          <w:sz w:val="20"/>
          <w:szCs w:val="20"/>
        </w:rPr>
        <w:t xml:space="preserve">, SSA-BA </w:t>
      </w:r>
    </w:p>
    <w:p w14:paraId="7E78C5FA" w14:textId="7FCC3DEE" w:rsidR="00543DDD" w:rsidRPr="003E61CF" w:rsidRDefault="003E61CF" w:rsidP="003677C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1C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INTRODUÇÃO: 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envelhecimento leva ao comprometimento da homeostase do organismo e consequentemente aumenta o risco de desenvolver enfermidades que podem evoluir para óbito. Com o fígado não seria diferente. Com a senescência ocorre a redução do volume e do fluxo sanguíneo hepático. Acredita-se que o envelhecimento leve a uma alteração morfológica no sistema vascular sinusoidal. Logo, faz-se necessário estudar as doenças que acometem esse órgão, principalmente nos idosos, visto que, com a idade, propiciam a quebra da homeostase do organismo como um todo, favorecendo o surgimento de patologias sistêmicas. </w:t>
      </w:r>
      <w:r w:rsidRPr="003E61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OBJETIVO: 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Descrever o perfil epidemiológico da mortalidade em idosos, por doenças hepáticas, entre 2008-2018 no Brasil. </w:t>
      </w:r>
      <w:r w:rsidRPr="003E61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MÉTODOS: 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Estudo transversal, descritivo, realizado por meio de dados secundários disponíveis no Sistema de Informações de Mortalidade (SIM) do DATASUS. Considerou-se os casos registrados de janeiro de 2008 a dezembro de 2018. Foram analisados idosos os sujeitos com 65 anos ou mais. </w:t>
      </w:r>
      <w:r w:rsidRPr="003E61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RESULTADOS: 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período analisado, os resultados mostram que de um total de óbitos por doença no aparelho digestivo 25,7% foram relacionadas a doença do fígado. As principais patologias, representando 42,7% de todas as doenças do grupo das patologias hepáticas, foram a fibrose e a cirrose que totalizam 11% do total de idosos que vieram a óbito. Dos óbitos em hospitais por doença do aparelho digestivo 24% foram por doenças do fígado. Em domicílio por doenças do aparelho digestivo 42,22% foram por causas hepáticas. A taxa de mortalidade em homens que tiveram doença no fígado foi de 33,28% e nas mulheres </w:t>
      </w:r>
      <w:proofErr w:type="spellStart"/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</w:t>
      </w:r>
      <w:proofErr w:type="spellEnd"/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cerca de 17,7%. Quanto as regiões, o </w:t>
      </w:r>
      <w:proofErr w:type="gramStart"/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sudeste</w:t>
      </w:r>
      <w:proofErr w:type="gramEnd"/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compreende 46% das doenças do fígado. </w:t>
      </w:r>
      <w:r w:rsidRPr="003E61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DISCUSSÃO: </w:t>
      </w:r>
      <w:r w:rsidRPr="003E61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Verifica-se nesse período que o sexo masculino predominou quanto ao número de óbitos em pacientes com doenças no fígado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corroborando com a literatura, haja vista que os homens tendem a se expor a mais fatores de risco</w:t>
      </w:r>
      <w:r w:rsidRPr="003E61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Observa-se também que a maior mortalidade está compreendida no grupo de idade entre 65-69 anos e decresce de acordo esses indivíduos vão envelhecendo, apresentando um discreto aumento nos óbitos quando esses idosos ultrapassam os 80 anos. Isso está provavelmente associado a uma certa estabilidade da cronicidade das doenças hepáticas que mantém o curso crônico de forma mais arrastada. </w:t>
      </w:r>
      <w:r w:rsidRPr="003E61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CONCLUSÃO: 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Nota-se que embora os padrões etários dos pacientes com doença no aparelho digestivo de maneira geral e dos pacientes com doença do fígado sejam diferentes, os mecanismos fisiopatológicos de cada doença têm sua particularidade e seu mecanismo de ação, não devendo então ser um fator comum a ser analisado entre essas patologias. Além disso,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deve-se atentar 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há maior mortalidade em indivíduos em domicílio do que nos hospitais, pois muitos dos pacientes iniciam quadros brandos e não dão a devida importância</w:t>
      </w:r>
      <w:r w:rsidRPr="003E61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Desse modo, é imprescindível conhecer a cerca dessas patologias, a fim de evitar desfechos mais graves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diminuir a mortalidade desses pacientes</w:t>
      </w:r>
      <w:r w:rsidRPr="003E6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4A4E78" w14:textId="7F17BCEF" w:rsidR="003677C0" w:rsidRPr="003677C0" w:rsidRDefault="003677C0" w:rsidP="003677C0">
      <w:pPr>
        <w:jc w:val="both"/>
        <w:rPr>
          <w:rFonts w:ascii="Times New Roman" w:hAnsi="Times New Roman" w:cs="Times New Roman"/>
          <w:sz w:val="24"/>
          <w:szCs w:val="24"/>
        </w:rPr>
      </w:pPr>
      <w:r w:rsidRPr="00942972">
        <w:rPr>
          <w:rFonts w:ascii="Times New Roman" w:hAnsi="Times New Roman" w:cs="Times New Roman"/>
          <w:b/>
          <w:bCs/>
          <w:sz w:val="24"/>
          <w:szCs w:val="24"/>
        </w:rPr>
        <w:t>Palavra-chave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2972">
        <w:rPr>
          <w:rFonts w:ascii="Times New Roman" w:hAnsi="Times New Roman" w:cs="Times New Roman"/>
          <w:sz w:val="24"/>
          <w:szCs w:val="24"/>
        </w:rPr>
        <w:t>Idoso. Doença hepática. Mortalidade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677C0" w:rsidRPr="003677C0" w:rsidSect="004558C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FBC1" w14:textId="77777777" w:rsidR="00823C47" w:rsidRDefault="00823C47" w:rsidP="00E233F6">
      <w:pPr>
        <w:spacing w:after="0" w:line="240" w:lineRule="auto"/>
      </w:pPr>
      <w:r>
        <w:separator/>
      </w:r>
    </w:p>
  </w:endnote>
  <w:endnote w:type="continuationSeparator" w:id="0">
    <w:p w14:paraId="21295A2D" w14:textId="77777777" w:rsidR="00823C47" w:rsidRDefault="00823C47" w:rsidP="00E2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068B" w14:textId="77777777" w:rsidR="00823C47" w:rsidRDefault="00823C47" w:rsidP="00E233F6">
      <w:pPr>
        <w:spacing w:after="0" w:line="240" w:lineRule="auto"/>
      </w:pPr>
      <w:r>
        <w:separator/>
      </w:r>
    </w:p>
  </w:footnote>
  <w:footnote w:type="continuationSeparator" w:id="0">
    <w:p w14:paraId="6F17F3CB" w14:textId="77777777" w:rsidR="00823C47" w:rsidRDefault="00823C47" w:rsidP="00E2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AEA"/>
    <w:multiLevelType w:val="hybridMultilevel"/>
    <w:tmpl w:val="E5208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FA"/>
    <w:rsid w:val="000151EB"/>
    <w:rsid w:val="00051116"/>
    <w:rsid w:val="00094499"/>
    <w:rsid w:val="001316CB"/>
    <w:rsid w:val="00151E72"/>
    <w:rsid w:val="00181898"/>
    <w:rsid w:val="001A352E"/>
    <w:rsid w:val="001B1498"/>
    <w:rsid w:val="00223796"/>
    <w:rsid w:val="002960FA"/>
    <w:rsid w:val="002A12FE"/>
    <w:rsid w:val="002C5148"/>
    <w:rsid w:val="002D0B49"/>
    <w:rsid w:val="003677C0"/>
    <w:rsid w:val="00395AFA"/>
    <w:rsid w:val="003A5FF7"/>
    <w:rsid w:val="003A714B"/>
    <w:rsid w:val="003B698F"/>
    <w:rsid w:val="003D1744"/>
    <w:rsid w:val="003E61CF"/>
    <w:rsid w:val="00404F2D"/>
    <w:rsid w:val="00442B0D"/>
    <w:rsid w:val="004558CA"/>
    <w:rsid w:val="004A41D9"/>
    <w:rsid w:val="004D3743"/>
    <w:rsid w:val="005406AD"/>
    <w:rsid w:val="00543DDD"/>
    <w:rsid w:val="00615D07"/>
    <w:rsid w:val="0063785D"/>
    <w:rsid w:val="00651BE9"/>
    <w:rsid w:val="006A49BB"/>
    <w:rsid w:val="0071790A"/>
    <w:rsid w:val="007632B4"/>
    <w:rsid w:val="007A22E2"/>
    <w:rsid w:val="00823C47"/>
    <w:rsid w:val="00867A7B"/>
    <w:rsid w:val="00870815"/>
    <w:rsid w:val="008A0B4F"/>
    <w:rsid w:val="008A2830"/>
    <w:rsid w:val="008D648E"/>
    <w:rsid w:val="008E3437"/>
    <w:rsid w:val="008F4703"/>
    <w:rsid w:val="00927E5E"/>
    <w:rsid w:val="00942972"/>
    <w:rsid w:val="00946B05"/>
    <w:rsid w:val="00A01C29"/>
    <w:rsid w:val="00A2354E"/>
    <w:rsid w:val="00A2587F"/>
    <w:rsid w:val="00A41369"/>
    <w:rsid w:val="00A645F2"/>
    <w:rsid w:val="00AC093F"/>
    <w:rsid w:val="00AE7E8C"/>
    <w:rsid w:val="00B06169"/>
    <w:rsid w:val="00B541EC"/>
    <w:rsid w:val="00B6384A"/>
    <w:rsid w:val="00BB3FA8"/>
    <w:rsid w:val="00C0186F"/>
    <w:rsid w:val="00C128F3"/>
    <w:rsid w:val="00C532CB"/>
    <w:rsid w:val="00CD3629"/>
    <w:rsid w:val="00D02C17"/>
    <w:rsid w:val="00D72E8B"/>
    <w:rsid w:val="00D8494A"/>
    <w:rsid w:val="00DB45D8"/>
    <w:rsid w:val="00DB7ECB"/>
    <w:rsid w:val="00DE5F76"/>
    <w:rsid w:val="00E233F6"/>
    <w:rsid w:val="00E34425"/>
    <w:rsid w:val="00EA0A26"/>
    <w:rsid w:val="00F048B2"/>
    <w:rsid w:val="00F14145"/>
    <w:rsid w:val="00F34A11"/>
    <w:rsid w:val="00F553EB"/>
    <w:rsid w:val="00F71503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2EEB"/>
  <w15:chartTrackingRefBased/>
  <w15:docId w15:val="{07288924-B63C-4D6F-9090-EA40DA00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60FA"/>
  </w:style>
  <w:style w:type="paragraph" w:styleId="Ttulo1">
    <w:name w:val="heading 1"/>
    <w:basedOn w:val="Normal"/>
    <w:link w:val="Ttulo1Char"/>
    <w:uiPriority w:val="9"/>
    <w:qFormat/>
    <w:rsid w:val="0029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60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2960F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960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3F6"/>
  </w:style>
  <w:style w:type="paragraph" w:styleId="Rodap">
    <w:name w:val="footer"/>
    <w:basedOn w:val="Normal"/>
    <w:link w:val="RodapChar"/>
    <w:uiPriority w:val="99"/>
    <w:unhideWhenUsed/>
    <w:rsid w:val="00E2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Scarlat Marjory</cp:lastModifiedBy>
  <cp:revision>3</cp:revision>
  <dcterms:created xsi:type="dcterms:W3CDTF">2020-09-22T13:13:00Z</dcterms:created>
  <dcterms:modified xsi:type="dcterms:W3CDTF">2020-09-22T13:14:00Z</dcterms:modified>
</cp:coreProperties>
</file>